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A6376F" w14:paraId="5F106B31" w14:textId="77777777" w:rsidTr="00B154B3">
        <w:trPr>
          <w:trHeight w:val="426"/>
        </w:trPr>
        <w:tc>
          <w:tcPr>
            <w:tcW w:w="1984" w:type="dxa"/>
            <w:vAlign w:val="center"/>
          </w:tcPr>
          <w:p w14:paraId="5E35BEE2" w14:textId="77777777" w:rsidR="00D425C5" w:rsidRPr="005C31C8" w:rsidRDefault="00000000" w:rsidP="00B154B3">
            <w:pPr>
              <w:pStyle w:val="NoSpacing"/>
            </w:pPr>
            <w:r>
              <w:rPr>
                <w:noProof/>
              </w:rPr>
              <w:drawing>
                <wp:inline distT="0" distB="0" distL="0" distR="0" wp14:anchorId="0CE62D4B" wp14:editId="75644227">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4EE8C6C8" w14:textId="77777777" w:rsidR="00D425C5" w:rsidRDefault="00000000" w:rsidP="00B154B3">
            <w:pPr>
              <w:pStyle w:val="Title"/>
              <w:spacing w:before="360"/>
            </w:pPr>
            <w:bookmarkStart w:id="0" w:name="_Toc256000000"/>
            <w:r>
              <w:t xml:space="preserve">|   </w:t>
            </w:r>
            <w:r>
              <w:t>流程定义文档</w:t>
            </w:r>
            <w:bookmarkEnd w:id="0"/>
          </w:p>
          <w:p w14:paraId="531EC8F6" w14:textId="77777777" w:rsidR="00D425C5" w:rsidRPr="005C31C8" w:rsidRDefault="00D425C5" w:rsidP="00B154B3">
            <w:pPr>
              <w:pStyle w:val="NoSpacing"/>
            </w:pPr>
          </w:p>
        </w:tc>
      </w:tr>
    </w:tbl>
    <w:p w14:paraId="13ED313D" w14:textId="77777777" w:rsidR="00D425C5" w:rsidRDefault="00D425C5" w:rsidP="00316ADD"/>
    <w:sdt>
      <w:sdtPr>
        <w:alias w:val="标题"/>
        <w:tag w:val="title"/>
        <w:id w:val="961530587"/>
        <w:placeholder>
          <w:docPart w:val="34345A2EEB414F40B5B29EF421CBDE66"/>
        </w:placeholder>
      </w:sdtPr>
      <w:sdtContent>
        <w:p w14:paraId="0D869CFF" w14:textId="77777777" w:rsidR="00D425C5" w:rsidRPr="00AB6DA8" w:rsidRDefault="00000000" w:rsidP="00D425C5">
          <w:pPr>
            <w:pStyle w:val="GuideName"/>
            <w:framePr w:w="7576" w:h="5641" w:hRule="exact" w:wrap="around" w:y="91"/>
            <w:spacing w:line="192" w:lineRule="auto"/>
          </w:pPr>
          <w:r w:rsidRPr="00E16843">
            <w:t>{Title}</w:t>
          </w:r>
        </w:p>
      </w:sdtContent>
    </w:sdt>
    <w:p w14:paraId="0041A015" w14:textId="77777777" w:rsidR="00D425C5" w:rsidRDefault="00D425C5" w:rsidP="00D425C5">
      <w:pPr>
        <w:pStyle w:val="Name"/>
      </w:pPr>
    </w:p>
    <w:p w14:paraId="70A6F701" w14:textId="77777777" w:rsidR="00D425C5" w:rsidRDefault="00D425C5" w:rsidP="00D425C5">
      <w:pPr>
        <w:pStyle w:val="Subtitle"/>
      </w:pPr>
    </w:p>
    <w:p w14:paraId="505ED61A" w14:textId="77777777" w:rsidR="00D425C5" w:rsidRDefault="00D425C5" w:rsidP="00D425C5">
      <w:pPr>
        <w:pStyle w:val="Subtitle"/>
      </w:pPr>
    </w:p>
    <w:p w14:paraId="61488B85" w14:textId="77777777" w:rsidR="00D425C5" w:rsidRDefault="00D425C5" w:rsidP="00D425C5">
      <w:pPr>
        <w:pStyle w:val="Subtitle"/>
        <w:jc w:val="both"/>
      </w:pPr>
    </w:p>
    <w:p w14:paraId="371D529F" w14:textId="77777777" w:rsidR="00D425C5" w:rsidRDefault="00D425C5" w:rsidP="00D425C5">
      <w:pPr>
        <w:pStyle w:val="Subtitle"/>
        <w:jc w:val="both"/>
      </w:pPr>
    </w:p>
    <w:p w14:paraId="7AF7676A" w14:textId="77777777" w:rsidR="00D425C5" w:rsidRDefault="00D425C5" w:rsidP="00D425C5">
      <w:pPr>
        <w:pStyle w:val="Subtitle"/>
        <w:jc w:val="both"/>
      </w:pPr>
    </w:p>
    <w:p w14:paraId="00473C8E" w14:textId="77777777" w:rsidR="00D425C5" w:rsidRDefault="00D425C5" w:rsidP="00D425C5">
      <w:pPr>
        <w:pStyle w:val="Subtitle"/>
        <w:jc w:val="both"/>
      </w:pPr>
    </w:p>
    <w:p w14:paraId="47EACE8E" w14:textId="77777777" w:rsidR="00D425C5" w:rsidRDefault="00D425C5" w:rsidP="00D425C5">
      <w:pPr>
        <w:pStyle w:val="Subtitle"/>
        <w:jc w:val="both"/>
      </w:pPr>
    </w:p>
    <w:p w14:paraId="1602F58E" w14:textId="77777777" w:rsidR="00D425C5" w:rsidRDefault="00D425C5" w:rsidP="00D425C5">
      <w:pPr>
        <w:pStyle w:val="Subtitle"/>
        <w:jc w:val="both"/>
      </w:pPr>
    </w:p>
    <w:p w14:paraId="0A9313E4" w14:textId="77777777" w:rsidR="00D425C5" w:rsidRDefault="00D425C5" w:rsidP="00D425C5">
      <w:pPr>
        <w:pStyle w:val="Subtitle"/>
        <w:jc w:val="both"/>
      </w:pPr>
    </w:p>
    <w:p w14:paraId="476EDA5C" w14:textId="77777777" w:rsidR="00D425C5" w:rsidRDefault="00D425C5" w:rsidP="00D425C5">
      <w:pPr>
        <w:pStyle w:val="Subtitle"/>
        <w:jc w:val="both"/>
      </w:pPr>
    </w:p>
    <w:p w14:paraId="02BBCEAC" w14:textId="77777777" w:rsidR="00D425C5" w:rsidRDefault="00D425C5" w:rsidP="00D425C5">
      <w:pPr>
        <w:pStyle w:val="Subtitle"/>
        <w:jc w:val="both"/>
      </w:pPr>
    </w:p>
    <w:p w14:paraId="79F44864" w14:textId="77777777" w:rsidR="00D425C5" w:rsidRDefault="00D425C5" w:rsidP="00D425C5">
      <w:pPr>
        <w:pStyle w:val="Subtitle"/>
        <w:jc w:val="both"/>
      </w:pPr>
    </w:p>
    <w:p w14:paraId="2B8A0F1B" w14:textId="77777777" w:rsidR="00D425C5" w:rsidRDefault="00D425C5" w:rsidP="00D425C5">
      <w:pPr>
        <w:pStyle w:val="Subtitle"/>
        <w:jc w:val="both"/>
      </w:pPr>
    </w:p>
    <w:p w14:paraId="6A724311" w14:textId="77777777" w:rsidR="00D425C5" w:rsidRDefault="00D425C5" w:rsidP="00D425C5">
      <w:pPr>
        <w:pStyle w:val="Subtitle"/>
        <w:jc w:val="both"/>
      </w:pPr>
    </w:p>
    <w:sdt>
      <w:sdtPr>
        <w:rPr>
          <w:sz w:val="38"/>
          <w:szCs w:val="14"/>
        </w:rPr>
        <w:alias w:val="说明"/>
        <w:tag w:val="description"/>
        <w:id w:val="1803415936"/>
        <w:placeholder>
          <w:docPart w:val="34345A2EEB414F40B5B29EF421CBDE66"/>
        </w:placeholder>
      </w:sdtPr>
      <w:sdtContent>
        <w:p w14:paraId="3C83CF39" w14:textId="77777777" w:rsidR="00D425C5" w:rsidRDefault="00000000" w:rsidP="00D425C5">
          <w:pPr>
            <w:pStyle w:val="Subtitle"/>
            <w:jc w:val="both"/>
            <w:rPr>
              <w:rFonts w:ascii="Arial Unicode MS" w:eastAsia="Arial Unicode MS" w:hAnsi="Arial Unicode MS" w:cs="Arial Unicode MS"/>
            </w:rPr>
          </w:pPr>
          <w:r w:rsidRPr="0096536F">
            <w:rPr>
              <w:sz w:val="38"/>
              <w:szCs w:val="14"/>
            </w:rPr>
            <w:t>{Description}</w:t>
          </w:r>
        </w:p>
      </w:sdtContent>
    </w:sdt>
    <w:p w14:paraId="27B194B3" w14:textId="77777777" w:rsidR="00D425C5" w:rsidRDefault="00000000">
      <w:pPr>
        <w:spacing w:line="360" w:lineRule="auto"/>
        <w:ind w:firstLine="360"/>
      </w:pPr>
      <w:r w:rsidRPr="00E16843">
        <w:rPr>
          <w:noProof/>
        </w:rPr>
        <mc:AlternateContent>
          <mc:Choice Requires="wps">
            <w:drawing>
              <wp:anchor distT="0" distB="0" distL="114300" distR="114300" simplePos="0" relativeHeight="251660288" behindDoc="1" locked="0" layoutInCell="1" allowOverlap="1" wp14:anchorId="224ABCF1" wp14:editId="283F3D3F">
                <wp:simplePos x="0" y="0"/>
                <wp:positionH relativeFrom="column">
                  <wp:posOffset>-333375</wp:posOffset>
                </wp:positionH>
                <wp:positionV relativeFrom="paragraph">
                  <wp:posOffset>2084705</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style="width:518.65pt;height:63.5pt;margin-top:164.15pt;margin-left:-26.25pt;mso-height-percent:0;mso-height-relative:margin;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rsidRPr="00E16843">
        <w:rPr>
          <w:noProof/>
        </w:rPr>
        <mc:AlternateContent>
          <mc:Choice Requires="wps">
            <w:drawing>
              <wp:anchor distT="0" distB="0" distL="114300" distR="114300" simplePos="0" relativeHeight="251658240" behindDoc="1" locked="0" layoutInCell="1" allowOverlap="1" wp14:anchorId="1D1D6F9B" wp14:editId="0D4F5F5C">
                <wp:simplePos x="0" y="0"/>
                <wp:positionH relativeFrom="margin">
                  <wp:align>center</wp:align>
                </wp:positionH>
                <wp:positionV relativeFrom="paragraph">
                  <wp:posOffset>1924050</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6" style="width:518.65pt;height:6.2pt;margin-top:15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br w:type="page"/>
      </w:r>
    </w:p>
    <w:p w14:paraId="62A26C72" w14:textId="77777777" w:rsidR="00D425C5" w:rsidRPr="00316ADD" w:rsidRDefault="00D425C5" w:rsidP="00316ADD"/>
    <w:bookmarkStart w:id="1" w:name="_Toc21516078" w:displacedByCustomXml="next"/>
    <w:bookmarkStart w:id="2" w:name="_Toc256000001" w:displacedByCustomXml="next"/>
    <w:sdt>
      <w:sdtPr>
        <w:rPr>
          <w:rFonts w:eastAsiaTheme="minorEastAsia" w:cstheme="minorBidi"/>
          <w:b/>
          <w:bCs w:val="0"/>
          <w:color w:val="ACCBF9" w:themeColor="background2"/>
          <w:sz w:val="20"/>
          <w:szCs w:val="20"/>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0C272DF4" w14:textId="77777777" w:rsidR="00E93F5E" w:rsidRPr="007D577F" w:rsidRDefault="00000000" w:rsidP="00FB63FC">
          <w:pPr>
            <w:pStyle w:val="Heading1"/>
          </w:pPr>
          <w:r w:rsidRPr="00E93F5E">
            <w:t>目录</w:t>
          </w:r>
          <w:bookmarkEnd w:id="2"/>
          <w:bookmarkEnd w:id="1"/>
        </w:p>
        <w:p w14:paraId="561AA9A1" w14:textId="77777777" w:rsidR="002F4626" w:rsidRDefault="002F4626" w:rsidP="00E27370">
          <w:pPr>
            <w:pStyle w:val="TOC1"/>
            <w:tabs>
              <w:tab w:val="right" w:leader="dot" w:pos="9350"/>
            </w:tabs>
            <w:rPr>
              <w:rFonts w:asciiTheme="minorHAnsi" w:hAnsiTheme="minorHAnsi"/>
              <w:i/>
            </w:rPr>
          </w:pPr>
        </w:p>
        <w:p w14:paraId="57EA63F9" w14:textId="77777777" w:rsidR="00A6376F" w:rsidRDefault="00000000">
          <w:pPr>
            <w:pStyle w:val="TOC1"/>
            <w:tabs>
              <w:tab w:val="right" w:leader="dot" w:pos="9350"/>
            </w:tabs>
            <w:rPr>
              <w:rFonts w:asciiTheme="minorHAnsi" w:hAnsiTheme="minorHAnsi"/>
              <w:noProof/>
              <w:sz w:val="22"/>
            </w:rPr>
          </w:pPr>
          <w:r>
            <w:rPr>
              <w:rFonts w:asciiTheme="minorHAnsi" w:hAnsiTheme="minorHAnsi"/>
              <w:i/>
            </w:rPr>
            <w:fldChar w:fldCharType="begin"/>
          </w:r>
          <w:r>
            <w:rPr>
              <w:rFonts w:asciiTheme="minorHAnsi" w:hAnsiTheme="minorHAnsi"/>
              <w:i/>
            </w:rPr>
            <w:instrText xml:space="preserve"> TOC \o "1-2" \h \z \u </w:instrText>
          </w:r>
          <w:r>
            <w:rPr>
              <w:rFonts w:asciiTheme="minorHAnsi" w:hAnsiTheme="minorHAnsi"/>
              <w:i/>
            </w:rPr>
            <w:fldChar w:fldCharType="separate"/>
          </w:r>
          <w:hyperlink w:anchor="_Toc256000000" w:history="1">
            <w:r>
              <w:rPr>
                <w:rStyle w:val="Hyperlink"/>
              </w:rPr>
              <w:t xml:space="preserve">|   </w:t>
            </w:r>
            <w:r>
              <w:rPr>
                <w:rStyle w:val="Hyperlink"/>
              </w:rPr>
              <w:t>流程定义文档</w:t>
            </w:r>
            <w:r>
              <w:tab/>
            </w:r>
            <w:r>
              <w:fldChar w:fldCharType="begin"/>
            </w:r>
            <w:r>
              <w:instrText xml:space="preserve"> PAGEREF _Toc256000000 \h </w:instrText>
            </w:r>
            <w:r>
              <w:fldChar w:fldCharType="separate"/>
            </w:r>
            <w:r>
              <w:t>1</w:t>
            </w:r>
            <w:r>
              <w:fldChar w:fldCharType="end"/>
            </w:r>
          </w:hyperlink>
        </w:p>
        <w:p w14:paraId="560A232B" w14:textId="77777777" w:rsidR="00A6376F" w:rsidRDefault="00000000">
          <w:pPr>
            <w:pStyle w:val="TOC1"/>
            <w:tabs>
              <w:tab w:val="right" w:leader="dot" w:pos="9350"/>
            </w:tabs>
            <w:rPr>
              <w:rFonts w:asciiTheme="minorHAnsi" w:hAnsiTheme="minorHAnsi"/>
              <w:noProof/>
              <w:sz w:val="22"/>
            </w:rPr>
          </w:pPr>
          <w:hyperlink w:anchor="_Toc256000001" w:history="1">
            <w:r w:rsidRPr="00E93F5E">
              <w:rPr>
                <w:rStyle w:val="Hyperlink"/>
              </w:rPr>
              <w:t>目录</w:t>
            </w:r>
            <w:r>
              <w:tab/>
            </w:r>
            <w:r>
              <w:fldChar w:fldCharType="begin"/>
            </w:r>
            <w:r>
              <w:instrText xml:space="preserve"> PAGEREF _Toc256000001 \h </w:instrText>
            </w:r>
            <w:r>
              <w:fldChar w:fldCharType="separate"/>
            </w:r>
            <w:r>
              <w:t>2</w:t>
            </w:r>
            <w:r>
              <w:fldChar w:fldCharType="end"/>
            </w:r>
          </w:hyperlink>
        </w:p>
        <w:p w14:paraId="5DF40F0C" w14:textId="77777777" w:rsidR="00A6376F" w:rsidRDefault="00000000">
          <w:pPr>
            <w:pStyle w:val="TOC1"/>
            <w:tabs>
              <w:tab w:val="left" w:pos="400"/>
              <w:tab w:val="right" w:leader="dot" w:pos="9350"/>
            </w:tabs>
            <w:rPr>
              <w:rFonts w:asciiTheme="minorHAnsi" w:hAnsiTheme="minorHAnsi"/>
              <w:noProof/>
              <w:sz w:val="22"/>
            </w:rPr>
          </w:pPr>
          <w:hyperlink w:anchor="_Toc256000002" w:history="1">
            <w:r>
              <w:rPr>
                <w:rStyle w:val="Hyperlink"/>
              </w:rPr>
              <w:t>1</w:t>
            </w:r>
            <w:r>
              <w:rPr>
                <w:rFonts w:asciiTheme="minorHAnsi" w:hAnsiTheme="minorHAnsi"/>
                <w:noProof/>
                <w:sz w:val="22"/>
              </w:rPr>
              <w:tab/>
            </w:r>
            <w:r w:rsidRPr="00C821B6">
              <w:rPr>
                <w:rStyle w:val="Hyperlink"/>
              </w:rPr>
              <w:t>简介</w:t>
            </w:r>
            <w:r>
              <w:tab/>
            </w:r>
            <w:r>
              <w:fldChar w:fldCharType="begin"/>
            </w:r>
            <w:r>
              <w:instrText xml:space="preserve"> PAGEREF _Toc256000002 \h </w:instrText>
            </w:r>
            <w:r>
              <w:fldChar w:fldCharType="separate"/>
            </w:r>
            <w:r>
              <w:t>3</w:t>
            </w:r>
            <w:r>
              <w:fldChar w:fldCharType="end"/>
            </w:r>
          </w:hyperlink>
        </w:p>
        <w:p w14:paraId="76F224CF" w14:textId="77777777" w:rsidR="00A6376F" w:rsidRDefault="00000000">
          <w:pPr>
            <w:pStyle w:val="TOC2"/>
            <w:tabs>
              <w:tab w:val="right" w:leader="dot" w:pos="9350"/>
            </w:tabs>
            <w:rPr>
              <w:rFonts w:asciiTheme="minorHAnsi" w:hAnsiTheme="minorHAnsi"/>
              <w:noProof/>
              <w:sz w:val="22"/>
            </w:rPr>
          </w:pPr>
          <w:hyperlink w:anchor="_Toc256000003" w:history="1">
            <w:r w:rsidRPr="00C821B6">
              <w:rPr>
                <w:rStyle w:val="Hyperlink"/>
              </w:rPr>
              <w:t xml:space="preserve">I.1 </w:t>
            </w:r>
            <w:r w:rsidRPr="00C821B6">
              <w:rPr>
                <w:rStyle w:val="Hyperlink"/>
              </w:rPr>
              <w:t>文档目的</w:t>
            </w:r>
            <w:r>
              <w:tab/>
            </w:r>
            <w:r>
              <w:fldChar w:fldCharType="begin"/>
            </w:r>
            <w:r>
              <w:instrText xml:space="preserve"> PAGEREF _Toc256000003 \h </w:instrText>
            </w:r>
            <w:r>
              <w:fldChar w:fldCharType="separate"/>
            </w:r>
            <w:r>
              <w:t>3</w:t>
            </w:r>
            <w:r>
              <w:fldChar w:fldCharType="end"/>
            </w:r>
          </w:hyperlink>
        </w:p>
        <w:p w14:paraId="427B1727" w14:textId="77777777" w:rsidR="00A6376F" w:rsidRDefault="00000000">
          <w:pPr>
            <w:pStyle w:val="TOC2"/>
            <w:tabs>
              <w:tab w:val="right" w:leader="dot" w:pos="9350"/>
            </w:tabs>
            <w:rPr>
              <w:rFonts w:asciiTheme="minorHAnsi" w:hAnsiTheme="minorHAnsi"/>
              <w:noProof/>
              <w:sz w:val="22"/>
            </w:rPr>
          </w:pPr>
          <w:hyperlink w:anchor="_Toc256000004" w:history="1">
            <w:r w:rsidRPr="00C821B6">
              <w:rPr>
                <w:rStyle w:val="Hyperlink"/>
              </w:rPr>
              <w:t xml:space="preserve">I.2 </w:t>
            </w:r>
            <w:r w:rsidRPr="00C821B6">
              <w:rPr>
                <w:rStyle w:val="Hyperlink"/>
              </w:rPr>
              <w:t>目标</w:t>
            </w:r>
            <w:r>
              <w:tab/>
            </w:r>
            <w:r>
              <w:fldChar w:fldCharType="begin"/>
            </w:r>
            <w:r>
              <w:instrText xml:space="preserve"> PAGEREF _Toc256000004 \h </w:instrText>
            </w:r>
            <w:r>
              <w:fldChar w:fldCharType="separate"/>
            </w:r>
            <w:r>
              <w:t>3</w:t>
            </w:r>
            <w:r>
              <w:fldChar w:fldCharType="end"/>
            </w:r>
          </w:hyperlink>
        </w:p>
        <w:p w14:paraId="07341A0C" w14:textId="77777777" w:rsidR="00A6376F" w:rsidRDefault="00000000">
          <w:pPr>
            <w:pStyle w:val="TOC2"/>
            <w:tabs>
              <w:tab w:val="right" w:leader="dot" w:pos="9350"/>
            </w:tabs>
            <w:rPr>
              <w:rFonts w:asciiTheme="minorHAnsi" w:hAnsiTheme="minorHAnsi"/>
              <w:noProof/>
              <w:sz w:val="22"/>
            </w:rPr>
          </w:pPr>
          <w:hyperlink w:anchor="_Toc256000005" w:history="1">
            <w:r w:rsidRPr="0097201A">
              <w:rPr>
                <w:rStyle w:val="Hyperlink"/>
              </w:rPr>
              <w:t xml:space="preserve">I.3 </w:t>
            </w:r>
            <w:r w:rsidRPr="0097201A">
              <w:rPr>
                <w:rStyle w:val="Hyperlink"/>
              </w:rPr>
              <w:t>流程关键联系人</w:t>
            </w:r>
            <w:r>
              <w:tab/>
            </w:r>
            <w:r>
              <w:fldChar w:fldCharType="begin"/>
            </w:r>
            <w:r>
              <w:instrText xml:space="preserve"> PAGEREF _Toc256000005 \h </w:instrText>
            </w:r>
            <w:r>
              <w:fldChar w:fldCharType="separate"/>
            </w:r>
            <w:r>
              <w:t>3</w:t>
            </w:r>
            <w:r>
              <w:fldChar w:fldCharType="end"/>
            </w:r>
          </w:hyperlink>
        </w:p>
        <w:p w14:paraId="74D800E5" w14:textId="77777777" w:rsidR="00A6376F" w:rsidRDefault="00000000">
          <w:pPr>
            <w:pStyle w:val="TOC2"/>
            <w:tabs>
              <w:tab w:val="right" w:leader="dot" w:pos="9350"/>
            </w:tabs>
            <w:rPr>
              <w:rFonts w:asciiTheme="minorHAnsi" w:hAnsiTheme="minorHAnsi"/>
              <w:noProof/>
              <w:sz w:val="22"/>
            </w:rPr>
          </w:pPr>
          <w:hyperlink w:anchor="_Toc256000006" w:history="1">
            <w:r w:rsidRPr="0097201A">
              <w:rPr>
                <w:rStyle w:val="Hyperlink"/>
              </w:rPr>
              <w:t xml:space="preserve">I.4 </w:t>
            </w:r>
            <w:r w:rsidRPr="0097201A">
              <w:rPr>
                <w:rStyle w:val="Hyperlink"/>
              </w:rPr>
              <w:t>自动化的最低先决条件</w:t>
            </w:r>
            <w:r>
              <w:tab/>
            </w:r>
            <w:r>
              <w:fldChar w:fldCharType="begin"/>
            </w:r>
            <w:r>
              <w:instrText xml:space="preserve"> PAGEREF _Toc256000006 \h </w:instrText>
            </w:r>
            <w:r>
              <w:fldChar w:fldCharType="separate"/>
            </w:r>
            <w:r>
              <w:t>3</w:t>
            </w:r>
            <w:r>
              <w:fldChar w:fldCharType="end"/>
            </w:r>
          </w:hyperlink>
        </w:p>
        <w:p w14:paraId="1DA7366C" w14:textId="77777777" w:rsidR="00A6376F" w:rsidRDefault="00000000">
          <w:pPr>
            <w:pStyle w:val="TOC1"/>
            <w:tabs>
              <w:tab w:val="left" w:pos="400"/>
              <w:tab w:val="right" w:leader="dot" w:pos="9350"/>
            </w:tabs>
            <w:rPr>
              <w:rFonts w:asciiTheme="minorHAnsi" w:hAnsiTheme="minorHAnsi"/>
              <w:noProof/>
              <w:sz w:val="22"/>
            </w:rPr>
          </w:pPr>
          <w:hyperlink w:anchor="_Toc256000007" w:history="1">
            <w:r>
              <w:rPr>
                <w:rStyle w:val="Hyperlink"/>
                <w:rFonts w:ascii="Symbol" w:hAnsi="Symbol"/>
              </w:rPr>
              <w:sym w:font="Symbol" w:char="F020"/>
            </w:r>
            <w:r>
              <w:rPr>
                <w:rFonts w:asciiTheme="minorHAnsi" w:hAnsiTheme="minorHAnsi"/>
                <w:noProof/>
                <w:sz w:val="22"/>
              </w:rPr>
              <w:tab/>
            </w:r>
            <w:r w:rsidRPr="0097201A">
              <w:rPr>
                <w:rStyle w:val="Hyperlink"/>
              </w:rPr>
              <w:t>现有流程说明</w:t>
            </w:r>
            <w:r>
              <w:tab/>
            </w:r>
            <w:r>
              <w:fldChar w:fldCharType="begin"/>
            </w:r>
            <w:r>
              <w:instrText xml:space="preserve"> PAGEREF _Toc256000007 \h </w:instrText>
            </w:r>
            <w:r>
              <w:fldChar w:fldCharType="separate"/>
            </w:r>
            <w:r>
              <w:t>4</w:t>
            </w:r>
            <w:r>
              <w:fldChar w:fldCharType="end"/>
            </w:r>
          </w:hyperlink>
        </w:p>
        <w:p w14:paraId="32DF8FFF" w14:textId="77777777" w:rsidR="00A6376F" w:rsidRDefault="00000000">
          <w:pPr>
            <w:pStyle w:val="TOC2"/>
            <w:tabs>
              <w:tab w:val="right" w:leader="dot" w:pos="9350"/>
            </w:tabs>
            <w:rPr>
              <w:rFonts w:asciiTheme="minorHAnsi" w:hAnsiTheme="minorHAnsi"/>
              <w:noProof/>
              <w:sz w:val="22"/>
            </w:rPr>
          </w:pPr>
          <w:hyperlink w:anchor="_Toc256000008" w:history="1">
            <w:r w:rsidRPr="0097201A">
              <w:rPr>
                <w:rStyle w:val="Hyperlink"/>
              </w:rPr>
              <w:t xml:space="preserve">II.1 </w:t>
            </w:r>
            <w:r w:rsidRPr="0097201A">
              <w:rPr>
                <w:rStyle w:val="Hyperlink"/>
              </w:rPr>
              <w:t>流程概述</w:t>
            </w:r>
            <w:r>
              <w:tab/>
            </w:r>
            <w:r>
              <w:fldChar w:fldCharType="begin"/>
            </w:r>
            <w:r>
              <w:instrText xml:space="preserve"> PAGEREF _Toc256000008 \h </w:instrText>
            </w:r>
            <w:r>
              <w:fldChar w:fldCharType="separate"/>
            </w:r>
            <w:r>
              <w:t>4</w:t>
            </w:r>
            <w:r>
              <w:fldChar w:fldCharType="end"/>
            </w:r>
          </w:hyperlink>
        </w:p>
        <w:p w14:paraId="45A3FD68" w14:textId="77777777" w:rsidR="00A6376F" w:rsidRDefault="00000000">
          <w:pPr>
            <w:pStyle w:val="TOC2"/>
            <w:tabs>
              <w:tab w:val="right" w:leader="dot" w:pos="9350"/>
            </w:tabs>
            <w:rPr>
              <w:rFonts w:asciiTheme="minorHAnsi" w:hAnsiTheme="minorHAnsi"/>
              <w:noProof/>
              <w:sz w:val="22"/>
            </w:rPr>
          </w:pPr>
          <w:hyperlink w:anchor="_Toc256000009" w:history="1">
            <w:r w:rsidRPr="0097201A">
              <w:rPr>
                <w:rStyle w:val="Hyperlink"/>
              </w:rPr>
              <w:t xml:space="preserve">II.2. </w:t>
            </w:r>
            <w:r w:rsidRPr="0097201A">
              <w:rPr>
                <w:rStyle w:val="Hyperlink"/>
              </w:rPr>
              <w:t>流程中使用的应用程序</w:t>
            </w:r>
            <w:r>
              <w:tab/>
            </w:r>
            <w:r>
              <w:fldChar w:fldCharType="begin"/>
            </w:r>
            <w:r>
              <w:instrText xml:space="preserve"> PAGEREF _Toc256000009 \h </w:instrText>
            </w:r>
            <w:r>
              <w:fldChar w:fldCharType="separate"/>
            </w:r>
            <w:r>
              <w:t>5</w:t>
            </w:r>
            <w:r>
              <w:fldChar w:fldCharType="end"/>
            </w:r>
          </w:hyperlink>
        </w:p>
        <w:p w14:paraId="3F3D5B78" w14:textId="77777777" w:rsidR="00A6376F" w:rsidRDefault="00000000">
          <w:pPr>
            <w:pStyle w:val="TOC2"/>
            <w:tabs>
              <w:tab w:val="right" w:leader="dot" w:pos="9350"/>
            </w:tabs>
            <w:rPr>
              <w:rFonts w:asciiTheme="minorHAnsi" w:hAnsiTheme="minorHAnsi"/>
              <w:noProof/>
              <w:sz w:val="22"/>
            </w:rPr>
          </w:pPr>
          <w:hyperlink w:anchor="_Toc256000010" w:history="1">
            <w:r w:rsidRPr="0097201A">
              <w:rPr>
                <w:rStyle w:val="Hyperlink"/>
              </w:rPr>
              <w:t xml:space="preserve">II.3 </w:t>
            </w:r>
            <w:r w:rsidRPr="0097201A">
              <w:rPr>
                <w:rStyle w:val="Hyperlink"/>
              </w:rPr>
              <w:t>现有流程图</w:t>
            </w:r>
            <w:r>
              <w:tab/>
            </w:r>
            <w:r>
              <w:fldChar w:fldCharType="begin"/>
            </w:r>
            <w:r>
              <w:instrText xml:space="preserve"> PAGEREF _Toc256000010 \h </w:instrText>
            </w:r>
            <w:r>
              <w:fldChar w:fldCharType="separate"/>
            </w:r>
            <w:r>
              <w:t>5</w:t>
            </w:r>
            <w:r>
              <w:fldChar w:fldCharType="end"/>
            </w:r>
          </w:hyperlink>
        </w:p>
        <w:p w14:paraId="2FEAD885" w14:textId="77777777" w:rsidR="00A6376F" w:rsidRDefault="00000000">
          <w:pPr>
            <w:pStyle w:val="TOC2"/>
            <w:tabs>
              <w:tab w:val="right" w:leader="dot" w:pos="9350"/>
            </w:tabs>
            <w:rPr>
              <w:rFonts w:asciiTheme="minorHAnsi" w:hAnsiTheme="minorHAnsi"/>
              <w:noProof/>
              <w:sz w:val="22"/>
            </w:rPr>
          </w:pPr>
          <w:hyperlink w:anchor="_Toc256000011" w:history="1">
            <w:r w:rsidRPr="0097201A">
              <w:rPr>
                <w:rStyle w:val="Hyperlink"/>
              </w:rPr>
              <w:t xml:space="preserve">II.4 </w:t>
            </w:r>
            <w:r w:rsidRPr="0097201A">
              <w:rPr>
                <w:rStyle w:val="Hyperlink"/>
              </w:rPr>
              <w:t>流程统计信息</w:t>
            </w:r>
            <w:r>
              <w:tab/>
            </w:r>
            <w:r>
              <w:fldChar w:fldCharType="begin"/>
            </w:r>
            <w:r>
              <w:instrText xml:space="preserve"> PAGEREF _Toc256000011 \h </w:instrText>
            </w:r>
            <w:r>
              <w:fldChar w:fldCharType="separate"/>
            </w:r>
            <w:r>
              <w:t>6</w:t>
            </w:r>
            <w:r>
              <w:fldChar w:fldCharType="end"/>
            </w:r>
          </w:hyperlink>
        </w:p>
        <w:p w14:paraId="5F813C8F" w14:textId="77777777" w:rsidR="00A6376F" w:rsidRDefault="00000000">
          <w:pPr>
            <w:pStyle w:val="TOC2"/>
            <w:tabs>
              <w:tab w:val="right" w:leader="dot" w:pos="9350"/>
            </w:tabs>
            <w:rPr>
              <w:rFonts w:asciiTheme="minorHAnsi" w:hAnsiTheme="minorHAnsi"/>
              <w:noProof/>
              <w:sz w:val="22"/>
            </w:rPr>
          </w:pPr>
          <w:hyperlink w:anchor="_Toc256000012" w:history="1">
            <w:r w:rsidRPr="0097201A">
              <w:rPr>
                <w:rStyle w:val="Hyperlink"/>
              </w:rPr>
              <w:t xml:space="preserve">II.5 </w:t>
            </w:r>
            <w:r w:rsidRPr="0097201A">
              <w:rPr>
                <w:rStyle w:val="Hyperlink"/>
              </w:rPr>
              <w:t>详细的现有流程操作</w:t>
            </w:r>
            <w:r>
              <w:tab/>
            </w:r>
            <w:r>
              <w:fldChar w:fldCharType="begin"/>
            </w:r>
            <w:r>
              <w:instrText xml:space="preserve"> PAGEREF _Toc256000012 \h </w:instrText>
            </w:r>
            <w:r>
              <w:fldChar w:fldCharType="separate"/>
            </w:r>
            <w:r>
              <w:t>7</w:t>
            </w:r>
            <w:r>
              <w:fldChar w:fldCharType="end"/>
            </w:r>
          </w:hyperlink>
        </w:p>
        <w:p w14:paraId="7BFD1668" w14:textId="77777777" w:rsidR="00A6376F" w:rsidRDefault="004F6E05">
          <w:pPr>
            <w:pStyle w:val="TOC2"/>
            <w:tabs>
              <w:tab w:val="right" w:leader="dot" w:pos="9350"/>
            </w:tabs>
            <w:rPr>
              <w:rFonts w:asciiTheme="minorHAnsi" w:hAnsiTheme="minorHAnsi"/>
              <w:noProof/>
              <w:sz w:val="22"/>
            </w:rPr>
          </w:pPr>
          <w:hyperlink w:anchor="_Toc256000013" w:history="1">
            <w:r>
              <w:rPr>
                <w:rStyle w:val="Hyperlink"/>
              </w:rPr>
              <w:t xml:space="preserve">II.6 </w:t>
            </w:r>
            <w:r>
              <w:rPr>
                <w:rStyle w:val="Hyperlink"/>
              </w:rPr>
              <w:t>异常处理</w:t>
            </w:r>
            <w:r w:rsidR="00000000">
              <w:tab/>
            </w:r>
            <w:r w:rsidR="00000000">
              <w:fldChar w:fldCharType="begin"/>
            </w:r>
            <w:r w:rsidR="00000000">
              <w:instrText xml:space="preserve"> PAGEREF _Toc256000013 \h </w:instrText>
            </w:r>
            <w:r w:rsidR="00000000">
              <w:fldChar w:fldCharType="separate"/>
            </w:r>
            <w:r w:rsidR="00000000">
              <w:t>8</w:t>
            </w:r>
            <w:r w:rsidR="00000000">
              <w:fldChar w:fldCharType="end"/>
            </w:r>
          </w:hyperlink>
        </w:p>
        <w:p w14:paraId="37519987" w14:textId="77777777" w:rsidR="00A6376F" w:rsidRDefault="00000000">
          <w:pPr>
            <w:pStyle w:val="TOC1"/>
            <w:tabs>
              <w:tab w:val="left" w:pos="600"/>
              <w:tab w:val="right" w:leader="dot" w:pos="9350"/>
            </w:tabs>
            <w:rPr>
              <w:rFonts w:asciiTheme="minorHAnsi" w:hAnsiTheme="minorHAnsi"/>
              <w:noProof/>
              <w:sz w:val="22"/>
            </w:rPr>
          </w:pPr>
          <w:hyperlink w:anchor="_Toc256000014" w:history="1">
            <w:r>
              <w:rPr>
                <w:rStyle w:val="Hyperlink"/>
              </w:rPr>
              <w:t>1.</w:t>
            </w:r>
            <w:r>
              <w:rPr>
                <w:rFonts w:asciiTheme="minorHAnsi" w:hAnsiTheme="minorHAnsi"/>
                <w:noProof/>
                <w:sz w:val="22"/>
              </w:rPr>
              <w:tab/>
            </w:r>
            <w:r w:rsidRPr="0097201A">
              <w:rPr>
                <w:rStyle w:val="Hyperlink"/>
              </w:rPr>
              <w:t>未来流程说明</w:t>
            </w:r>
            <w:r>
              <w:tab/>
            </w:r>
            <w:r>
              <w:fldChar w:fldCharType="begin"/>
            </w:r>
            <w:r>
              <w:instrText xml:space="preserve"> PAGEREF _Toc256000014 \h </w:instrText>
            </w:r>
            <w:r>
              <w:fldChar w:fldCharType="separate"/>
            </w:r>
            <w:r>
              <w:t>9</w:t>
            </w:r>
            <w:r>
              <w:fldChar w:fldCharType="end"/>
            </w:r>
          </w:hyperlink>
        </w:p>
        <w:p w14:paraId="507BB2B9" w14:textId="77777777" w:rsidR="00A6376F" w:rsidRDefault="00000000">
          <w:pPr>
            <w:pStyle w:val="TOC2"/>
            <w:tabs>
              <w:tab w:val="right" w:leader="dot" w:pos="9350"/>
            </w:tabs>
            <w:rPr>
              <w:rFonts w:asciiTheme="minorHAnsi" w:hAnsiTheme="minorHAnsi"/>
              <w:noProof/>
              <w:sz w:val="22"/>
            </w:rPr>
          </w:pPr>
          <w:hyperlink w:anchor="_Toc256000015" w:history="1">
            <w:r w:rsidRPr="0097201A">
              <w:rPr>
                <w:rStyle w:val="Hyperlink"/>
              </w:rPr>
              <w:t xml:space="preserve">III.1 </w:t>
            </w:r>
            <w:r w:rsidRPr="0097201A">
              <w:rPr>
                <w:rStyle w:val="Hyperlink"/>
              </w:rPr>
              <w:t>详细的未来流程图</w:t>
            </w:r>
            <w:r>
              <w:tab/>
            </w:r>
            <w:r>
              <w:fldChar w:fldCharType="begin"/>
            </w:r>
            <w:r>
              <w:instrText xml:space="preserve"> PAGEREF _Toc256000015 \h </w:instrText>
            </w:r>
            <w:r>
              <w:fldChar w:fldCharType="separate"/>
            </w:r>
            <w:r>
              <w:t>9</w:t>
            </w:r>
            <w:r>
              <w:fldChar w:fldCharType="end"/>
            </w:r>
          </w:hyperlink>
        </w:p>
        <w:p w14:paraId="34844584" w14:textId="77777777" w:rsidR="00A6376F" w:rsidRDefault="00000000">
          <w:pPr>
            <w:pStyle w:val="TOC2"/>
            <w:tabs>
              <w:tab w:val="right" w:leader="dot" w:pos="9350"/>
            </w:tabs>
            <w:rPr>
              <w:rFonts w:asciiTheme="minorHAnsi" w:hAnsiTheme="minorHAnsi"/>
              <w:noProof/>
              <w:sz w:val="22"/>
            </w:rPr>
          </w:pPr>
          <w:hyperlink w:anchor="_Toc256000016" w:history="1">
            <w:r w:rsidRPr="0097201A">
              <w:rPr>
                <w:rStyle w:val="Hyperlink"/>
              </w:rPr>
              <w:t xml:space="preserve">III.2 </w:t>
            </w:r>
            <w:r w:rsidRPr="0097201A">
              <w:rPr>
                <w:rStyle w:val="Hyperlink"/>
              </w:rPr>
              <w:t>并行计划</w:t>
            </w:r>
            <w:r w:rsidRPr="0097201A">
              <w:rPr>
                <w:rStyle w:val="Hyperlink"/>
              </w:rPr>
              <w:t>/</w:t>
            </w:r>
            <w:r w:rsidRPr="0097201A">
              <w:rPr>
                <w:rStyle w:val="Hyperlink"/>
              </w:rPr>
              <w:t>重叠（如适用）</w:t>
            </w:r>
            <w:r>
              <w:tab/>
            </w:r>
            <w:r>
              <w:fldChar w:fldCharType="begin"/>
            </w:r>
            <w:r>
              <w:instrText xml:space="preserve"> PAGEREF _Toc256000016 \h </w:instrText>
            </w:r>
            <w:r>
              <w:fldChar w:fldCharType="separate"/>
            </w:r>
            <w:r>
              <w:t>9</w:t>
            </w:r>
            <w:r>
              <w:fldChar w:fldCharType="end"/>
            </w:r>
          </w:hyperlink>
        </w:p>
        <w:p w14:paraId="516B986B" w14:textId="77777777" w:rsidR="00A6376F" w:rsidRDefault="00000000">
          <w:pPr>
            <w:pStyle w:val="TOC2"/>
            <w:tabs>
              <w:tab w:val="right" w:leader="dot" w:pos="9350"/>
            </w:tabs>
            <w:rPr>
              <w:rFonts w:asciiTheme="minorHAnsi" w:hAnsiTheme="minorHAnsi"/>
              <w:noProof/>
              <w:sz w:val="22"/>
            </w:rPr>
          </w:pPr>
          <w:hyperlink w:anchor="_Toc256000017" w:history="1">
            <w:r w:rsidRPr="0097201A">
              <w:rPr>
                <w:rStyle w:val="Hyperlink"/>
              </w:rPr>
              <w:t xml:space="preserve">III.3 </w:t>
            </w:r>
            <w:r w:rsidRPr="0097201A">
              <w:rPr>
                <w:rStyle w:val="Hyperlink"/>
              </w:rPr>
              <w:t>在</w:t>
            </w:r>
            <w:r w:rsidRPr="0097201A">
              <w:rPr>
                <w:rStyle w:val="Hyperlink"/>
              </w:rPr>
              <w:t xml:space="preserve"> RPA </w:t>
            </w:r>
            <w:r w:rsidRPr="0097201A">
              <w:rPr>
                <w:rStyle w:val="Hyperlink"/>
              </w:rPr>
              <w:t>范围内</w:t>
            </w:r>
            <w:r>
              <w:tab/>
            </w:r>
            <w:r>
              <w:fldChar w:fldCharType="begin"/>
            </w:r>
            <w:r>
              <w:instrText xml:space="preserve"> PAGEREF _Toc256000017 \h </w:instrText>
            </w:r>
            <w:r>
              <w:fldChar w:fldCharType="separate"/>
            </w:r>
            <w:r>
              <w:t>9</w:t>
            </w:r>
            <w:r>
              <w:fldChar w:fldCharType="end"/>
            </w:r>
          </w:hyperlink>
        </w:p>
        <w:p w14:paraId="27C314F1" w14:textId="77777777" w:rsidR="00A6376F" w:rsidRDefault="00000000">
          <w:pPr>
            <w:pStyle w:val="TOC2"/>
            <w:tabs>
              <w:tab w:val="right" w:leader="dot" w:pos="9350"/>
            </w:tabs>
            <w:rPr>
              <w:rFonts w:asciiTheme="minorHAnsi" w:hAnsiTheme="minorHAnsi"/>
              <w:noProof/>
              <w:sz w:val="22"/>
            </w:rPr>
          </w:pPr>
          <w:hyperlink w:anchor="_Toc256000018" w:history="1">
            <w:r w:rsidRPr="0097201A">
              <w:rPr>
                <w:rStyle w:val="Hyperlink"/>
              </w:rPr>
              <w:t xml:space="preserve">III.4 </w:t>
            </w:r>
            <w:r w:rsidRPr="0097201A">
              <w:rPr>
                <w:rStyle w:val="Hyperlink"/>
              </w:rPr>
              <w:t>超出</w:t>
            </w:r>
            <w:r w:rsidRPr="0097201A">
              <w:rPr>
                <w:rStyle w:val="Hyperlink"/>
              </w:rPr>
              <w:t xml:space="preserve"> RPA </w:t>
            </w:r>
            <w:r w:rsidRPr="0097201A">
              <w:rPr>
                <w:rStyle w:val="Hyperlink"/>
              </w:rPr>
              <w:t>的范围</w:t>
            </w:r>
            <w:r>
              <w:tab/>
            </w:r>
            <w:r>
              <w:fldChar w:fldCharType="begin"/>
            </w:r>
            <w:r>
              <w:instrText xml:space="preserve"> PAGEREF _Toc256000018 \h </w:instrText>
            </w:r>
            <w:r>
              <w:fldChar w:fldCharType="separate"/>
            </w:r>
            <w:r>
              <w:t>10</w:t>
            </w:r>
            <w:r>
              <w:fldChar w:fldCharType="end"/>
            </w:r>
          </w:hyperlink>
        </w:p>
        <w:p w14:paraId="020733C0" w14:textId="77777777" w:rsidR="00A6376F" w:rsidRDefault="00000000">
          <w:pPr>
            <w:pStyle w:val="TOC2"/>
            <w:tabs>
              <w:tab w:val="right" w:leader="dot" w:pos="9350"/>
            </w:tabs>
            <w:rPr>
              <w:rFonts w:asciiTheme="minorHAnsi" w:hAnsiTheme="minorHAnsi"/>
              <w:noProof/>
              <w:sz w:val="22"/>
            </w:rPr>
          </w:pPr>
          <w:hyperlink w:anchor="_Toc256000019" w:history="1">
            <w:r w:rsidRPr="0097201A">
              <w:rPr>
                <w:rStyle w:val="Hyperlink"/>
              </w:rPr>
              <w:t xml:space="preserve">III.5 </w:t>
            </w:r>
            <w:r w:rsidRPr="0097201A">
              <w:rPr>
                <w:rStyle w:val="Hyperlink"/>
              </w:rPr>
              <w:t>业务异常处理</w:t>
            </w:r>
            <w:r>
              <w:tab/>
            </w:r>
            <w:r>
              <w:fldChar w:fldCharType="begin"/>
            </w:r>
            <w:r>
              <w:instrText xml:space="preserve"> PAGEREF _Toc256000019 \h </w:instrText>
            </w:r>
            <w:r>
              <w:fldChar w:fldCharType="separate"/>
            </w:r>
            <w:r>
              <w:t>10</w:t>
            </w:r>
            <w:r>
              <w:fldChar w:fldCharType="end"/>
            </w:r>
          </w:hyperlink>
        </w:p>
        <w:p w14:paraId="69590A30" w14:textId="77777777" w:rsidR="00A6376F" w:rsidRDefault="00000000">
          <w:pPr>
            <w:pStyle w:val="TOC2"/>
            <w:tabs>
              <w:tab w:val="right" w:leader="dot" w:pos="9350"/>
            </w:tabs>
            <w:rPr>
              <w:rFonts w:asciiTheme="minorHAnsi" w:hAnsiTheme="minorHAnsi"/>
              <w:noProof/>
              <w:sz w:val="22"/>
            </w:rPr>
          </w:pPr>
          <w:hyperlink w:anchor="_Toc256000020" w:history="1">
            <w:r w:rsidRPr="00C043E6">
              <w:rPr>
                <w:rStyle w:val="Hyperlink"/>
              </w:rPr>
              <w:t xml:space="preserve">III.6 </w:t>
            </w:r>
            <w:r w:rsidRPr="00C043E6">
              <w:rPr>
                <w:rStyle w:val="Hyperlink"/>
              </w:rPr>
              <w:t>应用程序错误和异常处理</w:t>
            </w:r>
            <w:r>
              <w:tab/>
            </w:r>
            <w:r>
              <w:fldChar w:fldCharType="begin"/>
            </w:r>
            <w:r>
              <w:instrText xml:space="preserve"> PAGEREF _Toc256000020 \h </w:instrText>
            </w:r>
            <w:r>
              <w:fldChar w:fldCharType="separate"/>
            </w:r>
            <w:r>
              <w:t>10</w:t>
            </w:r>
            <w:r>
              <w:fldChar w:fldCharType="end"/>
            </w:r>
          </w:hyperlink>
        </w:p>
        <w:p w14:paraId="17E8D18C" w14:textId="77777777" w:rsidR="00A6376F" w:rsidRDefault="00000000">
          <w:pPr>
            <w:pStyle w:val="TOC2"/>
            <w:tabs>
              <w:tab w:val="right" w:leader="dot" w:pos="9350"/>
            </w:tabs>
            <w:rPr>
              <w:rFonts w:asciiTheme="minorHAnsi" w:hAnsiTheme="minorHAnsi"/>
              <w:noProof/>
              <w:sz w:val="22"/>
            </w:rPr>
          </w:pPr>
          <w:hyperlink w:anchor="_Toc256000021" w:history="1">
            <w:r w:rsidRPr="0097201A">
              <w:rPr>
                <w:rStyle w:val="Hyperlink"/>
              </w:rPr>
              <w:t xml:space="preserve">III.7 </w:t>
            </w:r>
            <w:r w:rsidRPr="0097201A">
              <w:rPr>
                <w:rStyle w:val="Hyperlink"/>
              </w:rPr>
              <w:t>报告</w:t>
            </w:r>
            <w:r>
              <w:tab/>
            </w:r>
            <w:r>
              <w:fldChar w:fldCharType="begin"/>
            </w:r>
            <w:r>
              <w:instrText xml:space="preserve"> PAGEREF _Toc256000021 \h </w:instrText>
            </w:r>
            <w:r>
              <w:fldChar w:fldCharType="separate"/>
            </w:r>
            <w:r>
              <w:t>12</w:t>
            </w:r>
            <w:r>
              <w:fldChar w:fldCharType="end"/>
            </w:r>
          </w:hyperlink>
        </w:p>
        <w:p w14:paraId="59BBA6DF" w14:textId="77777777" w:rsidR="00A6376F" w:rsidRDefault="00000000">
          <w:pPr>
            <w:pStyle w:val="TOC1"/>
            <w:tabs>
              <w:tab w:val="left" w:pos="600"/>
              <w:tab w:val="right" w:leader="dot" w:pos="9350"/>
            </w:tabs>
            <w:rPr>
              <w:rFonts w:asciiTheme="minorHAnsi" w:hAnsiTheme="minorHAnsi"/>
              <w:noProof/>
              <w:sz w:val="22"/>
            </w:rPr>
          </w:pPr>
          <w:hyperlink w:anchor="_Toc256000022" w:history="1">
            <w:r>
              <w:rPr>
                <w:rStyle w:val="Hyperlink"/>
              </w:rPr>
              <w:t>1.</w:t>
            </w:r>
            <w:r>
              <w:rPr>
                <w:rFonts w:asciiTheme="minorHAnsi" w:hAnsiTheme="minorHAnsi"/>
                <w:noProof/>
                <w:sz w:val="22"/>
              </w:rPr>
              <w:tab/>
            </w:r>
            <w:r w:rsidRPr="0097201A">
              <w:rPr>
                <w:rStyle w:val="Hyperlink"/>
              </w:rPr>
              <w:t>其他观察结果</w:t>
            </w:r>
            <w:r>
              <w:tab/>
            </w:r>
            <w:r>
              <w:fldChar w:fldCharType="begin"/>
            </w:r>
            <w:r>
              <w:instrText xml:space="preserve"> PAGEREF _Toc256000022 \h </w:instrText>
            </w:r>
            <w:r>
              <w:fldChar w:fldCharType="separate"/>
            </w:r>
            <w:r>
              <w:t>12</w:t>
            </w:r>
            <w:r>
              <w:fldChar w:fldCharType="end"/>
            </w:r>
          </w:hyperlink>
        </w:p>
        <w:p w14:paraId="0EFDB000" w14:textId="77777777" w:rsidR="00A6376F" w:rsidRDefault="00000000">
          <w:pPr>
            <w:pStyle w:val="TOC1"/>
            <w:tabs>
              <w:tab w:val="left" w:pos="600"/>
              <w:tab w:val="right" w:leader="dot" w:pos="9350"/>
            </w:tabs>
            <w:rPr>
              <w:rFonts w:asciiTheme="minorHAnsi" w:hAnsiTheme="minorHAnsi"/>
              <w:noProof/>
              <w:sz w:val="22"/>
            </w:rPr>
          </w:pPr>
          <w:hyperlink w:anchor="_Toc256000023" w:history="1">
            <w:r>
              <w:rPr>
                <w:rStyle w:val="Hyperlink"/>
              </w:rPr>
              <w:t>1.</w:t>
            </w:r>
            <w:r>
              <w:rPr>
                <w:rFonts w:asciiTheme="minorHAnsi" w:hAnsiTheme="minorHAnsi"/>
                <w:noProof/>
                <w:sz w:val="22"/>
              </w:rPr>
              <w:tab/>
            </w:r>
            <w:r w:rsidRPr="0097201A">
              <w:rPr>
                <w:rStyle w:val="Hyperlink"/>
              </w:rPr>
              <w:t>其他流程文档来源</w:t>
            </w:r>
            <w:r>
              <w:tab/>
            </w:r>
            <w:r>
              <w:fldChar w:fldCharType="begin"/>
            </w:r>
            <w:r>
              <w:instrText xml:space="preserve"> PAGEREF _Toc256000023 \h </w:instrText>
            </w:r>
            <w:r>
              <w:fldChar w:fldCharType="separate"/>
            </w:r>
            <w:r>
              <w:t>13</w:t>
            </w:r>
            <w:r>
              <w:fldChar w:fldCharType="end"/>
            </w:r>
          </w:hyperlink>
        </w:p>
        <w:p w14:paraId="3555B48F" w14:textId="77777777" w:rsidR="004F0141" w:rsidRDefault="00000000" w:rsidP="00FB63FC">
          <w:r>
            <w:rPr>
              <w:rFonts w:asciiTheme="minorHAnsi" w:hAnsiTheme="minorHAnsi"/>
              <w:i/>
              <w:sz w:val="24"/>
              <w:szCs w:val="24"/>
            </w:rPr>
            <w:fldChar w:fldCharType="end"/>
          </w:r>
        </w:p>
      </w:sdtContent>
    </w:sdt>
    <w:p w14:paraId="33FCB382" w14:textId="77777777" w:rsidR="004F0141" w:rsidRPr="004F0141" w:rsidRDefault="00000000" w:rsidP="00FB63FC">
      <w:r w:rsidRPr="0097201A">
        <w:br w:type="page"/>
      </w:r>
    </w:p>
    <w:p w14:paraId="007F48BD" w14:textId="77777777" w:rsidR="004F0141" w:rsidRPr="00C821B6" w:rsidRDefault="00000000" w:rsidP="00403BE5">
      <w:pPr>
        <w:pStyle w:val="Heading1"/>
        <w:numPr>
          <w:ilvl w:val="0"/>
          <w:numId w:val="2"/>
        </w:numPr>
      </w:pPr>
      <w:bookmarkStart w:id="3" w:name="_Toc256000002"/>
      <w:bookmarkStart w:id="4" w:name="_Toc536547234"/>
      <w:r w:rsidRPr="00C821B6">
        <w:lastRenderedPageBreak/>
        <w:t>简介</w:t>
      </w:r>
      <w:bookmarkEnd w:id="3"/>
      <w:bookmarkEnd w:id="4"/>
    </w:p>
    <w:p w14:paraId="2E162B37" w14:textId="77777777" w:rsidR="00D9001D" w:rsidRPr="00C821B6" w:rsidRDefault="00000000" w:rsidP="00FB63FC">
      <w:pPr>
        <w:pStyle w:val="Heading2"/>
      </w:pPr>
      <w:bookmarkStart w:id="5" w:name="_Toc256000003"/>
      <w:bookmarkStart w:id="6" w:name="_Toc536547235"/>
      <w:r w:rsidRPr="00C821B6">
        <w:t xml:space="preserve">I.1 </w:t>
      </w:r>
      <w:r w:rsidRPr="00C821B6">
        <w:t>文档目的</w:t>
      </w:r>
      <w:bookmarkEnd w:id="5"/>
      <w:bookmarkEnd w:id="6"/>
    </w:p>
    <w:p w14:paraId="2384AB6F" w14:textId="77777777" w:rsidR="00D9001D" w:rsidRPr="00476499" w:rsidRDefault="00000000" w:rsidP="00FB63FC">
      <w:pPr>
        <w:pStyle w:val="NormalCentred"/>
      </w:pPr>
      <w:r w:rsidRPr="00476499">
        <w:t>本《流程定义文档》概述了使用</w:t>
      </w:r>
      <w:r w:rsidRPr="00476499">
        <w:t xml:space="preserve"> UiPath </w:t>
      </w:r>
      <w:r w:rsidRPr="00476499">
        <w:t>机器人流程自动化</w:t>
      </w:r>
      <w:r w:rsidRPr="00476499">
        <w:t xml:space="preserve"> (RPA) </w:t>
      </w:r>
      <w:r w:rsidRPr="00476499">
        <w:t>技术为自动化选择的业务流程。</w:t>
      </w:r>
      <w:r w:rsidRPr="00476499">
        <w:t xml:space="preserve"> </w:t>
      </w:r>
    </w:p>
    <w:p w14:paraId="33B1871F" w14:textId="77777777" w:rsidR="00D9001D" w:rsidRPr="00476499" w:rsidRDefault="00000000" w:rsidP="00FB63FC">
      <w:pPr>
        <w:pStyle w:val="NormalCentred"/>
      </w:pPr>
      <w:r w:rsidRPr="00476499">
        <w:t>本文档描述了作为业务流程的一部分执行的操作序列、自动化前流程的条件和规则，以及在部分或全部自动化后预计的工作方式。本规范文档可用作开发者的基础，为他们提供将机器人流程自动化应用于所选业务流程所需的详细信息。</w:t>
      </w:r>
    </w:p>
    <w:p w14:paraId="3C997E86" w14:textId="77777777" w:rsidR="00D0136B" w:rsidRPr="00C821B6" w:rsidRDefault="00000000" w:rsidP="00FB63FC">
      <w:pPr>
        <w:pStyle w:val="Heading2"/>
      </w:pPr>
      <w:bookmarkStart w:id="7" w:name="_Toc256000004"/>
      <w:bookmarkStart w:id="8" w:name="_Toc536547236"/>
      <w:r w:rsidRPr="00C821B6">
        <w:t xml:space="preserve">I.2 </w:t>
      </w:r>
      <w:r w:rsidRPr="00C821B6">
        <w:t>目标</w:t>
      </w:r>
      <w:bookmarkEnd w:id="7"/>
      <w:bookmarkEnd w:id="8"/>
    </w:p>
    <w:p w14:paraId="6797BD19" w14:textId="77777777" w:rsidR="00D9001D" w:rsidRPr="0097201A" w:rsidRDefault="00000000" w:rsidP="00FB63FC">
      <w:pPr>
        <w:pStyle w:val="NormalCentred"/>
      </w:pPr>
      <w:r w:rsidRPr="0097201A">
        <w:t>在所选业务流程自动化后，业务流程负责人预期的业务目标和收益为：</w:t>
      </w:r>
      <w:r w:rsidRPr="0097201A">
        <w:t xml:space="preserve">  </w:t>
      </w:r>
    </w:p>
    <w:p w14:paraId="433E4525" w14:textId="77777777" w:rsidR="00D9001D" w:rsidRPr="00FB2BB3" w:rsidRDefault="00000000" w:rsidP="00403BE5">
      <w:pPr>
        <w:pStyle w:val="ListParagraph"/>
        <w:numPr>
          <w:ilvl w:val="0"/>
          <w:numId w:val="5"/>
        </w:numPr>
      </w:pPr>
      <w:r w:rsidRPr="00FB2BB3">
        <w:t>每个项目的处理时间减少</w:t>
      </w:r>
      <w:r w:rsidRPr="00FB2BB3">
        <w:t xml:space="preserve"> 80%</w:t>
      </w:r>
    </w:p>
    <w:p w14:paraId="46EF66D8" w14:textId="77777777" w:rsidR="00D9001D" w:rsidRPr="00FB2BB3" w:rsidRDefault="00D0136B" w:rsidP="00403BE5">
      <w:pPr>
        <w:pStyle w:val="ListParagraph"/>
        <w:numPr>
          <w:ilvl w:val="0"/>
          <w:numId w:val="5"/>
        </w:numPr>
      </w:pPr>
      <w:r w:rsidRPr="00FB2BB3">
        <w:t>使用机器人提供的日志更好地监控整体活动。</w:t>
      </w:r>
    </w:p>
    <w:p w14:paraId="69495478" w14:textId="77777777" w:rsidR="00D9001D" w:rsidRPr="0097201A" w:rsidRDefault="00000000" w:rsidP="00FB63FC">
      <w:pPr>
        <w:pStyle w:val="Heading2"/>
      </w:pPr>
      <w:bookmarkStart w:id="9" w:name="_Toc256000005"/>
      <w:bookmarkStart w:id="10" w:name="_Toc536547237"/>
      <w:r w:rsidRPr="0097201A">
        <w:t xml:space="preserve">I.3 </w:t>
      </w:r>
      <w:r w:rsidRPr="0097201A">
        <w:t>流程关键联系人</w:t>
      </w:r>
      <w:bookmarkEnd w:id="9"/>
      <w:bookmarkEnd w:id="10"/>
    </w:p>
    <w:p w14:paraId="3D3A5DEE" w14:textId="77777777" w:rsidR="00D9001D" w:rsidRPr="0097201A" w:rsidRDefault="00000000" w:rsidP="00FB63FC">
      <w:pPr>
        <w:pStyle w:val="NormalCentred"/>
      </w:pPr>
      <w:r w:rsidRPr="0097201A">
        <w:t>本规范文档包含业务流程的简明完整的要求，并且根据</w:t>
      </w:r>
      <w:r w:rsidRPr="0097201A">
        <w:rPr>
          <w:b/>
        </w:rPr>
        <w:t>流程主题专家</w:t>
      </w:r>
      <w:r w:rsidRPr="0097201A">
        <w:rPr>
          <w:b/>
        </w:rPr>
        <w:t xml:space="preserve"> (SME)/</w:t>
      </w:r>
      <w:r w:rsidRPr="0097201A">
        <w:rPr>
          <w:b/>
        </w:rPr>
        <w:t>流程负责人</w:t>
      </w:r>
      <w:r>
        <w:t>提供的输入而制定。</w:t>
      </w:r>
    </w:p>
    <w:p w14:paraId="0332413E" w14:textId="77777777" w:rsidR="00FB2BB3" w:rsidRPr="0097201A" w:rsidRDefault="00000000" w:rsidP="00FB63FC">
      <w:pPr>
        <w:pStyle w:val="NormalCentred"/>
      </w:pPr>
      <w:r w:rsidRPr="0097201A">
        <w:rPr>
          <w:b/>
        </w:rPr>
        <w:t>流程负责人</w:t>
      </w:r>
      <w:r w:rsidRPr="0097201A">
        <w:t>应对</w:t>
      </w:r>
      <w:r w:rsidRPr="0097201A">
        <w:rPr>
          <w:b/>
        </w:rPr>
        <w:t>其进行审核，并签字确认</w:t>
      </w:r>
      <w:r w:rsidRPr="0097201A">
        <w:t>操作的准确性和完成情况、上下文、影响以及一组流程异常。详细信息将包括在下表中。</w:t>
      </w:r>
    </w:p>
    <w:tbl>
      <w:tblPr>
        <w:tblStyle w:val="ListTable4"/>
        <w:tblW w:w="9493"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435"/>
        <w:gridCol w:w="2529"/>
        <w:gridCol w:w="2804"/>
        <w:gridCol w:w="2725"/>
      </w:tblGrid>
      <w:tr w:rsidR="00A6376F" w14:paraId="1128F9DD" w14:textId="77777777" w:rsidTr="00A6376F">
        <w:trPr>
          <w:trHeight w:val="20"/>
        </w:trPr>
        <w:tc>
          <w:tcPr>
            <w:tcW w:w="1435" w:type="dxa"/>
            <w:shd w:val="clear" w:color="auto" w:fill="498CF1" w:themeFill="background2" w:themeFillShade="BF"/>
            <w:vAlign w:val="center"/>
          </w:tcPr>
          <w:p w14:paraId="39FD8977" w14:textId="77777777" w:rsidR="0017128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角色</w:t>
            </w:r>
            <w:proofErr w:type="spellEnd"/>
          </w:p>
        </w:tc>
        <w:tc>
          <w:tcPr>
            <w:tcW w:w="2529" w:type="dxa"/>
            <w:shd w:val="clear" w:color="auto" w:fill="498CF1" w:themeFill="background2" w:themeFillShade="BF"/>
            <w:vAlign w:val="center"/>
          </w:tcPr>
          <w:p w14:paraId="4E8F7EF0"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名称</w:t>
            </w:r>
            <w:proofErr w:type="spellEnd"/>
          </w:p>
        </w:tc>
        <w:tc>
          <w:tcPr>
            <w:tcW w:w="2804" w:type="dxa"/>
            <w:shd w:val="clear" w:color="auto" w:fill="498CF1" w:themeFill="background2" w:themeFillShade="BF"/>
            <w:vAlign w:val="center"/>
          </w:tcPr>
          <w:p w14:paraId="72058C75"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联系人详细信息</w:t>
            </w:r>
            <w:proofErr w:type="spellEnd"/>
            <w:r w:rsidRPr="00FB2BB3">
              <w:rPr>
                <w:rStyle w:val="Strong"/>
                <w:rFonts w:ascii="Open Sans" w:hAnsi="Open Sans"/>
                <w:b/>
                <w:bCs/>
                <w:sz w:val="22"/>
              </w:rPr>
              <w:br/>
            </w:r>
            <w:r w:rsidRPr="00FB2BB3">
              <w:rPr>
                <w:rStyle w:val="Strong"/>
                <w:rFonts w:ascii="Open Sans" w:hAnsi="Open Sans"/>
                <w:b/>
                <w:bCs/>
                <w:sz w:val="22"/>
              </w:rPr>
              <w:t>（</w:t>
            </w:r>
            <w:proofErr w:type="spellStart"/>
            <w:r w:rsidRPr="00FB2BB3">
              <w:rPr>
                <w:rStyle w:val="Strong"/>
                <w:rFonts w:ascii="Open Sans" w:hAnsi="Open Sans"/>
                <w:b/>
                <w:bCs/>
                <w:sz w:val="22"/>
              </w:rPr>
              <w:t>电子邮件、电话号码</w:t>
            </w:r>
            <w:proofErr w:type="spellEnd"/>
            <w:r w:rsidRPr="00FB2BB3">
              <w:rPr>
                <w:rStyle w:val="Strong"/>
                <w:rFonts w:ascii="Open Sans" w:hAnsi="Open Sans"/>
                <w:b/>
                <w:bCs/>
                <w:sz w:val="22"/>
              </w:rPr>
              <w:t>）</w:t>
            </w:r>
          </w:p>
        </w:tc>
        <w:tc>
          <w:tcPr>
            <w:tcW w:w="2725" w:type="dxa"/>
            <w:shd w:val="clear" w:color="auto" w:fill="498CF1" w:themeFill="background2" w:themeFillShade="BF"/>
            <w:vAlign w:val="center"/>
          </w:tcPr>
          <w:p w14:paraId="59EA6B73"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注意</w:t>
            </w:r>
            <w:proofErr w:type="spellEnd"/>
          </w:p>
        </w:tc>
      </w:tr>
      <w:tr w:rsidR="00A6376F" w14:paraId="6F8B289E" w14:textId="77777777" w:rsidTr="00A6376F">
        <w:trPr>
          <w:trHeight w:val="20"/>
        </w:trPr>
        <w:tc>
          <w:tcPr>
            <w:tcW w:w="1435" w:type="dxa"/>
          </w:tcPr>
          <w:p w14:paraId="6C065A04" w14:textId="77777777" w:rsidR="00D9001D" w:rsidRPr="005C4926" w:rsidRDefault="00D9001D" w:rsidP="00FB63FC">
            <w:pPr>
              <w:pStyle w:val="table"/>
            </w:pPr>
          </w:p>
        </w:tc>
        <w:tc>
          <w:tcPr>
            <w:tcW w:w="2529" w:type="dxa"/>
          </w:tcPr>
          <w:sdt>
            <w:sdtPr>
              <w:alias w:val="作者"/>
              <w:tag w:val="author"/>
              <w:id w:val="-1981452367"/>
              <w:placeholder>
                <w:docPart w:val="DefaultPlaceholder_-1854013440"/>
              </w:placeholder>
            </w:sdtPr>
            <w:sdtContent>
              <w:p w14:paraId="4AB83746" w14:textId="77777777" w:rsidR="00D9001D" w:rsidRPr="005C4926" w:rsidRDefault="00000000" w:rsidP="00FB63FC">
                <w:pPr>
                  <w:pStyle w:val="table"/>
                </w:pPr>
                <w:r w:rsidRPr="005C4926">
                  <w:t>{Author}</w:t>
                </w:r>
              </w:p>
            </w:sdtContent>
          </w:sdt>
        </w:tc>
        <w:tc>
          <w:tcPr>
            <w:tcW w:w="2804" w:type="dxa"/>
          </w:tcPr>
          <w:sdt>
            <w:sdtPr>
              <w:alias w:val="电子邮件"/>
              <w:tag w:val="email"/>
              <w:id w:val="-936132219"/>
              <w:placeholder>
                <w:docPart w:val="333AF22E6275488E94EC57A643F79C3F"/>
              </w:placeholder>
            </w:sdtPr>
            <w:sdtContent>
              <w:p w14:paraId="182D60F5" w14:textId="77777777" w:rsidR="00D9001D" w:rsidRPr="005C4926" w:rsidRDefault="00000000" w:rsidP="00FB63FC">
                <w:pPr>
                  <w:pStyle w:val="table"/>
                </w:pPr>
                <w:r w:rsidRPr="005C4926">
                  <w:t>{email}</w:t>
                </w:r>
              </w:p>
            </w:sdtContent>
          </w:sdt>
        </w:tc>
        <w:tc>
          <w:tcPr>
            <w:tcW w:w="2725" w:type="dxa"/>
          </w:tcPr>
          <w:p w14:paraId="1FED5965" w14:textId="77777777" w:rsidR="00D9001D" w:rsidRPr="005C4926" w:rsidRDefault="00D9001D" w:rsidP="00FB63FC">
            <w:pPr>
              <w:pStyle w:val="table"/>
            </w:pPr>
          </w:p>
        </w:tc>
      </w:tr>
    </w:tbl>
    <w:p w14:paraId="48A226B1" w14:textId="77777777" w:rsidR="00D9001D" w:rsidRPr="0097201A" w:rsidRDefault="00000000" w:rsidP="00FB63FC">
      <w:pPr>
        <w:pStyle w:val="Heading2"/>
      </w:pPr>
      <w:bookmarkStart w:id="11" w:name="_Toc256000006"/>
      <w:bookmarkStart w:id="12" w:name="_Toc536547238"/>
      <w:r w:rsidRPr="0097201A">
        <w:t xml:space="preserve">I.4 </w:t>
      </w:r>
      <w:r w:rsidRPr="0097201A">
        <w:t>自动化的最低先决条件</w:t>
      </w:r>
      <w:bookmarkEnd w:id="11"/>
      <w:bookmarkEnd w:id="12"/>
    </w:p>
    <w:p w14:paraId="0FB3205B" w14:textId="77777777" w:rsidR="00D9001D" w:rsidRPr="0097201A" w:rsidRDefault="00000000" w:rsidP="00403BE5">
      <w:pPr>
        <w:pStyle w:val="ListParagraph"/>
        <w:numPr>
          <w:ilvl w:val="0"/>
          <w:numId w:val="6"/>
        </w:numPr>
      </w:pPr>
      <w:r w:rsidRPr="0097201A">
        <w:t>已填写的流程定义文档</w:t>
      </w:r>
    </w:p>
    <w:p w14:paraId="65ED048B" w14:textId="77777777" w:rsidR="00D9001D" w:rsidRPr="0097201A" w:rsidRDefault="00000000" w:rsidP="00403BE5">
      <w:pPr>
        <w:pStyle w:val="ListParagraph"/>
        <w:numPr>
          <w:ilvl w:val="0"/>
          <w:numId w:val="6"/>
        </w:numPr>
      </w:pPr>
      <w:r w:rsidRPr="0097201A">
        <w:t>支持开发的测试数据</w:t>
      </w:r>
    </w:p>
    <w:p w14:paraId="50D43F42" w14:textId="77777777" w:rsidR="00D0136B" w:rsidRDefault="00000000" w:rsidP="00403BE5">
      <w:pPr>
        <w:pStyle w:val="ListParagraph"/>
        <w:numPr>
          <w:ilvl w:val="0"/>
          <w:numId w:val="6"/>
        </w:numPr>
      </w:pPr>
      <w:r w:rsidRPr="0097201A">
        <w:t>用户访问和用户帐户创建（为机器人创建帐户的许可证、权限和限制）</w:t>
      </w:r>
      <w:r w:rsidRPr="0097201A">
        <w:br w:type="page"/>
      </w:r>
    </w:p>
    <w:p w14:paraId="798B9CFE" w14:textId="77777777" w:rsidR="00D9001D" w:rsidRPr="0097201A" w:rsidRDefault="00000000" w:rsidP="00403BE5">
      <w:pPr>
        <w:pStyle w:val="Heading1"/>
        <w:numPr>
          <w:ilvl w:val="0"/>
          <w:numId w:val="1"/>
        </w:numPr>
      </w:pPr>
      <w:bookmarkStart w:id="13" w:name="_Toc256000007"/>
      <w:bookmarkStart w:id="14" w:name="_Toc536547239"/>
      <w:r w:rsidRPr="0097201A">
        <w:lastRenderedPageBreak/>
        <w:t>现有流程说明</w:t>
      </w:r>
      <w:bookmarkEnd w:id="13"/>
      <w:bookmarkEnd w:id="14"/>
    </w:p>
    <w:p w14:paraId="7C12AA31" w14:textId="77777777" w:rsidR="00D0136B" w:rsidRPr="00D0136B" w:rsidRDefault="00000000" w:rsidP="00FB63FC">
      <w:pPr>
        <w:pStyle w:val="Heading2"/>
      </w:pPr>
      <w:bookmarkStart w:id="15" w:name="_Toc256000008"/>
      <w:bookmarkStart w:id="16" w:name="_Toc536547240"/>
      <w:r w:rsidRPr="0097201A">
        <w:t xml:space="preserve">II.1 </w:t>
      </w:r>
      <w:r w:rsidRPr="0097201A">
        <w:t>流程概述</w:t>
      </w:r>
      <w:bookmarkEnd w:id="15"/>
      <w:bookmarkEnd w:id="16"/>
    </w:p>
    <w:p w14:paraId="7318059F" w14:textId="77777777" w:rsidR="00D9001D" w:rsidRDefault="00000000" w:rsidP="00FB63FC">
      <w:r w:rsidRPr="0097201A">
        <w:t>在自动化之前为</w:t>
      </w:r>
      <w:r w:rsidRPr="0097201A">
        <w:t xml:space="preserve"> RPA </w:t>
      </w:r>
      <w:r w:rsidRPr="0097201A">
        <w:t>选择的流程的一般信息。</w:t>
      </w:r>
    </w:p>
    <w:tbl>
      <w:tblPr>
        <w:tblStyle w:val="ListTable4"/>
        <w:tblW w:w="9414" w:type="dxa"/>
        <w:tblLook w:val="0620" w:firstRow="1" w:lastRow="0" w:firstColumn="0" w:lastColumn="0" w:noHBand="1" w:noVBand="1"/>
      </w:tblPr>
      <w:tblGrid>
        <w:gridCol w:w="567"/>
        <w:gridCol w:w="4395"/>
        <w:gridCol w:w="4452"/>
      </w:tblGrid>
      <w:tr w:rsidR="00A6376F" w14:paraId="08C8B61D" w14:textId="77777777" w:rsidTr="00A6376F">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themeColor="text1" w:themeTint="99"/>
              <w:left w:val="single" w:sz="4" w:space="0" w:color="666666" w:themeColor="text1" w:themeTint="99"/>
            </w:tcBorders>
            <w:shd w:val="clear" w:color="auto" w:fill="498CF1" w:themeFill="background2" w:themeFillShade="BF"/>
          </w:tcPr>
          <w:p w14:paraId="7B9C8D49" w14:textId="77777777" w:rsidR="00241983" w:rsidRPr="0072405E" w:rsidRDefault="00000000" w:rsidP="00FB63FC">
            <w:pPr>
              <w:pStyle w:val="TableHeadingg"/>
              <w:rPr>
                <w:rStyle w:val="Strong"/>
                <w:sz w:val="16"/>
              </w:rPr>
            </w:pPr>
            <w:r w:rsidRPr="0072405E">
              <w:rPr>
                <w:b/>
              </w:rPr>
              <w:t>#</w:t>
            </w:r>
          </w:p>
        </w:tc>
        <w:tc>
          <w:tcPr>
            <w:tcW w:w="4395" w:type="dxa"/>
            <w:tcBorders>
              <w:top w:val="single" w:sz="4" w:space="0" w:color="666666" w:themeColor="text1" w:themeTint="99"/>
            </w:tcBorders>
            <w:shd w:val="clear" w:color="auto" w:fill="498CF1" w:themeFill="background2" w:themeFillShade="BF"/>
          </w:tcPr>
          <w:p w14:paraId="3FE51258" w14:textId="77777777" w:rsidR="00241983" w:rsidRPr="000724F7" w:rsidRDefault="00000000" w:rsidP="000724F7">
            <w:pPr>
              <w:pStyle w:val="TableHeadingg"/>
              <w:jc w:val="left"/>
              <w:rPr>
                <w:rStyle w:val="Strong"/>
                <w:sz w:val="16"/>
              </w:rPr>
            </w:pPr>
            <w:proofErr w:type="spellStart"/>
            <w:r w:rsidRPr="000724F7">
              <w:rPr>
                <w:b/>
              </w:rPr>
              <w:t>项目</w:t>
            </w:r>
            <w:proofErr w:type="spellEnd"/>
          </w:p>
        </w:tc>
        <w:tc>
          <w:tcPr>
            <w:tcW w:w="4452" w:type="dxa"/>
            <w:tcBorders>
              <w:top w:val="single" w:sz="4" w:space="0" w:color="666666" w:themeColor="text1" w:themeTint="99"/>
              <w:right w:val="single" w:sz="4" w:space="0" w:color="666666" w:themeColor="text1" w:themeTint="99"/>
            </w:tcBorders>
            <w:shd w:val="clear" w:color="auto" w:fill="498CF1" w:themeFill="background2" w:themeFillShade="BF"/>
            <w:vAlign w:val="center"/>
          </w:tcPr>
          <w:p w14:paraId="51FD984D" w14:textId="77777777" w:rsidR="00241983" w:rsidRPr="005D14A5" w:rsidRDefault="00000000" w:rsidP="000724F7">
            <w:pPr>
              <w:pStyle w:val="TableHeadingg"/>
              <w:jc w:val="left"/>
              <w:rPr>
                <w:rStyle w:val="Strong"/>
                <w:sz w:val="24"/>
                <w:szCs w:val="24"/>
              </w:rPr>
            </w:pPr>
            <w:proofErr w:type="spellStart"/>
            <w:r w:rsidRPr="005D14A5">
              <w:rPr>
                <w:b/>
              </w:rPr>
              <w:t>说明</w:t>
            </w:r>
            <w:proofErr w:type="spellEnd"/>
          </w:p>
        </w:tc>
      </w:tr>
      <w:tr w:rsidR="00A6376F" w14:paraId="7B537E06" w14:textId="77777777" w:rsidTr="00A6376F">
        <w:trPr>
          <w:trHeight w:val="21"/>
        </w:trPr>
        <w:tc>
          <w:tcPr>
            <w:tcW w:w="567" w:type="dxa"/>
            <w:tcBorders>
              <w:left w:val="single" w:sz="4" w:space="0" w:color="666666" w:themeColor="text1" w:themeTint="99"/>
            </w:tcBorders>
          </w:tcPr>
          <w:p w14:paraId="16FF3ED8" w14:textId="77777777" w:rsidR="00241983" w:rsidRPr="00241983" w:rsidRDefault="00000000" w:rsidP="00FB63FC">
            <w:pPr>
              <w:pStyle w:val="table"/>
            </w:pPr>
            <w:r w:rsidRPr="00241983">
              <w:t>1</w:t>
            </w:r>
          </w:p>
        </w:tc>
        <w:tc>
          <w:tcPr>
            <w:tcW w:w="4395" w:type="dxa"/>
          </w:tcPr>
          <w:p w14:paraId="591AA2CF" w14:textId="77777777" w:rsidR="00241983" w:rsidRPr="000724F7" w:rsidRDefault="00000000" w:rsidP="000724F7">
            <w:pPr>
              <w:pStyle w:val="table"/>
              <w:rPr>
                <w:b/>
              </w:rPr>
            </w:pPr>
            <w:proofErr w:type="spellStart"/>
            <w:r w:rsidRPr="000724F7">
              <w:rPr>
                <w:b/>
              </w:rPr>
              <w:t>流程全名</w:t>
            </w:r>
            <w:proofErr w:type="spellEnd"/>
          </w:p>
        </w:tc>
        <w:tc>
          <w:tcPr>
            <w:tcW w:w="4452" w:type="dxa"/>
            <w:tcBorders>
              <w:right w:val="single" w:sz="4" w:space="0" w:color="666666" w:themeColor="text1" w:themeTint="99"/>
            </w:tcBorders>
            <w:vAlign w:val="center"/>
          </w:tcPr>
          <w:sdt>
            <w:sdtPr>
              <w:alias w:val="标题"/>
              <w:tag w:val="title"/>
              <w:id w:val="-456249023"/>
              <w:placeholder>
                <w:docPart w:val="DefaultPlaceholder_-1854013440"/>
              </w:placeholder>
            </w:sdtPr>
            <w:sdtContent>
              <w:p w14:paraId="6DE4BDD5" w14:textId="77777777" w:rsidR="00241983" w:rsidRPr="00241983" w:rsidRDefault="00000000" w:rsidP="000724F7">
                <w:pPr>
                  <w:pStyle w:val="table"/>
                </w:pPr>
                <w:r w:rsidRPr="00241983">
                  <w:t>{Title}</w:t>
                </w:r>
              </w:p>
            </w:sdtContent>
          </w:sdt>
        </w:tc>
      </w:tr>
      <w:tr w:rsidR="00A6376F" w14:paraId="6F3A5FB8" w14:textId="77777777" w:rsidTr="00A6376F">
        <w:trPr>
          <w:trHeight w:val="21"/>
        </w:trPr>
        <w:tc>
          <w:tcPr>
            <w:tcW w:w="567" w:type="dxa"/>
            <w:tcBorders>
              <w:left w:val="single" w:sz="4" w:space="0" w:color="666666" w:themeColor="text1" w:themeTint="99"/>
            </w:tcBorders>
          </w:tcPr>
          <w:p w14:paraId="4D16B0E1" w14:textId="77777777" w:rsidR="00241983" w:rsidRPr="00241983" w:rsidRDefault="00000000" w:rsidP="00FB63FC">
            <w:pPr>
              <w:pStyle w:val="table"/>
            </w:pPr>
            <w:r w:rsidRPr="00241983">
              <w:t>2</w:t>
            </w:r>
          </w:p>
        </w:tc>
        <w:tc>
          <w:tcPr>
            <w:tcW w:w="4395" w:type="dxa"/>
          </w:tcPr>
          <w:p w14:paraId="7A8C7596" w14:textId="77777777" w:rsidR="00241983" w:rsidRPr="000724F7" w:rsidRDefault="00000000" w:rsidP="000724F7">
            <w:pPr>
              <w:pStyle w:val="table"/>
              <w:rPr>
                <w:b/>
              </w:rPr>
            </w:pPr>
            <w:proofErr w:type="spellStart"/>
            <w:r w:rsidRPr="000724F7">
              <w:rPr>
                <w:b/>
              </w:rPr>
              <w:t>流程领域</w:t>
            </w:r>
            <w:proofErr w:type="spellEnd"/>
          </w:p>
        </w:tc>
        <w:tc>
          <w:tcPr>
            <w:tcW w:w="4452" w:type="dxa"/>
            <w:tcBorders>
              <w:right w:val="single" w:sz="4" w:space="0" w:color="666666" w:themeColor="text1" w:themeTint="99"/>
            </w:tcBorders>
            <w:vAlign w:val="center"/>
          </w:tcPr>
          <w:p w14:paraId="7987F120" w14:textId="77777777" w:rsidR="00241983" w:rsidRPr="00241983" w:rsidRDefault="00241983" w:rsidP="000724F7">
            <w:pPr>
              <w:pStyle w:val="table"/>
            </w:pPr>
          </w:p>
        </w:tc>
      </w:tr>
      <w:tr w:rsidR="00A6376F" w14:paraId="20943FD2" w14:textId="77777777" w:rsidTr="00A6376F">
        <w:trPr>
          <w:trHeight w:val="21"/>
        </w:trPr>
        <w:tc>
          <w:tcPr>
            <w:tcW w:w="567" w:type="dxa"/>
            <w:tcBorders>
              <w:left w:val="single" w:sz="4" w:space="0" w:color="666666" w:themeColor="text1" w:themeTint="99"/>
            </w:tcBorders>
          </w:tcPr>
          <w:p w14:paraId="2D7702DE" w14:textId="77777777" w:rsidR="00241983" w:rsidRPr="00241983" w:rsidRDefault="00000000" w:rsidP="00FB63FC">
            <w:pPr>
              <w:pStyle w:val="table"/>
            </w:pPr>
            <w:r w:rsidRPr="00241983">
              <w:t>3</w:t>
            </w:r>
          </w:p>
        </w:tc>
        <w:tc>
          <w:tcPr>
            <w:tcW w:w="4395" w:type="dxa"/>
          </w:tcPr>
          <w:p w14:paraId="49B5BD37" w14:textId="77777777" w:rsidR="00241983" w:rsidRPr="000724F7" w:rsidRDefault="00000000" w:rsidP="000724F7">
            <w:pPr>
              <w:pStyle w:val="table"/>
              <w:rPr>
                <w:b/>
              </w:rPr>
            </w:pPr>
            <w:proofErr w:type="spellStart"/>
            <w:r w:rsidRPr="000724F7">
              <w:rPr>
                <w:b/>
              </w:rPr>
              <w:t>部门</w:t>
            </w:r>
            <w:proofErr w:type="spellEnd"/>
          </w:p>
        </w:tc>
        <w:tc>
          <w:tcPr>
            <w:tcW w:w="4452" w:type="dxa"/>
            <w:tcBorders>
              <w:right w:val="single" w:sz="4" w:space="0" w:color="666666" w:themeColor="text1" w:themeTint="99"/>
            </w:tcBorders>
            <w:vAlign w:val="center"/>
          </w:tcPr>
          <w:p w14:paraId="5C28B428" w14:textId="77777777" w:rsidR="00241983" w:rsidRPr="00241983" w:rsidRDefault="00241983" w:rsidP="000724F7">
            <w:pPr>
              <w:pStyle w:val="table"/>
            </w:pPr>
          </w:p>
        </w:tc>
      </w:tr>
      <w:tr w:rsidR="00A6376F" w14:paraId="31ED641A" w14:textId="77777777" w:rsidTr="00A6376F">
        <w:trPr>
          <w:trHeight w:val="21"/>
        </w:trPr>
        <w:tc>
          <w:tcPr>
            <w:tcW w:w="567" w:type="dxa"/>
            <w:tcBorders>
              <w:left w:val="single" w:sz="4" w:space="0" w:color="666666" w:themeColor="text1" w:themeTint="99"/>
            </w:tcBorders>
          </w:tcPr>
          <w:p w14:paraId="7261143B" w14:textId="77777777" w:rsidR="00241983" w:rsidRPr="00241983" w:rsidRDefault="00000000" w:rsidP="00FB63FC">
            <w:pPr>
              <w:pStyle w:val="table"/>
            </w:pPr>
            <w:r w:rsidRPr="00241983">
              <w:t>4</w:t>
            </w:r>
          </w:p>
        </w:tc>
        <w:tc>
          <w:tcPr>
            <w:tcW w:w="4395" w:type="dxa"/>
          </w:tcPr>
          <w:p w14:paraId="11521D70" w14:textId="77777777" w:rsidR="00241983" w:rsidRPr="000724F7" w:rsidRDefault="00000000" w:rsidP="000724F7">
            <w:pPr>
              <w:pStyle w:val="table"/>
              <w:rPr>
                <w:b/>
              </w:rPr>
            </w:pPr>
            <w:proofErr w:type="spellStart"/>
            <w:r w:rsidRPr="000724F7">
              <w:rPr>
                <w:b/>
              </w:rPr>
              <w:t>流程简短说明</w:t>
            </w:r>
            <w:proofErr w:type="spellEnd"/>
            <w:r w:rsidRPr="000724F7">
              <w:rPr>
                <w:b/>
              </w:rPr>
              <w:br/>
            </w:r>
            <w:r w:rsidRPr="000724F7">
              <w:rPr>
                <w:b/>
              </w:rPr>
              <w:t>（</w:t>
            </w:r>
            <w:proofErr w:type="spellStart"/>
            <w:r w:rsidRPr="000724F7">
              <w:rPr>
                <w:b/>
              </w:rPr>
              <w:t>操作、活动、结果</w:t>
            </w:r>
            <w:proofErr w:type="spellEnd"/>
            <w:r w:rsidRPr="000724F7">
              <w:rPr>
                <w:b/>
              </w:rPr>
              <w:t>）</w:t>
            </w:r>
          </w:p>
        </w:tc>
        <w:tc>
          <w:tcPr>
            <w:tcW w:w="4452" w:type="dxa"/>
            <w:tcBorders>
              <w:right w:val="single" w:sz="4" w:space="0" w:color="666666" w:themeColor="text1" w:themeTint="99"/>
            </w:tcBorders>
            <w:vAlign w:val="center"/>
          </w:tcPr>
          <w:sdt>
            <w:sdtPr>
              <w:alias w:val="说明"/>
              <w:tag w:val="description"/>
              <w:id w:val="787012659"/>
              <w:placeholder>
                <w:docPart w:val="DefaultPlaceholder_-1854013440"/>
              </w:placeholder>
            </w:sdtPr>
            <w:sdtContent>
              <w:p w14:paraId="16400ADC" w14:textId="77777777" w:rsidR="00241983" w:rsidRPr="00241983" w:rsidRDefault="00000000" w:rsidP="000724F7">
                <w:pPr>
                  <w:pStyle w:val="table"/>
                </w:pPr>
                <w:r w:rsidRPr="00241983">
                  <w:t>{Description}</w:t>
                </w:r>
              </w:p>
            </w:sdtContent>
          </w:sdt>
        </w:tc>
      </w:tr>
      <w:tr w:rsidR="00A6376F" w14:paraId="255371DB" w14:textId="77777777" w:rsidTr="00A6376F">
        <w:trPr>
          <w:trHeight w:val="21"/>
        </w:trPr>
        <w:tc>
          <w:tcPr>
            <w:tcW w:w="567" w:type="dxa"/>
            <w:tcBorders>
              <w:left w:val="single" w:sz="4" w:space="0" w:color="666666" w:themeColor="text1" w:themeTint="99"/>
            </w:tcBorders>
          </w:tcPr>
          <w:p w14:paraId="7B260C8A" w14:textId="77777777" w:rsidR="00241983" w:rsidRPr="00241983" w:rsidRDefault="00000000" w:rsidP="00FB63FC">
            <w:pPr>
              <w:pStyle w:val="table"/>
            </w:pPr>
            <w:r w:rsidRPr="00241983">
              <w:t>5</w:t>
            </w:r>
          </w:p>
        </w:tc>
        <w:tc>
          <w:tcPr>
            <w:tcW w:w="4395" w:type="dxa"/>
          </w:tcPr>
          <w:p w14:paraId="7DBBF4D4" w14:textId="77777777" w:rsidR="00241983" w:rsidRPr="000724F7" w:rsidRDefault="00000000" w:rsidP="000724F7">
            <w:pPr>
              <w:pStyle w:val="table"/>
              <w:rPr>
                <w:b/>
              </w:rPr>
            </w:pPr>
            <w:proofErr w:type="spellStart"/>
            <w:r w:rsidRPr="000724F7">
              <w:rPr>
                <w:b/>
              </w:rPr>
              <w:t>执行流程所需的角色</w:t>
            </w:r>
            <w:proofErr w:type="spellEnd"/>
          </w:p>
        </w:tc>
        <w:tc>
          <w:tcPr>
            <w:tcW w:w="4452" w:type="dxa"/>
            <w:tcBorders>
              <w:right w:val="single" w:sz="4" w:space="0" w:color="666666" w:themeColor="text1" w:themeTint="99"/>
            </w:tcBorders>
            <w:vAlign w:val="center"/>
          </w:tcPr>
          <w:p w14:paraId="2EAC5C08" w14:textId="77777777" w:rsidR="00241983" w:rsidRPr="00241983" w:rsidRDefault="00241983" w:rsidP="000724F7">
            <w:pPr>
              <w:pStyle w:val="table"/>
            </w:pPr>
          </w:p>
        </w:tc>
      </w:tr>
      <w:tr w:rsidR="00A6376F" w14:paraId="2CA155AF" w14:textId="77777777" w:rsidTr="00A6376F">
        <w:trPr>
          <w:trHeight w:val="21"/>
        </w:trPr>
        <w:tc>
          <w:tcPr>
            <w:tcW w:w="567" w:type="dxa"/>
            <w:tcBorders>
              <w:left w:val="single" w:sz="4" w:space="0" w:color="666666" w:themeColor="text1" w:themeTint="99"/>
            </w:tcBorders>
          </w:tcPr>
          <w:p w14:paraId="0D4394F6" w14:textId="77777777" w:rsidR="00241983" w:rsidRPr="00241983" w:rsidRDefault="00000000" w:rsidP="00FB63FC">
            <w:pPr>
              <w:pStyle w:val="table"/>
            </w:pPr>
            <w:r w:rsidRPr="00241983">
              <w:t>6</w:t>
            </w:r>
          </w:p>
        </w:tc>
        <w:tc>
          <w:tcPr>
            <w:tcW w:w="4395" w:type="dxa"/>
          </w:tcPr>
          <w:p w14:paraId="74B64FE5" w14:textId="77777777" w:rsidR="00241983" w:rsidRPr="000724F7" w:rsidRDefault="00000000" w:rsidP="000724F7">
            <w:pPr>
              <w:pStyle w:val="table"/>
              <w:rPr>
                <w:b/>
              </w:rPr>
            </w:pPr>
            <w:proofErr w:type="spellStart"/>
            <w:r w:rsidRPr="000724F7">
              <w:rPr>
                <w:b/>
              </w:rPr>
              <w:t>流程计划和频率</w:t>
            </w:r>
            <w:proofErr w:type="spellEnd"/>
          </w:p>
        </w:tc>
        <w:tc>
          <w:tcPr>
            <w:tcW w:w="4452" w:type="dxa"/>
            <w:tcBorders>
              <w:right w:val="single" w:sz="4" w:space="0" w:color="666666" w:themeColor="text1" w:themeTint="99"/>
            </w:tcBorders>
            <w:vAlign w:val="center"/>
          </w:tcPr>
          <w:p w14:paraId="1123FCAE" w14:textId="77777777" w:rsidR="00241983" w:rsidRPr="00241983" w:rsidRDefault="00241983" w:rsidP="000724F7">
            <w:pPr>
              <w:pStyle w:val="table"/>
            </w:pPr>
          </w:p>
        </w:tc>
      </w:tr>
      <w:tr w:rsidR="00A6376F" w14:paraId="2F6F4725" w14:textId="77777777" w:rsidTr="00A6376F">
        <w:trPr>
          <w:trHeight w:val="21"/>
        </w:trPr>
        <w:tc>
          <w:tcPr>
            <w:tcW w:w="567" w:type="dxa"/>
            <w:tcBorders>
              <w:left w:val="single" w:sz="4" w:space="0" w:color="666666" w:themeColor="text1" w:themeTint="99"/>
            </w:tcBorders>
          </w:tcPr>
          <w:p w14:paraId="4460F670" w14:textId="77777777" w:rsidR="00241983" w:rsidRPr="00241983" w:rsidRDefault="00000000" w:rsidP="00FB63FC">
            <w:pPr>
              <w:pStyle w:val="table"/>
            </w:pPr>
            <w:r w:rsidRPr="00241983">
              <w:t>7</w:t>
            </w:r>
          </w:p>
        </w:tc>
        <w:tc>
          <w:tcPr>
            <w:tcW w:w="4395" w:type="dxa"/>
          </w:tcPr>
          <w:p w14:paraId="56DAF4B0" w14:textId="77777777" w:rsidR="00241983" w:rsidRPr="000724F7" w:rsidRDefault="00000000" w:rsidP="000724F7">
            <w:pPr>
              <w:pStyle w:val="table"/>
              <w:rPr>
                <w:b/>
              </w:rPr>
            </w:pPr>
            <w:proofErr w:type="spellStart"/>
            <w:r w:rsidRPr="000724F7">
              <w:rPr>
                <w:b/>
              </w:rPr>
              <w:t>已处理的项目数量</w:t>
            </w:r>
            <w:proofErr w:type="spellEnd"/>
            <w:r w:rsidRPr="000724F7">
              <w:rPr>
                <w:b/>
              </w:rPr>
              <w:t>/</w:t>
            </w:r>
            <w:proofErr w:type="spellStart"/>
            <w:r w:rsidRPr="000724F7">
              <w:rPr>
                <w:b/>
              </w:rPr>
              <w:t>参考时段</w:t>
            </w:r>
            <w:proofErr w:type="spellEnd"/>
          </w:p>
        </w:tc>
        <w:tc>
          <w:tcPr>
            <w:tcW w:w="4452" w:type="dxa"/>
            <w:tcBorders>
              <w:right w:val="single" w:sz="4" w:space="0" w:color="666666" w:themeColor="text1" w:themeTint="99"/>
            </w:tcBorders>
            <w:vAlign w:val="center"/>
          </w:tcPr>
          <w:p w14:paraId="28E9E126" w14:textId="77777777" w:rsidR="00241983" w:rsidRPr="00241983" w:rsidRDefault="00241983" w:rsidP="000724F7">
            <w:pPr>
              <w:pStyle w:val="table"/>
            </w:pPr>
          </w:p>
        </w:tc>
      </w:tr>
      <w:tr w:rsidR="00A6376F" w14:paraId="7AF82D06" w14:textId="77777777" w:rsidTr="00A6376F">
        <w:trPr>
          <w:trHeight w:val="21"/>
        </w:trPr>
        <w:tc>
          <w:tcPr>
            <w:tcW w:w="567" w:type="dxa"/>
            <w:tcBorders>
              <w:left w:val="single" w:sz="4" w:space="0" w:color="666666" w:themeColor="text1" w:themeTint="99"/>
            </w:tcBorders>
          </w:tcPr>
          <w:p w14:paraId="5B093633" w14:textId="77777777" w:rsidR="00241983" w:rsidRPr="00241983" w:rsidRDefault="00000000" w:rsidP="00FB63FC">
            <w:pPr>
              <w:pStyle w:val="table"/>
            </w:pPr>
            <w:r w:rsidRPr="00241983">
              <w:t>8</w:t>
            </w:r>
          </w:p>
        </w:tc>
        <w:tc>
          <w:tcPr>
            <w:tcW w:w="4395" w:type="dxa"/>
          </w:tcPr>
          <w:p w14:paraId="0B71219D" w14:textId="77777777" w:rsidR="00241983" w:rsidRPr="000724F7" w:rsidRDefault="00000000" w:rsidP="000724F7">
            <w:pPr>
              <w:pStyle w:val="table"/>
              <w:rPr>
                <w:b/>
              </w:rPr>
            </w:pPr>
            <w:proofErr w:type="spellStart"/>
            <w:r w:rsidRPr="000F254F">
              <w:rPr>
                <w:b/>
              </w:rPr>
              <w:t>流程执行时间</w:t>
            </w:r>
            <w:proofErr w:type="spellEnd"/>
          </w:p>
        </w:tc>
        <w:tc>
          <w:tcPr>
            <w:tcW w:w="4452" w:type="dxa"/>
            <w:tcBorders>
              <w:right w:val="single" w:sz="4" w:space="0" w:color="666666" w:themeColor="text1" w:themeTint="99"/>
            </w:tcBorders>
            <w:vAlign w:val="center"/>
          </w:tcPr>
          <w:sdt>
            <w:sdtPr>
              <w:alias w:val="execution_time"/>
              <w:tag w:val="execution_time"/>
              <w:id w:val="1728412675"/>
              <w:placeholder>
                <w:docPart w:val="DefaultPlaceholder_-1854013440"/>
              </w:placeholder>
            </w:sdtPr>
            <w:sdtContent>
              <w:p w14:paraId="0E234AC5" w14:textId="77777777" w:rsidR="00241983" w:rsidRPr="00241983" w:rsidRDefault="00000000" w:rsidP="000724F7">
                <w:pPr>
                  <w:pStyle w:val="table"/>
                </w:pPr>
                <w:r w:rsidRPr="00241983">
                  <w:t>{</w:t>
                </w:r>
                <w:proofErr w:type="spellStart"/>
                <w:r w:rsidRPr="00241983">
                  <w:t>process_execution_time</w:t>
                </w:r>
                <w:proofErr w:type="spellEnd"/>
                <w:r w:rsidRPr="00241983">
                  <w:t>}</w:t>
                </w:r>
              </w:p>
            </w:sdtContent>
          </w:sdt>
        </w:tc>
      </w:tr>
      <w:tr w:rsidR="00A6376F" w14:paraId="59FA8C04" w14:textId="77777777" w:rsidTr="00A6376F">
        <w:trPr>
          <w:trHeight w:val="21"/>
        </w:trPr>
        <w:tc>
          <w:tcPr>
            <w:tcW w:w="567" w:type="dxa"/>
            <w:tcBorders>
              <w:left w:val="single" w:sz="4" w:space="0" w:color="666666" w:themeColor="text1" w:themeTint="99"/>
            </w:tcBorders>
          </w:tcPr>
          <w:p w14:paraId="1DE427A2" w14:textId="77777777" w:rsidR="00241983" w:rsidRPr="00241983" w:rsidRDefault="00000000" w:rsidP="00FB63FC">
            <w:pPr>
              <w:pStyle w:val="table"/>
            </w:pPr>
            <w:r w:rsidRPr="00241983">
              <w:t>9</w:t>
            </w:r>
          </w:p>
        </w:tc>
        <w:tc>
          <w:tcPr>
            <w:tcW w:w="4395" w:type="dxa"/>
          </w:tcPr>
          <w:p w14:paraId="54D12D6B" w14:textId="77777777" w:rsidR="00241983" w:rsidRPr="000724F7" w:rsidRDefault="00000000" w:rsidP="000724F7">
            <w:pPr>
              <w:pStyle w:val="table"/>
              <w:rPr>
                <w:b/>
              </w:rPr>
            </w:pPr>
            <w:proofErr w:type="spellStart"/>
            <w:r w:rsidRPr="000724F7">
              <w:rPr>
                <w:b/>
              </w:rPr>
              <w:t>高峰时段（秒</w:t>
            </w:r>
            <w:proofErr w:type="spellEnd"/>
            <w:r w:rsidRPr="000724F7">
              <w:rPr>
                <w:b/>
              </w:rPr>
              <w:t>）</w:t>
            </w:r>
          </w:p>
        </w:tc>
        <w:tc>
          <w:tcPr>
            <w:tcW w:w="4452" w:type="dxa"/>
            <w:tcBorders>
              <w:right w:val="single" w:sz="4" w:space="0" w:color="666666" w:themeColor="text1" w:themeTint="99"/>
            </w:tcBorders>
            <w:vAlign w:val="center"/>
          </w:tcPr>
          <w:p w14:paraId="77C84B38" w14:textId="77777777" w:rsidR="00241983" w:rsidRPr="00241983" w:rsidRDefault="00241983" w:rsidP="000724F7">
            <w:pPr>
              <w:pStyle w:val="table"/>
            </w:pPr>
          </w:p>
        </w:tc>
      </w:tr>
      <w:tr w:rsidR="00A6376F" w14:paraId="27454E56" w14:textId="77777777" w:rsidTr="00A6376F">
        <w:trPr>
          <w:trHeight w:val="21"/>
        </w:trPr>
        <w:tc>
          <w:tcPr>
            <w:tcW w:w="567" w:type="dxa"/>
            <w:tcBorders>
              <w:left w:val="single" w:sz="4" w:space="0" w:color="666666" w:themeColor="text1" w:themeTint="99"/>
            </w:tcBorders>
          </w:tcPr>
          <w:p w14:paraId="7BDA6C36" w14:textId="77777777" w:rsidR="00241983" w:rsidRPr="00241983" w:rsidRDefault="00000000" w:rsidP="00FB63FC">
            <w:pPr>
              <w:pStyle w:val="table"/>
            </w:pPr>
            <w:r w:rsidRPr="00241983">
              <w:t>10</w:t>
            </w:r>
          </w:p>
        </w:tc>
        <w:tc>
          <w:tcPr>
            <w:tcW w:w="4395" w:type="dxa"/>
          </w:tcPr>
          <w:p w14:paraId="05765001" w14:textId="77777777" w:rsidR="00241983" w:rsidRPr="000724F7" w:rsidRDefault="00000000" w:rsidP="000724F7">
            <w:pPr>
              <w:pStyle w:val="table"/>
              <w:rPr>
                <w:b/>
              </w:rPr>
            </w:pPr>
            <w:proofErr w:type="spellStart"/>
            <w:r w:rsidRPr="000724F7">
              <w:rPr>
                <w:b/>
              </w:rPr>
              <w:t>高峰时段内的事务量</w:t>
            </w:r>
            <w:proofErr w:type="spellEnd"/>
          </w:p>
        </w:tc>
        <w:tc>
          <w:tcPr>
            <w:tcW w:w="4452" w:type="dxa"/>
            <w:tcBorders>
              <w:right w:val="single" w:sz="4" w:space="0" w:color="666666" w:themeColor="text1" w:themeTint="99"/>
            </w:tcBorders>
            <w:vAlign w:val="center"/>
          </w:tcPr>
          <w:p w14:paraId="26E7D78F" w14:textId="77777777" w:rsidR="00241983" w:rsidRPr="00241983" w:rsidRDefault="00241983" w:rsidP="000724F7">
            <w:pPr>
              <w:pStyle w:val="table"/>
            </w:pPr>
          </w:p>
        </w:tc>
      </w:tr>
      <w:tr w:rsidR="00A6376F" w14:paraId="37738FF4" w14:textId="77777777" w:rsidTr="00A6376F">
        <w:trPr>
          <w:trHeight w:val="21"/>
        </w:trPr>
        <w:tc>
          <w:tcPr>
            <w:tcW w:w="567" w:type="dxa"/>
            <w:tcBorders>
              <w:left w:val="single" w:sz="4" w:space="0" w:color="666666" w:themeColor="text1" w:themeTint="99"/>
            </w:tcBorders>
          </w:tcPr>
          <w:p w14:paraId="28DAF45D" w14:textId="77777777" w:rsidR="00241983" w:rsidRPr="00241983" w:rsidRDefault="00000000" w:rsidP="00FB63FC">
            <w:pPr>
              <w:pStyle w:val="table"/>
            </w:pPr>
            <w:r w:rsidRPr="00241983">
              <w:t>11</w:t>
            </w:r>
          </w:p>
        </w:tc>
        <w:tc>
          <w:tcPr>
            <w:tcW w:w="4395" w:type="dxa"/>
          </w:tcPr>
          <w:p w14:paraId="72DD5352" w14:textId="77777777" w:rsidR="00241983" w:rsidRPr="000724F7" w:rsidRDefault="00000000" w:rsidP="000724F7">
            <w:pPr>
              <w:pStyle w:val="table"/>
              <w:rPr>
                <w:b/>
              </w:rPr>
            </w:pPr>
            <w:proofErr w:type="spellStart"/>
            <w:r w:rsidRPr="000724F7">
              <w:rPr>
                <w:b/>
              </w:rPr>
              <w:t>支持此活动的</w:t>
            </w:r>
            <w:proofErr w:type="spellEnd"/>
            <w:r w:rsidRPr="000724F7">
              <w:rPr>
                <w:b/>
              </w:rPr>
              <w:t xml:space="preserve"> FTE </w:t>
            </w:r>
            <w:proofErr w:type="spellStart"/>
            <w:r w:rsidRPr="000724F7">
              <w:rPr>
                <w:b/>
              </w:rPr>
              <w:t>总数</w:t>
            </w:r>
            <w:proofErr w:type="spellEnd"/>
          </w:p>
        </w:tc>
        <w:tc>
          <w:tcPr>
            <w:tcW w:w="4452" w:type="dxa"/>
            <w:tcBorders>
              <w:right w:val="single" w:sz="4" w:space="0" w:color="666666" w:themeColor="text1" w:themeTint="99"/>
            </w:tcBorders>
            <w:vAlign w:val="center"/>
          </w:tcPr>
          <w:p w14:paraId="2FD27231" w14:textId="77777777" w:rsidR="00241983" w:rsidRPr="00241983" w:rsidRDefault="00241983" w:rsidP="000724F7">
            <w:pPr>
              <w:pStyle w:val="table"/>
            </w:pPr>
          </w:p>
        </w:tc>
      </w:tr>
      <w:tr w:rsidR="00A6376F" w14:paraId="05D21E07" w14:textId="77777777" w:rsidTr="00A6376F">
        <w:trPr>
          <w:trHeight w:val="21"/>
        </w:trPr>
        <w:tc>
          <w:tcPr>
            <w:tcW w:w="567" w:type="dxa"/>
            <w:tcBorders>
              <w:left w:val="single" w:sz="4" w:space="0" w:color="666666" w:themeColor="text1" w:themeTint="99"/>
            </w:tcBorders>
          </w:tcPr>
          <w:p w14:paraId="6766486C" w14:textId="77777777" w:rsidR="00241983" w:rsidRPr="00241983" w:rsidRDefault="00000000" w:rsidP="00FB63FC">
            <w:pPr>
              <w:pStyle w:val="table"/>
            </w:pPr>
            <w:r w:rsidRPr="00241983">
              <w:t>12</w:t>
            </w:r>
          </w:p>
        </w:tc>
        <w:tc>
          <w:tcPr>
            <w:tcW w:w="4395" w:type="dxa"/>
          </w:tcPr>
          <w:p w14:paraId="59F54DB2" w14:textId="77777777" w:rsidR="00241983" w:rsidRPr="000724F7" w:rsidRDefault="00000000" w:rsidP="000724F7">
            <w:pPr>
              <w:pStyle w:val="table"/>
              <w:rPr>
                <w:b/>
              </w:rPr>
            </w:pPr>
            <w:proofErr w:type="spellStart"/>
            <w:r w:rsidRPr="000724F7">
              <w:rPr>
                <w:b/>
              </w:rPr>
              <w:t>下一个参考时段的预计增加量</w:t>
            </w:r>
            <w:proofErr w:type="spellEnd"/>
          </w:p>
        </w:tc>
        <w:tc>
          <w:tcPr>
            <w:tcW w:w="4452" w:type="dxa"/>
            <w:tcBorders>
              <w:right w:val="single" w:sz="4" w:space="0" w:color="666666" w:themeColor="text1" w:themeTint="99"/>
            </w:tcBorders>
            <w:vAlign w:val="center"/>
          </w:tcPr>
          <w:p w14:paraId="32B2862C" w14:textId="77777777" w:rsidR="00241983" w:rsidRPr="00241983" w:rsidRDefault="00241983" w:rsidP="000724F7">
            <w:pPr>
              <w:pStyle w:val="table"/>
            </w:pPr>
          </w:p>
        </w:tc>
      </w:tr>
      <w:tr w:rsidR="00A6376F" w14:paraId="7879FE1A" w14:textId="77777777" w:rsidTr="00A6376F">
        <w:trPr>
          <w:trHeight w:val="21"/>
        </w:trPr>
        <w:tc>
          <w:tcPr>
            <w:tcW w:w="567" w:type="dxa"/>
            <w:tcBorders>
              <w:left w:val="single" w:sz="4" w:space="0" w:color="666666" w:themeColor="text1" w:themeTint="99"/>
            </w:tcBorders>
          </w:tcPr>
          <w:p w14:paraId="68D6B66D" w14:textId="77777777" w:rsidR="00241983" w:rsidRPr="00241983" w:rsidRDefault="00000000" w:rsidP="00FB63FC">
            <w:pPr>
              <w:pStyle w:val="table"/>
            </w:pPr>
            <w:r w:rsidRPr="00241983">
              <w:t>13</w:t>
            </w:r>
          </w:p>
        </w:tc>
        <w:tc>
          <w:tcPr>
            <w:tcW w:w="4395" w:type="dxa"/>
          </w:tcPr>
          <w:p w14:paraId="1021632B" w14:textId="77777777" w:rsidR="00241983" w:rsidRPr="000724F7" w:rsidRDefault="00000000" w:rsidP="000724F7">
            <w:pPr>
              <w:pStyle w:val="table"/>
              <w:rPr>
                <w:b/>
              </w:rPr>
            </w:pPr>
            <w:proofErr w:type="spellStart"/>
            <w:r w:rsidRPr="000724F7">
              <w:rPr>
                <w:b/>
              </w:rPr>
              <w:t>异常率级别</w:t>
            </w:r>
            <w:proofErr w:type="spellEnd"/>
          </w:p>
        </w:tc>
        <w:tc>
          <w:tcPr>
            <w:tcW w:w="4452" w:type="dxa"/>
            <w:tcBorders>
              <w:right w:val="single" w:sz="4" w:space="0" w:color="666666" w:themeColor="text1" w:themeTint="99"/>
            </w:tcBorders>
            <w:vAlign w:val="center"/>
          </w:tcPr>
          <w:p w14:paraId="6BE62DDA" w14:textId="77777777" w:rsidR="00241983" w:rsidRPr="00241983" w:rsidRDefault="00241983" w:rsidP="000724F7">
            <w:pPr>
              <w:pStyle w:val="table"/>
            </w:pPr>
          </w:p>
        </w:tc>
      </w:tr>
      <w:tr w:rsidR="00A6376F" w14:paraId="2845DEF1" w14:textId="77777777" w:rsidTr="00A6376F">
        <w:trPr>
          <w:trHeight w:val="21"/>
        </w:trPr>
        <w:tc>
          <w:tcPr>
            <w:tcW w:w="567" w:type="dxa"/>
            <w:tcBorders>
              <w:left w:val="single" w:sz="4" w:space="0" w:color="666666" w:themeColor="text1" w:themeTint="99"/>
            </w:tcBorders>
          </w:tcPr>
          <w:p w14:paraId="7B1619A9" w14:textId="77777777" w:rsidR="00241983" w:rsidRPr="00241983" w:rsidRDefault="00000000" w:rsidP="00FB63FC">
            <w:pPr>
              <w:pStyle w:val="table"/>
            </w:pPr>
            <w:r w:rsidRPr="00241983">
              <w:t>14</w:t>
            </w:r>
          </w:p>
        </w:tc>
        <w:tc>
          <w:tcPr>
            <w:tcW w:w="4395" w:type="dxa"/>
          </w:tcPr>
          <w:p w14:paraId="19E37018" w14:textId="77777777" w:rsidR="00241983" w:rsidRPr="000724F7" w:rsidRDefault="00000000" w:rsidP="000724F7">
            <w:pPr>
              <w:pStyle w:val="table"/>
              <w:rPr>
                <w:b/>
              </w:rPr>
            </w:pPr>
            <w:proofErr w:type="spellStart"/>
            <w:r w:rsidRPr="000724F7">
              <w:rPr>
                <w:b/>
              </w:rPr>
              <w:t>输入数据</w:t>
            </w:r>
            <w:proofErr w:type="spellEnd"/>
          </w:p>
        </w:tc>
        <w:tc>
          <w:tcPr>
            <w:tcW w:w="4452" w:type="dxa"/>
            <w:tcBorders>
              <w:right w:val="single" w:sz="4" w:space="0" w:color="666666" w:themeColor="text1" w:themeTint="99"/>
            </w:tcBorders>
            <w:vAlign w:val="center"/>
          </w:tcPr>
          <w:p w14:paraId="454FFA65" w14:textId="77777777" w:rsidR="00241983" w:rsidRPr="00241983" w:rsidRDefault="00241983" w:rsidP="000724F7">
            <w:pPr>
              <w:pStyle w:val="table"/>
            </w:pPr>
          </w:p>
        </w:tc>
      </w:tr>
      <w:tr w:rsidR="00A6376F" w14:paraId="1802E18B" w14:textId="77777777" w:rsidTr="00A6376F">
        <w:trPr>
          <w:trHeight w:val="21"/>
        </w:trPr>
        <w:tc>
          <w:tcPr>
            <w:tcW w:w="567" w:type="dxa"/>
            <w:tcBorders>
              <w:left w:val="single" w:sz="4" w:space="0" w:color="666666" w:themeColor="text1" w:themeTint="99"/>
              <w:bottom w:val="single" w:sz="4" w:space="0" w:color="666666" w:themeColor="text1" w:themeTint="99"/>
            </w:tcBorders>
          </w:tcPr>
          <w:p w14:paraId="1B868CC2" w14:textId="77777777" w:rsidR="00241983" w:rsidRPr="00241983" w:rsidRDefault="00000000" w:rsidP="00FB63FC">
            <w:pPr>
              <w:pStyle w:val="table"/>
            </w:pPr>
            <w:r w:rsidRPr="00241983">
              <w:t>15</w:t>
            </w:r>
          </w:p>
        </w:tc>
        <w:tc>
          <w:tcPr>
            <w:tcW w:w="4395" w:type="dxa"/>
            <w:tcBorders>
              <w:bottom w:val="single" w:sz="4" w:space="0" w:color="666666" w:themeColor="text1" w:themeTint="99"/>
            </w:tcBorders>
          </w:tcPr>
          <w:p w14:paraId="13D2B3B7" w14:textId="77777777" w:rsidR="00241983" w:rsidRPr="000724F7" w:rsidRDefault="00000000" w:rsidP="000724F7">
            <w:pPr>
              <w:pStyle w:val="table"/>
              <w:rPr>
                <w:b/>
              </w:rPr>
            </w:pPr>
            <w:proofErr w:type="spellStart"/>
            <w:r w:rsidRPr="000724F7">
              <w:rPr>
                <w:b/>
              </w:rPr>
              <w:t>输出数据</w:t>
            </w:r>
            <w:proofErr w:type="spellEnd"/>
          </w:p>
        </w:tc>
        <w:tc>
          <w:tcPr>
            <w:tcW w:w="4452" w:type="dxa"/>
            <w:tcBorders>
              <w:bottom w:val="single" w:sz="4" w:space="0" w:color="666666" w:themeColor="text1" w:themeTint="99"/>
              <w:right w:val="single" w:sz="4" w:space="0" w:color="666666" w:themeColor="text1" w:themeTint="99"/>
            </w:tcBorders>
            <w:vAlign w:val="center"/>
          </w:tcPr>
          <w:p w14:paraId="154520AA" w14:textId="77777777" w:rsidR="00241983" w:rsidRPr="00241983" w:rsidRDefault="00241983" w:rsidP="000724F7">
            <w:pPr>
              <w:pStyle w:val="table"/>
            </w:pPr>
          </w:p>
        </w:tc>
      </w:tr>
    </w:tbl>
    <w:p w14:paraId="4193456C" w14:textId="77777777" w:rsidR="0066095D" w:rsidRDefault="0066095D" w:rsidP="00FB63FC">
      <w:pPr>
        <w:rPr>
          <w:rStyle w:val="SubtleEmphasis"/>
        </w:rPr>
      </w:pPr>
    </w:p>
    <w:p w14:paraId="49DB155A" w14:textId="77777777" w:rsidR="00D9001D" w:rsidRPr="005C4926" w:rsidRDefault="00000000" w:rsidP="00FB63FC">
      <w:pPr>
        <w:rPr>
          <w:rStyle w:val="SubtleEmphasis"/>
        </w:rPr>
      </w:pPr>
      <w:r w:rsidRPr="005C4926">
        <w:rPr>
          <w:rStyle w:val="SubtleEmphasis"/>
        </w:rPr>
        <w:t xml:space="preserve">* </w:t>
      </w:r>
      <w:r w:rsidRPr="005C4926">
        <w:rPr>
          <w:rStyle w:val="SubtleEmphasis"/>
        </w:rPr>
        <w:t>在表格中添加更多行，将自动化流程的相关数据包括在内。任何字段均不应留空。对于不适用于所选业务流程的项目，</w:t>
      </w:r>
      <w:proofErr w:type="gramStart"/>
      <w:r w:rsidRPr="005C4926">
        <w:rPr>
          <w:rStyle w:val="SubtleEmphasis"/>
        </w:rPr>
        <w:t>请填写</w:t>
      </w:r>
      <w:r w:rsidRPr="005C4926">
        <w:rPr>
          <w:rStyle w:val="SubtleEmphasis"/>
        </w:rPr>
        <w:t>“</w:t>
      </w:r>
      <w:proofErr w:type="gramEnd"/>
      <w:r w:rsidRPr="005C4926">
        <w:rPr>
          <w:rStyle w:val="SubtleEmphasis"/>
        </w:rPr>
        <w:t>n/a”</w:t>
      </w:r>
      <w:r w:rsidRPr="005C4926">
        <w:rPr>
          <w:rStyle w:val="SubtleEmphasis"/>
        </w:rPr>
        <w:t>（不适用）。</w:t>
      </w:r>
    </w:p>
    <w:p w14:paraId="74CF04B8" w14:textId="77777777" w:rsidR="00FB2BB3" w:rsidRDefault="00000000" w:rsidP="00FB63FC">
      <w:pPr>
        <w:rPr>
          <w:rStyle w:val="SubtleEmphasis"/>
        </w:rPr>
      </w:pPr>
      <w:r>
        <w:rPr>
          <w:rStyle w:val="SubtleEmphasis"/>
        </w:rPr>
        <w:lastRenderedPageBreak/>
        <w:br w:type="page"/>
      </w:r>
    </w:p>
    <w:p w14:paraId="44F4FDAE" w14:textId="77777777" w:rsidR="00D9001D" w:rsidRPr="0097201A" w:rsidRDefault="00000000" w:rsidP="00FB63FC">
      <w:pPr>
        <w:pStyle w:val="Heading2"/>
      </w:pPr>
      <w:bookmarkStart w:id="17" w:name="_Toc256000009"/>
      <w:bookmarkStart w:id="18" w:name="_Toc536547241"/>
      <w:r w:rsidRPr="0097201A">
        <w:lastRenderedPageBreak/>
        <w:t xml:space="preserve">II.2. </w:t>
      </w:r>
      <w:r w:rsidRPr="0097201A">
        <w:t>流程中使用的应用程序</w:t>
      </w:r>
      <w:bookmarkEnd w:id="17"/>
      <w:bookmarkEnd w:id="18"/>
    </w:p>
    <w:p w14:paraId="05B4D95A" w14:textId="77777777" w:rsidR="00D9001D" w:rsidRDefault="00000000" w:rsidP="00FB63FC">
      <w:r w:rsidRPr="0097201A">
        <w:t>此表格包含所有应用程序的完整列表，这些应用程序是自动化流程的一部分，用于执行流程中的给定操作。</w:t>
      </w:r>
      <w:r w:rsidRPr="0097201A">
        <w:t xml:space="preserve"> </w:t>
      </w:r>
    </w:p>
    <w:sdt>
      <w:sdtPr>
        <w:rPr>
          <w:rFonts w:cs="Tahoma"/>
          <w:b w:val="0"/>
          <w:color w:val="000000" w:themeColor="text1"/>
          <w:sz w:val="16"/>
          <w:szCs w:val="16"/>
        </w:rPr>
        <w:alias w:val="appsTable"/>
        <w:tag w:val="appsTable"/>
        <w:id w:val="-733624738"/>
        <w:placeholder>
          <w:docPart w:val="DefaultPlaceholder_-1854013440"/>
        </w:placeholder>
      </w:sdtPr>
      <w:sdtContent>
        <w:tbl>
          <w:tblPr>
            <w:tblStyle w:val="ListTable4"/>
            <w:tblW w:w="5000" w:type="pct"/>
            <w:tblBorders>
              <w:insideV w:val="single" w:sz="4" w:space="0" w:color="D9D9D9" w:themeColor="background1" w:themeShade="D9"/>
            </w:tblBorders>
            <w:tblLayout w:type="fixed"/>
            <w:tblLook w:val="0600" w:firstRow="0" w:lastRow="0" w:firstColumn="0" w:lastColumn="0" w:noHBand="1" w:noVBand="1"/>
          </w:tblPr>
          <w:tblGrid>
            <w:gridCol w:w="421"/>
            <w:gridCol w:w="1560"/>
            <w:gridCol w:w="1275"/>
            <w:gridCol w:w="1417"/>
            <w:gridCol w:w="1986"/>
            <w:gridCol w:w="2691"/>
          </w:tblGrid>
          <w:tr w:rsidR="00A6376F" w14:paraId="22057817" w14:textId="77777777" w:rsidTr="00A6376F">
            <w:trPr>
              <w:trHeight w:val="20"/>
            </w:trPr>
            <w:tc>
              <w:tcPr>
                <w:tcW w:w="225" w:type="pct"/>
                <w:shd w:val="clear" w:color="auto" w:fill="498CF1" w:themeFill="background2" w:themeFillShade="BF"/>
                <w:vAlign w:val="center"/>
              </w:tcPr>
              <w:p w14:paraId="0602FCB5" w14:textId="77777777" w:rsidR="000507FA" w:rsidRPr="00767335" w:rsidRDefault="00000000" w:rsidP="000724F7">
                <w:pPr>
                  <w:pStyle w:val="TableHeadingg"/>
                  <w:rPr>
                    <w:rStyle w:val="Strong"/>
                    <w:b/>
                    <w:bCs/>
                    <w:sz w:val="16"/>
                  </w:rPr>
                </w:pPr>
                <w:r w:rsidRPr="0097201A">
                  <w:t>#</w:t>
                </w:r>
              </w:p>
            </w:tc>
            <w:tc>
              <w:tcPr>
                <w:tcW w:w="834" w:type="pct"/>
                <w:shd w:val="clear" w:color="auto" w:fill="498CF1" w:themeFill="background2" w:themeFillShade="BF"/>
                <w:vAlign w:val="center"/>
              </w:tcPr>
              <w:p w14:paraId="3BA56945" w14:textId="77777777" w:rsidR="000507FA" w:rsidRPr="00767335" w:rsidRDefault="00000000" w:rsidP="000724F7">
                <w:pPr>
                  <w:pStyle w:val="TableHeadingg"/>
                  <w:rPr>
                    <w:rStyle w:val="Strong"/>
                    <w:b/>
                    <w:bCs/>
                    <w:sz w:val="16"/>
                  </w:rPr>
                </w:pPr>
                <w:proofErr w:type="spellStart"/>
                <w:r w:rsidRPr="0097201A">
                  <w:t>应用程序名称和版本</w:t>
                </w:r>
                <w:proofErr w:type="spellEnd"/>
              </w:p>
            </w:tc>
            <w:tc>
              <w:tcPr>
                <w:tcW w:w="682" w:type="pct"/>
                <w:shd w:val="clear" w:color="auto" w:fill="498CF1" w:themeFill="background2" w:themeFillShade="BF"/>
                <w:vAlign w:val="center"/>
              </w:tcPr>
              <w:p w14:paraId="53C45AC6" w14:textId="77777777" w:rsidR="000507FA" w:rsidRPr="00767335" w:rsidRDefault="00000000" w:rsidP="000724F7">
                <w:pPr>
                  <w:pStyle w:val="TableHeadingg"/>
                  <w:rPr>
                    <w:rStyle w:val="Strong"/>
                    <w:b/>
                    <w:bCs/>
                    <w:sz w:val="16"/>
                  </w:rPr>
                </w:pPr>
                <w:proofErr w:type="spellStart"/>
                <w:r w:rsidRPr="0097201A">
                  <w:t>系统语言</w:t>
                </w:r>
                <w:proofErr w:type="spellEnd"/>
              </w:p>
            </w:tc>
            <w:tc>
              <w:tcPr>
                <w:tcW w:w="758" w:type="pct"/>
                <w:shd w:val="clear" w:color="auto" w:fill="498CF1" w:themeFill="background2" w:themeFillShade="BF"/>
                <w:vAlign w:val="center"/>
              </w:tcPr>
              <w:p w14:paraId="2EDB4E8C" w14:textId="77777777" w:rsidR="000507FA" w:rsidRPr="00767335" w:rsidRDefault="00000000" w:rsidP="000724F7">
                <w:pPr>
                  <w:pStyle w:val="TableHeadingg"/>
                  <w:rPr>
                    <w:rStyle w:val="Strong"/>
                    <w:b/>
                    <w:bCs/>
                    <w:sz w:val="16"/>
                  </w:rPr>
                </w:pPr>
                <w:r w:rsidRPr="0097201A">
                  <w:t>瘦</w:t>
                </w:r>
                <w:r w:rsidRPr="0097201A">
                  <w:t>/</w:t>
                </w:r>
                <w:r w:rsidRPr="0097201A">
                  <w:t>胖</w:t>
                </w:r>
                <w:r w:rsidRPr="0097201A">
                  <w:br/>
                </w:r>
                <w:proofErr w:type="spellStart"/>
                <w:r w:rsidRPr="0097201A">
                  <w:t>客户端</w:t>
                </w:r>
                <w:proofErr w:type="spellEnd"/>
              </w:p>
            </w:tc>
            <w:tc>
              <w:tcPr>
                <w:tcW w:w="1062" w:type="pct"/>
                <w:shd w:val="clear" w:color="auto" w:fill="498CF1" w:themeFill="background2" w:themeFillShade="BF"/>
                <w:vAlign w:val="center"/>
              </w:tcPr>
              <w:p w14:paraId="2E612AED" w14:textId="77777777" w:rsidR="000507FA" w:rsidRPr="0097201A" w:rsidRDefault="00000000" w:rsidP="000724F7">
                <w:pPr>
                  <w:pStyle w:val="TableHeadingg"/>
                </w:pPr>
                <w:proofErr w:type="spellStart"/>
                <w:r w:rsidRPr="0097201A">
                  <w:t>环境</w:t>
                </w:r>
                <w:proofErr w:type="spellEnd"/>
                <w:r w:rsidRPr="0097201A">
                  <w:t>/</w:t>
                </w:r>
                <w:r w:rsidRPr="0097201A">
                  <w:br/>
                </w:r>
                <w:proofErr w:type="spellStart"/>
                <w:r w:rsidRPr="0097201A">
                  <w:t>访问方法</w:t>
                </w:r>
                <w:proofErr w:type="spellEnd"/>
              </w:p>
            </w:tc>
            <w:tc>
              <w:tcPr>
                <w:tcW w:w="1439" w:type="pct"/>
                <w:shd w:val="clear" w:color="auto" w:fill="498CF1" w:themeFill="background2" w:themeFillShade="BF"/>
                <w:vAlign w:val="center"/>
              </w:tcPr>
              <w:p w14:paraId="60B8864F" w14:textId="77777777" w:rsidR="000507FA" w:rsidRPr="0097201A" w:rsidRDefault="00000000" w:rsidP="000724F7">
                <w:pPr>
                  <w:pStyle w:val="TableHeadingg"/>
                </w:pPr>
                <w:proofErr w:type="spellStart"/>
                <w:r w:rsidRPr="0097201A">
                  <w:t>注释</w:t>
                </w:r>
                <w:proofErr w:type="spellEnd"/>
              </w:p>
            </w:tc>
          </w:tr>
          <w:tr w:rsidR="00A6376F" w14:paraId="276EDB82" w14:textId="77777777" w:rsidTr="00A6376F">
            <w:trPr>
              <w:trHeight w:val="20"/>
            </w:trPr>
            <w:tc>
              <w:tcPr>
                <w:tcW w:w="225" w:type="pct"/>
              </w:tcPr>
              <w:p w14:paraId="46DCD9B4" w14:textId="77777777" w:rsidR="000507FA" w:rsidRPr="00767335" w:rsidRDefault="000507FA" w:rsidP="00FB63FC">
                <w:pPr>
                  <w:pStyle w:val="table"/>
                </w:pPr>
              </w:p>
            </w:tc>
            <w:tc>
              <w:tcPr>
                <w:tcW w:w="834" w:type="pct"/>
              </w:tcPr>
              <w:sdt>
                <w:sdtPr>
                  <w:alias w:val="应用程序名称"/>
                  <w:tag w:val="appName"/>
                  <w:id w:val="1983571564"/>
                  <w:placeholder>
                    <w:docPart w:val="DCAF86A1D25E445180DEF0702B15D300"/>
                  </w:placeholder>
                </w:sdtPr>
                <w:sdtContent>
                  <w:p w14:paraId="2198B5F2" w14:textId="77777777" w:rsidR="000507FA" w:rsidRPr="00767335" w:rsidRDefault="00000000" w:rsidP="00FB63FC">
                    <w:pPr>
                      <w:pStyle w:val="table"/>
                    </w:pPr>
                    <w:r w:rsidRPr="005C4926">
                      <w:t>{</w:t>
                    </w:r>
                    <w:proofErr w:type="spellStart"/>
                    <w:r w:rsidRPr="005C4926">
                      <w:t>appName</w:t>
                    </w:r>
                    <w:proofErr w:type="spellEnd"/>
                    <w:r w:rsidRPr="005C4926">
                      <w:t>}</w:t>
                    </w:r>
                  </w:p>
                </w:sdtContent>
              </w:sdt>
            </w:tc>
            <w:tc>
              <w:tcPr>
                <w:tcW w:w="682" w:type="pct"/>
              </w:tcPr>
              <w:p w14:paraId="7A88B970" w14:textId="77777777" w:rsidR="000507FA" w:rsidRPr="00767335" w:rsidRDefault="000507FA" w:rsidP="00FB63FC">
                <w:pPr>
                  <w:pStyle w:val="table"/>
                </w:pPr>
              </w:p>
            </w:tc>
            <w:tc>
              <w:tcPr>
                <w:tcW w:w="758" w:type="pct"/>
              </w:tcPr>
              <w:p w14:paraId="6A3EE430" w14:textId="77777777" w:rsidR="000507FA" w:rsidRPr="00767335" w:rsidRDefault="000507FA" w:rsidP="00FB63FC">
                <w:pPr>
                  <w:pStyle w:val="table"/>
                </w:pPr>
              </w:p>
            </w:tc>
            <w:tc>
              <w:tcPr>
                <w:tcW w:w="1062" w:type="pct"/>
              </w:tcPr>
              <w:p w14:paraId="09C4F1DD" w14:textId="77777777" w:rsidR="000507FA" w:rsidRPr="00767335" w:rsidRDefault="000507FA" w:rsidP="00FB63FC">
                <w:pPr>
                  <w:pStyle w:val="table"/>
                </w:pPr>
              </w:p>
            </w:tc>
            <w:tc>
              <w:tcPr>
                <w:tcW w:w="1439" w:type="pct"/>
              </w:tcPr>
              <w:p w14:paraId="637F5864" w14:textId="77777777" w:rsidR="000507FA" w:rsidRPr="00767335" w:rsidRDefault="00000000" w:rsidP="00FB63FC">
                <w:pPr>
                  <w:pStyle w:val="table"/>
                </w:pPr>
              </w:p>
            </w:tc>
          </w:tr>
        </w:tbl>
      </w:sdtContent>
    </w:sdt>
    <w:p w14:paraId="62E7C245" w14:textId="77777777" w:rsidR="000507FA" w:rsidRPr="00261226" w:rsidRDefault="00000000" w:rsidP="00FB63FC">
      <w:pPr>
        <w:rPr>
          <w:rStyle w:val="SubtleEmphasis"/>
        </w:rPr>
      </w:pPr>
      <w:r w:rsidRPr="00261226">
        <w:rPr>
          <w:rStyle w:val="SubtleEmphasis"/>
        </w:rPr>
        <w:t xml:space="preserve">* </w:t>
      </w:r>
      <w:r w:rsidRPr="00261226">
        <w:rPr>
          <w:rStyle w:val="SubtleEmphasis"/>
        </w:rPr>
        <w:t>在表格中添加更多行，填写完整的应用程序列表。</w:t>
      </w:r>
    </w:p>
    <w:p w14:paraId="7014CC2C" w14:textId="77777777" w:rsidR="00D9001D" w:rsidRPr="0097201A" w:rsidRDefault="00000000" w:rsidP="00FB63FC">
      <w:pPr>
        <w:pStyle w:val="Heading2"/>
      </w:pPr>
      <w:bookmarkStart w:id="19" w:name="_Toc256000010"/>
      <w:bookmarkStart w:id="20" w:name="_Toc536547242"/>
      <w:r w:rsidRPr="0097201A">
        <w:t xml:space="preserve">II.3 </w:t>
      </w:r>
      <w:r w:rsidRPr="0097201A">
        <w:t>现有流程图</w:t>
      </w:r>
      <w:bookmarkEnd w:id="19"/>
      <w:bookmarkEnd w:id="20"/>
    </w:p>
    <w:p w14:paraId="68E99E88" w14:textId="77777777" w:rsidR="00D9001D" w:rsidRPr="00E20FF8" w:rsidRDefault="00000000" w:rsidP="00FB63FC">
      <w:pPr>
        <w:pStyle w:val="Heading3"/>
      </w:pPr>
      <w:r w:rsidRPr="00E20FF8">
        <w:t>高级别现有流程图：</w:t>
      </w:r>
    </w:p>
    <w:p w14:paraId="6573ACA2" w14:textId="77777777" w:rsidR="00604851" w:rsidRDefault="00000000" w:rsidP="00FB63FC">
      <w:r w:rsidRPr="0097201A">
        <w:t>本章简要描述了高级别现有业务流程，以便开发者能够深入了解当前流程。</w:t>
      </w:r>
    </w:p>
    <w:p w14:paraId="21B2ABE7" w14:textId="77777777" w:rsidR="00510C73" w:rsidRPr="0097201A" w:rsidRDefault="00000000" w:rsidP="00FB63FC">
      <w:sdt>
        <w:sdtPr>
          <w:alias w:val="图表"/>
          <w:tag w:val="diagram"/>
          <w:id w:val="-353731662"/>
          <w:placeholder>
            <w:docPart w:val="DefaultPlaceholder_-1854013440"/>
          </w:placeholder>
        </w:sdtPr>
        <w:sdtContent>
          <w:r w:rsidR="007B2C03">
            <w:rPr>
              <w:noProof/>
            </w:rPr>
            <w:drawing>
              <wp:inline distT="0" distB="0" distL="0" distR="0" wp14:anchorId="3909FBED" wp14:editId="4F129315">
                <wp:extent cx="5962650" cy="4645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73330" cy="4653980"/>
                        </a:xfrm>
                        <a:prstGeom prst="rect">
                          <a:avLst/>
                        </a:prstGeom>
                        <a:noFill/>
                        <a:ln>
                          <a:noFill/>
                        </a:ln>
                      </pic:spPr>
                    </pic:pic>
                  </a:graphicData>
                </a:graphic>
              </wp:inline>
            </w:drawing>
          </w:r>
        </w:sdtContent>
      </w:sdt>
      <w:r>
        <w:br w:type="page"/>
      </w:r>
    </w:p>
    <w:p w14:paraId="5E7989B8" w14:textId="77777777" w:rsidR="00D9001D" w:rsidRPr="0097201A" w:rsidRDefault="00000000" w:rsidP="00FB63FC">
      <w:pPr>
        <w:pStyle w:val="Heading2"/>
      </w:pPr>
      <w:bookmarkStart w:id="21" w:name="_Toc256000011"/>
      <w:r w:rsidRPr="0097201A">
        <w:lastRenderedPageBreak/>
        <w:t xml:space="preserve">II.4 </w:t>
      </w:r>
      <w:r w:rsidRPr="0097201A">
        <w:t>流程统计信息</w:t>
      </w:r>
      <w:bookmarkEnd w:id="21"/>
    </w:p>
    <w:p w14:paraId="77A538A6" w14:textId="77777777" w:rsidR="00D9001D" w:rsidRDefault="00000000" w:rsidP="00FB63FC">
      <w:pPr>
        <w:pStyle w:val="Heading3"/>
      </w:pPr>
      <w:r w:rsidRPr="0097201A">
        <w:t>简要统计信息</w:t>
      </w:r>
    </w:p>
    <w:tbl>
      <w:tblPr>
        <w:tblStyle w:val="ListTable4"/>
        <w:tblW w:w="9356" w:type="dxa"/>
        <w:tblBorders>
          <w:insideH w:val="single" w:sz="4" w:space="0" w:color="000000" w:themeColor="text1"/>
          <w:insideV w:val="single" w:sz="4" w:space="0" w:color="D9D9D9" w:themeColor="background1" w:themeShade="D9"/>
        </w:tblBorders>
        <w:tblLayout w:type="fixed"/>
        <w:tblLook w:val="0620" w:firstRow="1" w:lastRow="0" w:firstColumn="0" w:lastColumn="0" w:noHBand="1" w:noVBand="1"/>
      </w:tblPr>
      <w:tblGrid>
        <w:gridCol w:w="1418"/>
        <w:gridCol w:w="1276"/>
        <w:gridCol w:w="992"/>
        <w:gridCol w:w="1134"/>
        <w:gridCol w:w="1134"/>
        <w:gridCol w:w="1276"/>
        <w:gridCol w:w="1134"/>
        <w:gridCol w:w="992"/>
      </w:tblGrid>
      <w:tr w:rsidR="00A6376F" w14:paraId="4C3BDE27" w14:textId="77777777" w:rsidTr="00A6376F">
        <w:trPr>
          <w:cnfStyle w:val="100000000000" w:firstRow="1" w:lastRow="0" w:firstColumn="0" w:lastColumn="0" w:oddVBand="0" w:evenVBand="0" w:oddHBand="0" w:evenHBand="0" w:firstRowFirstColumn="0" w:firstRowLastColumn="0" w:lastRowFirstColumn="0" w:lastRowLastColumn="0"/>
          <w:trHeight w:val="21"/>
        </w:trPr>
        <w:tc>
          <w:tcPr>
            <w:tcW w:w="1418" w:type="dxa"/>
            <w:tcBorders>
              <w:top w:val="none" w:sz="0" w:space="0" w:color="auto"/>
              <w:left w:val="none" w:sz="0" w:space="0" w:color="auto"/>
              <w:bottom w:val="none" w:sz="0" w:space="0" w:color="auto"/>
            </w:tcBorders>
            <w:shd w:val="clear" w:color="auto" w:fill="498CF1" w:themeFill="background2" w:themeFillShade="BF"/>
            <w:vAlign w:val="center"/>
          </w:tcPr>
          <w:p w14:paraId="187B2C39" w14:textId="77777777" w:rsidR="00A90DF8" w:rsidRPr="00D4605C" w:rsidRDefault="00000000" w:rsidP="00FB63FC">
            <w:pPr>
              <w:pStyle w:val="TableHeadingg"/>
              <w:rPr>
                <w:rStyle w:val="Strong"/>
                <w:rFonts w:ascii="Open Sans" w:hAnsi="Open Sans"/>
                <w:sz w:val="22"/>
              </w:rPr>
            </w:pPr>
            <w:proofErr w:type="spellStart"/>
            <w:r w:rsidRPr="00A90DF8">
              <w:rPr>
                <w:b/>
              </w:rPr>
              <w:t>流程</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485C3A2F" w14:textId="77777777" w:rsidR="00A90DF8" w:rsidRPr="00D4605C" w:rsidRDefault="00000000" w:rsidP="00FB63FC">
            <w:pPr>
              <w:pStyle w:val="TableHeadingg"/>
              <w:rPr>
                <w:rStyle w:val="Strong"/>
                <w:rFonts w:ascii="Open Sans" w:hAnsi="Open Sans"/>
                <w:sz w:val="22"/>
              </w:rPr>
            </w:pPr>
            <w:r w:rsidRPr="00A90DF8">
              <w:rPr>
                <w:rStyle w:val="Strong"/>
                <w:rFonts w:ascii="Open Sans" w:hAnsi="Open Sans"/>
                <w:bCs w:val="0"/>
                <w:sz w:val="22"/>
              </w:rPr>
              <w:t>Windows</w:t>
            </w:r>
          </w:p>
        </w:tc>
        <w:tc>
          <w:tcPr>
            <w:tcW w:w="992" w:type="dxa"/>
            <w:tcBorders>
              <w:top w:val="none" w:sz="0" w:space="0" w:color="auto"/>
              <w:bottom w:val="none" w:sz="0" w:space="0" w:color="auto"/>
            </w:tcBorders>
            <w:shd w:val="clear" w:color="auto" w:fill="498CF1" w:themeFill="background2" w:themeFillShade="BF"/>
            <w:vAlign w:val="center"/>
          </w:tcPr>
          <w:p w14:paraId="1530EEC0" w14:textId="77777777" w:rsidR="00A90DF8" w:rsidRPr="00D4605C" w:rsidRDefault="00000000" w:rsidP="00FB63FC">
            <w:pPr>
              <w:pStyle w:val="TableHeadingg"/>
              <w:rPr>
                <w:rStyle w:val="Strong"/>
                <w:rFonts w:ascii="Open Sans" w:hAnsi="Open Sans"/>
                <w:sz w:val="22"/>
              </w:rPr>
            </w:pPr>
            <w:proofErr w:type="spellStart"/>
            <w:r w:rsidRPr="00A90DF8">
              <w:rPr>
                <w:b/>
              </w:rPr>
              <w:t>操作</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1143EEC8" w14:textId="77777777" w:rsidR="00A90DF8" w:rsidRPr="00D4605C" w:rsidRDefault="00000000" w:rsidP="00FB63FC">
            <w:pPr>
              <w:pStyle w:val="TableHeadingg"/>
              <w:rPr>
                <w:rStyle w:val="Strong"/>
                <w:rFonts w:ascii="Open Sans" w:hAnsi="Open Sans"/>
                <w:sz w:val="22"/>
              </w:rPr>
            </w:pPr>
            <w:proofErr w:type="spellStart"/>
            <w:r w:rsidRPr="008C5EAF">
              <w:rPr>
                <w:b/>
              </w:rPr>
              <w:t>鼠标单击</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762C1684" w14:textId="77777777" w:rsidR="00A90DF8" w:rsidRPr="00D4605C" w:rsidRDefault="00000000" w:rsidP="00FB63FC">
            <w:pPr>
              <w:pStyle w:val="TableHeadingg"/>
              <w:rPr>
                <w:rStyle w:val="Strong"/>
                <w:rFonts w:ascii="Open Sans" w:hAnsi="Open Sans"/>
                <w:sz w:val="22"/>
              </w:rPr>
            </w:pPr>
            <w:proofErr w:type="spellStart"/>
            <w:r w:rsidRPr="008C5EAF">
              <w:rPr>
                <w:b/>
              </w:rPr>
              <w:t>按下的键</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1468B812" w14:textId="77777777" w:rsidR="00A90DF8" w:rsidRPr="00D4605C" w:rsidRDefault="00000000" w:rsidP="00FB63FC">
            <w:pPr>
              <w:pStyle w:val="TableHeadingg"/>
              <w:rPr>
                <w:rStyle w:val="Strong"/>
                <w:rFonts w:ascii="Open Sans" w:hAnsi="Open Sans"/>
                <w:sz w:val="22"/>
              </w:rPr>
            </w:pPr>
            <w:proofErr w:type="spellStart"/>
            <w:r w:rsidRPr="008C5EAF">
              <w:rPr>
                <w:b/>
              </w:rPr>
              <w:t>文本条目</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106A5698" w14:textId="77777777" w:rsidR="00A90DF8" w:rsidRPr="00D4605C" w:rsidRDefault="00000000" w:rsidP="00FB63FC">
            <w:pPr>
              <w:pStyle w:val="TableHeadingg"/>
              <w:rPr>
                <w:rStyle w:val="Strong"/>
                <w:rFonts w:ascii="Open Sans" w:hAnsi="Open Sans"/>
                <w:sz w:val="22"/>
              </w:rPr>
            </w:pPr>
            <w:proofErr w:type="spellStart"/>
            <w:r w:rsidRPr="008C5EAF">
              <w:rPr>
                <w:b/>
              </w:rPr>
              <w:t>使用的热键</w:t>
            </w:r>
            <w:proofErr w:type="spellEnd"/>
          </w:p>
        </w:tc>
        <w:tc>
          <w:tcPr>
            <w:tcW w:w="992" w:type="dxa"/>
            <w:tcBorders>
              <w:top w:val="none" w:sz="0" w:space="0" w:color="auto"/>
              <w:bottom w:val="none" w:sz="0" w:space="0" w:color="auto"/>
              <w:right w:val="none" w:sz="0" w:space="0" w:color="auto"/>
            </w:tcBorders>
            <w:shd w:val="clear" w:color="auto" w:fill="498CF1" w:themeFill="background2" w:themeFillShade="BF"/>
            <w:vAlign w:val="center"/>
          </w:tcPr>
          <w:p w14:paraId="5A88C6B4" w14:textId="77777777" w:rsidR="00A90DF8" w:rsidRPr="00D4605C" w:rsidRDefault="00000000" w:rsidP="00FB63FC">
            <w:pPr>
              <w:pStyle w:val="TableHeadingg"/>
              <w:rPr>
                <w:rStyle w:val="Strong"/>
                <w:rFonts w:ascii="Open Sans" w:hAnsi="Open Sans"/>
                <w:sz w:val="22"/>
              </w:rPr>
            </w:pPr>
            <w:proofErr w:type="spellStart"/>
            <w:r>
              <w:rPr>
                <w:b/>
              </w:rPr>
              <w:t>时间</w:t>
            </w:r>
            <w:proofErr w:type="spellEnd"/>
          </w:p>
        </w:tc>
      </w:tr>
      <w:tr w:rsidR="00A6376F" w14:paraId="44BE343E" w14:textId="77777777" w:rsidTr="00A6376F">
        <w:trPr>
          <w:trHeight w:val="26"/>
        </w:trPr>
        <w:tc>
          <w:tcPr>
            <w:tcW w:w="1418" w:type="dxa"/>
            <w:vAlign w:val="center"/>
          </w:tcPr>
          <w:sdt>
            <w:sdtPr>
              <w:alias w:val="total_applications_count"/>
              <w:tag w:val="total_applications_count"/>
              <w:id w:val="-1042359582"/>
              <w:placeholder>
                <w:docPart w:val="DefaultPlaceholder_-1854013440"/>
              </w:placeholder>
            </w:sdtPr>
            <w:sdtContent>
              <w:p w14:paraId="2FC65430" w14:textId="77777777" w:rsidR="006C6B1A" w:rsidRPr="00510C73" w:rsidRDefault="00000000" w:rsidP="00FB63FC">
                <w:pPr>
                  <w:pStyle w:val="table"/>
                </w:pPr>
                <w:r w:rsidRPr="00510C73">
                  <w:t>{</w:t>
                </w:r>
                <w:proofErr w:type="spellStart"/>
                <w:r w:rsidRPr="00510C73">
                  <w:t>total_applications_count</w:t>
                </w:r>
                <w:proofErr w:type="spellEnd"/>
                <w:r w:rsidRPr="00510C73">
                  <w:t>}</w:t>
                </w:r>
              </w:p>
            </w:sdtContent>
          </w:sdt>
        </w:tc>
        <w:tc>
          <w:tcPr>
            <w:tcW w:w="1276" w:type="dxa"/>
            <w:vAlign w:val="center"/>
          </w:tcPr>
          <w:p w14:paraId="66987CFE" w14:textId="77777777" w:rsidR="006C6B1A" w:rsidRPr="00510C73" w:rsidRDefault="006C6B1A" w:rsidP="00FB63FC">
            <w:pPr>
              <w:pStyle w:val="table"/>
            </w:pPr>
          </w:p>
        </w:tc>
        <w:tc>
          <w:tcPr>
            <w:tcW w:w="992" w:type="dxa"/>
            <w:vAlign w:val="center"/>
          </w:tcPr>
          <w:sdt>
            <w:sdtPr>
              <w:alias w:val="total_actions_count"/>
              <w:tag w:val="total_actions_count"/>
              <w:id w:val="-1127999450"/>
              <w:placeholder>
                <w:docPart w:val="DefaultPlaceholder_-1854013440"/>
              </w:placeholder>
            </w:sdtPr>
            <w:sdtContent>
              <w:p w14:paraId="03000806" w14:textId="77777777" w:rsidR="006C6B1A" w:rsidRPr="00510C73" w:rsidRDefault="00000000" w:rsidP="00FB63FC">
                <w:pPr>
                  <w:pStyle w:val="table"/>
                </w:pPr>
                <w:r w:rsidRPr="00510C73">
                  <w:t>{</w:t>
                </w:r>
                <w:proofErr w:type="spellStart"/>
                <w:r w:rsidRPr="00510C73">
                  <w:t>total_actions_count</w:t>
                </w:r>
                <w:proofErr w:type="spellEnd"/>
                <w:r w:rsidRPr="00510C73">
                  <w:t>}</w:t>
                </w:r>
              </w:p>
            </w:sdtContent>
          </w:sdt>
        </w:tc>
        <w:tc>
          <w:tcPr>
            <w:tcW w:w="1134" w:type="dxa"/>
            <w:vAlign w:val="center"/>
          </w:tcPr>
          <w:sdt>
            <w:sdtPr>
              <w:alias w:val="total_clicks"/>
              <w:tag w:val="total_clicks"/>
              <w:id w:val="420605973"/>
              <w:placeholder>
                <w:docPart w:val="DefaultPlaceholder_-1854013440"/>
              </w:placeholder>
            </w:sdtPr>
            <w:sdtContent>
              <w:p w14:paraId="3340894D" w14:textId="77777777" w:rsidR="006C6B1A" w:rsidRPr="00510C73" w:rsidRDefault="00000000" w:rsidP="00FB63FC">
                <w:pPr>
                  <w:pStyle w:val="table"/>
                </w:pPr>
                <w:r w:rsidRPr="00510C73">
                  <w:t>{</w:t>
                </w:r>
                <w:proofErr w:type="spellStart"/>
                <w:r w:rsidRPr="00510C73">
                  <w:t>total_clicks</w:t>
                </w:r>
                <w:proofErr w:type="spellEnd"/>
                <w:r w:rsidRPr="00510C73">
                  <w:t>}</w:t>
                </w:r>
              </w:p>
            </w:sdtContent>
          </w:sdt>
        </w:tc>
        <w:tc>
          <w:tcPr>
            <w:tcW w:w="1134" w:type="dxa"/>
            <w:vAlign w:val="center"/>
          </w:tcPr>
          <w:sdt>
            <w:sdtPr>
              <w:alias w:val="total_keys_pressed"/>
              <w:tag w:val="total_keys_pressed"/>
              <w:id w:val="-586616383"/>
              <w:placeholder>
                <w:docPart w:val="DefaultPlaceholder_-1854013440"/>
              </w:placeholder>
            </w:sdtPr>
            <w:sdtContent>
              <w:p w14:paraId="4DE00E83" w14:textId="77777777" w:rsidR="006C6B1A" w:rsidRPr="00510C73" w:rsidRDefault="00000000" w:rsidP="00FB63FC">
                <w:pPr>
                  <w:pStyle w:val="table"/>
                </w:pPr>
                <w:r w:rsidRPr="00510C73">
                  <w:t>{</w:t>
                </w:r>
                <w:proofErr w:type="spellStart"/>
                <w:r w:rsidRPr="00510C73">
                  <w:t>total_keys_pressed</w:t>
                </w:r>
                <w:proofErr w:type="spellEnd"/>
                <w:r w:rsidRPr="00510C73">
                  <w:t>}</w:t>
                </w:r>
              </w:p>
            </w:sdtContent>
          </w:sdt>
        </w:tc>
        <w:tc>
          <w:tcPr>
            <w:tcW w:w="1276" w:type="dxa"/>
            <w:vAlign w:val="center"/>
          </w:tcPr>
          <w:sdt>
            <w:sdtPr>
              <w:alias w:val="total_text_entries"/>
              <w:tag w:val="total_text_entries"/>
              <w:id w:val="-1253888556"/>
              <w:placeholder>
                <w:docPart w:val="DefaultPlaceholder_-1854013440"/>
              </w:placeholder>
            </w:sdtPr>
            <w:sdtContent>
              <w:p w14:paraId="2799A9A2" w14:textId="77777777" w:rsidR="006C6B1A" w:rsidRPr="00510C73" w:rsidRDefault="00000000" w:rsidP="00FB63FC">
                <w:pPr>
                  <w:pStyle w:val="table"/>
                </w:pPr>
                <w:r w:rsidRPr="00510C73">
                  <w:t>{</w:t>
                </w:r>
                <w:proofErr w:type="spellStart"/>
                <w:r w:rsidRPr="00510C73">
                  <w:t>total_text_entries</w:t>
                </w:r>
                <w:proofErr w:type="spellEnd"/>
                <w:r w:rsidRPr="00510C73">
                  <w:t>}</w:t>
                </w:r>
              </w:p>
            </w:sdtContent>
          </w:sdt>
        </w:tc>
        <w:tc>
          <w:tcPr>
            <w:tcW w:w="1134" w:type="dxa"/>
            <w:vAlign w:val="center"/>
          </w:tcPr>
          <w:sdt>
            <w:sdtPr>
              <w:alias w:val="total_hotkeys"/>
              <w:tag w:val="total_hotkeys"/>
              <w:id w:val="-782575761"/>
              <w:placeholder>
                <w:docPart w:val="DefaultPlaceholder_-1854013440"/>
              </w:placeholder>
            </w:sdtPr>
            <w:sdtContent>
              <w:p w14:paraId="4D0D70DC" w14:textId="77777777" w:rsidR="006C6B1A" w:rsidRPr="00510C73" w:rsidRDefault="00000000" w:rsidP="00FB63FC">
                <w:pPr>
                  <w:pStyle w:val="table"/>
                </w:pPr>
                <w:r w:rsidRPr="00510C73">
                  <w:t>{</w:t>
                </w:r>
                <w:proofErr w:type="spellStart"/>
                <w:r w:rsidRPr="00510C73">
                  <w:t>total_hotkeys</w:t>
                </w:r>
                <w:proofErr w:type="spellEnd"/>
                <w:r w:rsidRPr="00510C73">
                  <w:t>}</w:t>
                </w:r>
              </w:p>
            </w:sdtContent>
          </w:sdt>
        </w:tc>
        <w:tc>
          <w:tcPr>
            <w:tcW w:w="992" w:type="dxa"/>
            <w:vAlign w:val="center"/>
          </w:tcPr>
          <w:sdt>
            <w:sdtPr>
              <w:alias w:val="execution_time"/>
              <w:tag w:val="execution_time"/>
              <w:id w:val="-1383314900"/>
              <w:placeholder>
                <w:docPart w:val="DefaultPlaceholder_-1854013440"/>
              </w:placeholder>
            </w:sdtPr>
            <w:sdtContent>
              <w:p w14:paraId="17AF8CEE" w14:textId="77777777" w:rsidR="006C6B1A" w:rsidRPr="00510C73" w:rsidRDefault="00000000" w:rsidP="00FB63FC">
                <w:pPr>
                  <w:pStyle w:val="table"/>
                </w:pPr>
                <w:r w:rsidRPr="00510C73">
                  <w:t>{</w:t>
                </w:r>
                <w:proofErr w:type="spellStart"/>
                <w:r w:rsidRPr="00510C73">
                  <w:t>process_execution_time</w:t>
                </w:r>
                <w:proofErr w:type="spellEnd"/>
                <w:r w:rsidRPr="00510C73">
                  <w:t>}</w:t>
                </w:r>
              </w:p>
            </w:sdtContent>
          </w:sdt>
        </w:tc>
      </w:tr>
    </w:tbl>
    <w:p w14:paraId="4FE707B0" w14:textId="77777777" w:rsidR="00A90DF8" w:rsidRDefault="00A90DF8" w:rsidP="00FB63FC"/>
    <w:p w14:paraId="6D1ECA9E" w14:textId="77777777" w:rsidR="00D9001D" w:rsidRDefault="00000000" w:rsidP="00FB63FC">
      <w:pPr>
        <w:pStyle w:val="Heading3"/>
      </w:pPr>
      <w:r w:rsidRPr="0097201A">
        <w:t>详细统计信息</w:t>
      </w:r>
    </w:p>
    <w:sdt>
      <w:sdtPr>
        <w:rPr>
          <w:rFonts w:cs="Tahoma"/>
          <w:b w:val="0"/>
          <w:color w:val="000000" w:themeColor="text1"/>
          <w:sz w:val="16"/>
          <w:szCs w:val="16"/>
        </w:rPr>
        <w:alias w:val="appStatsTable"/>
        <w:tag w:val="appStatsTable"/>
        <w:id w:val="33474027"/>
        <w:placeholder>
          <w:docPart w:val="DefaultPlaceholder_-1854013440"/>
        </w:placeholder>
      </w:sdtPr>
      <w:sdtContent>
        <w:tbl>
          <w:tblPr>
            <w:tblStyle w:val="ListTable4"/>
            <w:tblW w:w="5000" w:type="pct"/>
            <w:tblBorders>
              <w:insideH w:val="single" w:sz="4" w:space="0" w:color="000000" w:themeColor="text1"/>
              <w:insideV w:val="single" w:sz="4" w:space="0" w:color="D9D9D9" w:themeColor="background1" w:themeShade="D9"/>
            </w:tblBorders>
            <w:tblLook w:val="0600" w:firstRow="0" w:lastRow="0" w:firstColumn="0" w:lastColumn="0" w:noHBand="1" w:noVBand="1"/>
          </w:tblPr>
          <w:tblGrid>
            <w:gridCol w:w="2974"/>
            <w:gridCol w:w="2124"/>
            <w:gridCol w:w="2124"/>
            <w:gridCol w:w="2128"/>
          </w:tblGrid>
          <w:tr w:rsidR="00A6376F" w14:paraId="50C4A7F0" w14:textId="77777777" w:rsidTr="00A6376F">
            <w:trPr>
              <w:trHeight w:val="20"/>
            </w:trPr>
            <w:tc>
              <w:tcPr>
                <w:tcW w:w="1590" w:type="pct"/>
                <w:shd w:val="clear" w:color="auto" w:fill="498CF1" w:themeFill="background2" w:themeFillShade="BF"/>
                <w:vAlign w:val="center"/>
              </w:tcPr>
              <w:p w14:paraId="51500DE0" w14:textId="77777777" w:rsidR="0072405E" w:rsidRPr="00767335" w:rsidRDefault="00000000" w:rsidP="000724F7">
                <w:pPr>
                  <w:pStyle w:val="TableHeadingg"/>
                  <w:jc w:val="left"/>
                  <w:rPr>
                    <w:rStyle w:val="Strong"/>
                    <w:b/>
                    <w:bCs/>
                    <w:sz w:val="16"/>
                  </w:rPr>
                </w:pPr>
                <w:proofErr w:type="spellStart"/>
                <w:r w:rsidRPr="0097201A">
                  <w:t>流程名称</w:t>
                </w:r>
                <w:proofErr w:type="spellEnd"/>
              </w:p>
            </w:tc>
            <w:tc>
              <w:tcPr>
                <w:tcW w:w="1136" w:type="pct"/>
                <w:shd w:val="clear" w:color="auto" w:fill="498CF1" w:themeFill="background2" w:themeFillShade="BF"/>
                <w:vAlign w:val="center"/>
              </w:tcPr>
              <w:p w14:paraId="07313B98" w14:textId="77777777" w:rsidR="0072405E" w:rsidRPr="00767335" w:rsidRDefault="00000000" w:rsidP="000724F7">
                <w:pPr>
                  <w:pStyle w:val="TableHeadingg"/>
                  <w:jc w:val="left"/>
                  <w:rPr>
                    <w:rStyle w:val="Strong"/>
                    <w:b/>
                    <w:bCs/>
                    <w:sz w:val="16"/>
                  </w:rPr>
                </w:pPr>
                <w:proofErr w:type="spellStart"/>
                <w:r w:rsidRPr="0097201A">
                  <w:t>鼠标单击</w:t>
                </w:r>
                <w:proofErr w:type="spellEnd"/>
              </w:p>
            </w:tc>
            <w:tc>
              <w:tcPr>
                <w:tcW w:w="1136" w:type="pct"/>
                <w:shd w:val="clear" w:color="auto" w:fill="498CF1" w:themeFill="background2" w:themeFillShade="BF"/>
                <w:vAlign w:val="center"/>
              </w:tcPr>
              <w:p w14:paraId="06C7FB4E" w14:textId="77777777" w:rsidR="0072405E" w:rsidRPr="00767335" w:rsidRDefault="00000000" w:rsidP="000724F7">
                <w:pPr>
                  <w:pStyle w:val="TableHeadingg"/>
                  <w:jc w:val="left"/>
                  <w:rPr>
                    <w:rStyle w:val="Strong"/>
                    <w:b/>
                    <w:bCs/>
                    <w:sz w:val="16"/>
                  </w:rPr>
                </w:pPr>
                <w:proofErr w:type="spellStart"/>
                <w:r w:rsidRPr="0097201A">
                  <w:t>文本条目</w:t>
                </w:r>
                <w:proofErr w:type="spellEnd"/>
              </w:p>
            </w:tc>
            <w:tc>
              <w:tcPr>
                <w:tcW w:w="1138" w:type="pct"/>
                <w:shd w:val="clear" w:color="auto" w:fill="498CF1" w:themeFill="background2" w:themeFillShade="BF"/>
                <w:vAlign w:val="center"/>
              </w:tcPr>
              <w:p w14:paraId="4100A4F2" w14:textId="77777777" w:rsidR="0072405E" w:rsidRPr="0097201A" w:rsidRDefault="00000000" w:rsidP="000724F7">
                <w:pPr>
                  <w:pStyle w:val="TableHeadingg"/>
                  <w:jc w:val="left"/>
                </w:pPr>
                <w:proofErr w:type="spellStart"/>
                <w:r w:rsidRPr="0097201A">
                  <w:t>按下的键</w:t>
                </w:r>
                <w:proofErr w:type="spellEnd"/>
              </w:p>
            </w:tc>
          </w:tr>
          <w:tr w:rsidR="00A6376F" w14:paraId="32617942" w14:textId="77777777" w:rsidTr="00A6376F">
            <w:trPr>
              <w:trHeight w:val="20"/>
            </w:trPr>
            <w:tc>
              <w:tcPr>
                <w:tcW w:w="1590" w:type="pct"/>
                <w:vAlign w:val="center"/>
              </w:tcPr>
              <w:sdt>
                <w:sdtPr>
                  <w:alias w:val="appStatsName"/>
                  <w:tag w:val="appStatsName"/>
                  <w:id w:val="1871639335"/>
                  <w:placeholder>
                    <w:docPart w:val="B1F7910CEDCA42098ADE51A273DB402F"/>
                  </w:placeholder>
                </w:sdtPr>
                <w:sdtContent>
                  <w:p w14:paraId="236B7BBB" w14:textId="77777777" w:rsidR="00FF317D" w:rsidRDefault="00000000" w:rsidP="00FF317D">
                    <w:pPr>
                      <w:pStyle w:val="table"/>
                    </w:pPr>
                    <w:r w:rsidRPr="005C4926">
                      <w:t>{name}</w:t>
                    </w:r>
                  </w:p>
                </w:sdtContent>
              </w:sdt>
              <w:p w14:paraId="6D766ABB" w14:textId="77777777" w:rsidR="0072405E" w:rsidRPr="00767335" w:rsidRDefault="0072405E" w:rsidP="000724F7">
                <w:pPr>
                  <w:pStyle w:val="table"/>
                </w:pPr>
              </w:p>
            </w:tc>
            <w:tc>
              <w:tcPr>
                <w:tcW w:w="1136" w:type="pct"/>
                <w:vAlign w:val="center"/>
              </w:tcPr>
              <w:sdt>
                <w:sdtPr>
                  <w:alias w:val="appClicks"/>
                  <w:tag w:val="appClicks"/>
                  <w:id w:val="-173957876"/>
                  <w:placeholder>
                    <w:docPart w:val="7BC307AC800D4FE1B78052E5B2B8F2BB"/>
                  </w:placeholder>
                </w:sdtPr>
                <w:sdtContent>
                  <w:p w14:paraId="72E971CE" w14:textId="77777777" w:rsidR="00FF317D" w:rsidRDefault="00000000" w:rsidP="00FF317D">
                    <w:pPr>
                      <w:pStyle w:val="table"/>
                    </w:pPr>
                    <w:r w:rsidRPr="005C4926">
                      <w:t>{</w:t>
                    </w:r>
                    <w:proofErr w:type="gramStart"/>
                    <w:r w:rsidRPr="005C4926">
                      <w:t>clicks }</w:t>
                    </w:r>
                    <w:proofErr w:type="gramEnd"/>
                  </w:p>
                </w:sdtContent>
              </w:sdt>
              <w:p w14:paraId="00BFDF01" w14:textId="77777777" w:rsidR="0072405E" w:rsidRPr="00767335" w:rsidRDefault="0072405E" w:rsidP="000724F7">
                <w:pPr>
                  <w:pStyle w:val="table"/>
                </w:pPr>
              </w:p>
            </w:tc>
            <w:tc>
              <w:tcPr>
                <w:tcW w:w="1136" w:type="pct"/>
                <w:vAlign w:val="center"/>
              </w:tcPr>
              <w:sdt>
                <w:sdtPr>
                  <w:alias w:val="appTextEntries"/>
                  <w:tag w:val="appTextEntries"/>
                  <w:id w:val="10887276"/>
                  <w:placeholder>
                    <w:docPart w:val="9D991FD37C41403095C1746F0AE7532B"/>
                  </w:placeholder>
                </w:sdtPr>
                <w:sdtContent>
                  <w:p w14:paraId="5BDAE3E2" w14:textId="77777777" w:rsidR="00FF317D" w:rsidRDefault="00000000" w:rsidP="00FF317D">
                    <w:pPr>
                      <w:pStyle w:val="table"/>
                    </w:pPr>
                    <w:r w:rsidRPr="005C4926">
                      <w:t>{entries}</w:t>
                    </w:r>
                  </w:p>
                </w:sdtContent>
              </w:sdt>
              <w:p w14:paraId="7765299E" w14:textId="77777777" w:rsidR="0072405E" w:rsidRPr="00767335" w:rsidRDefault="0072405E" w:rsidP="000724F7">
                <w:pPr>
                  <w:pStyle w:val="table"/>
                </w:pPr>
              </w:p>
            </w:tc>
            <w:tc>
              <w:tcPr>
                <w:tcW w:w="1138" w:type="pct"/>
                <w:vAlign w:val="center"/>
              </w:tcPr>
              <w:sdt>
                <w:sdtPr>
                  <w:alias w:val="appKeyPressed"/>
                  <w:tag w:val="appKeyPressed"/>
                  <w:id w:val="-1306232275"/>
                  <w:placeholder>
                    <w:docPart w:val="EAAE8B1D45184DABB7250E7E708188E5"/>
                  </w:placeholder>
                </w:sdtPr>
                <w:sdtContent>
                  <w:p w14:paraId="7EFA99DE" w14:textId="77777777" w:rsidR="00FF317D" w:rsidRDefault="00000000" w:rsidP="00FF317D">
                    <w:pPr>
                      <w:pStyle w:val="table"/>
                    </w:pPr>
                    <w:r w:rsidRPr="005C4926">
                      <w:t>{</w:t>
                    </w:r>
                    <w:proofErr w:type="gramStart"/>
                    <w:r w:rsidRPr="005C4926">
                      <w:t>keys }</w:t>
                    </w:r>
                    <w:proofErr w:type="gramEnd"/>
                  </w:p>
                </w:sdtContent>
              </w:sdt>
              <w:p w14:paraId="6EEDC312" w14:textId="77777777" w:rsidR="0072405E" w:rsidRPr="00767335" w:rsidRDefault="00000000" w:rsidP="000724F7">
                <w:pPr>
                  <w:pStyle w:val="table"/>
                </w:pPr>
              </w:p>
            </w:tc>
          </w:tr>
        </w:tbl>
      </w:sdtContent>
    </w:sdt>
    <w:p w14:paraId="6075AC38" w14:textId="77777777" w:rsidR="00202917" w:rsidRDefault="00202917" w:rsidP="00202917">
      <w:pPr>
        <w:tabs>
          <w:tab w:val="left" w:pos="3815"/>
        </w:tabs>
      </w:pPr>
      <w:bookmarkStart w:id="22" w:name="_Toc536547243"/>
    </w:p>
    <w:p w14:paraId="1D5CD8FB" w14:textId="77777777" w:rsidR="00510C73" w:rsidRDefault="00000000" w:rsidP="00202917">
      <w:pPr>
        <w:tabs>
          <w:tab w:val="left" w:pos="3815"/>
        </w:tabs>
      </w:pPr>
      <w:r>
        <w:tab/>
      </w:r>
    </w:p>
    <w:p w14:paraId="0DFCD999" w14:textId="77777777" w:rsidR="00316ADD" w:rsidRDefault="00000000">
      <w:pPr>
        <w:spacing w:line="360" w:lineRule="auto"/>
        <w:ind w:firstLine="360"/>
        <w:rPr>
          <w:rFonts w:eastAsiaTheme="majorEastAsia" w:cstheme="majorBidi"/>
          <w:b/>
          <w:sz w:val="32"/>
          <w:szCs w:val="32"/>
        </w:rPr>
      </w:pPr>
      <w:r>
        <w:br w:type="page"/>
      </w:r>
    </w:p>
    <w:p w14:paraId="38346FD7" w14:textId="77777777" w:rsidR="00D9001D" w:rsidRPr="00510C73" w:rsidRDefault="00000000" w:rsidP="00FB63FC">
      <w:pPr>
        <w:pStyle w:val="Heading2"/>
        <w:rPr>
          <w:lang w:val="uk-UA"/>
        </w:rPr>
      </w:pPr>
      <w:bookmarkStart w:id="23" w:name="_Toc256000012"/>
      <w:r w:rsidRPr="0097201A">
        <w:lastRenderedPageBreak/>
        <w:t xml:space="preserve">II.5 </w:t>
      </w:r>
      <w:r w:rsidRPr="0097201A">
        <w:t>详细的现有流程操作</w:t>
      </w:r>
      <w:bookmarkEnd w:id="22"/>
      <w:bookmarkEnd w:id="23"/>
    </w:p>
    <w:p w14:paraId="4EB359DB" w14:textId="77777777" w:rsidR="00B37DF3" w:rsidRDefault="00B37DF3" w:rsidP="00FB63FC">
      <w:pPr>
        <w:pStyle w:val="table"/>
      </w:pPr>
    </w:p>
    <w:sdt>
      <w:sdtPr>
        <w:rPr>
          <w:rFonts w:asciiTheme="minorHAnsi" w:eastAsia="Arial Unicode MS" w:hAnsiTheme="minorHAnsi" w:cstheme="majorHAnsi"/>
          <w:b/>
          <w:color w:val="100E10" w:themeColor="accent6" w:themeShade="1A"/>
          <w:sz w:val="18"/>
          <w:szCs w:val="18"/>
          <w:lang w:val="en-US" w:eastAsia="en-US"/>
        </w:rPr>
        <w:alias w:val="actionList"/>
        <w:tag w:val="actionList"/>
        <w:id w:val="-1300529627"/>
        <w:placeholder>
          <w:docPart w:val="DefaultPlaceholder_-1854013440"/>
        </w:placeholder>
      </w:sdtPr>
      <w:sdtEndPr>
        <w:rPr>
          <w:rFonts w:asciiTheme="majorHAnsi" w:hAnsiTheme="majorHAnsi"/>
          <w:bCs w:val="0"/>
        </w:rPr>
      </w:sdtEndPr>
      <w:sdtContent>
        <w:sdt>
          <w:sdtPr>
            <w:alias w:val="actionListTitle"/>
            <w:tag w:val="actionListTitle"/>
            <w:id w:val="181412457"/>
            <w:placeholder>
              <w:docPart w:val="DefaultPlaceholder_-1854013440"/>
            </w:placeholder>
          </w:sdtPr>
          <w:sdtContent>
            <w:p w14:paraId="518AFCBA" w14:textId="77777777" w:rsidR="00B37DF3" w:rsidRPr="001735B0" w:rsidRDefault="00000000" w:rsidP="00B37DF3">
              <w:pPr>
                <w:pStyle w:val="table"/>
                <w:numPr>
                  <w:ilvl w:val="0"/>
                  <w:numId w:val="1"/>
                </w:numPr>
              </w:pPr>
              <w:r w:rsidRPr="001735B0">
                <w:t>{</w:t>
              </w:r>
              <w:proofErr w:type="spellStart"/>
              <w:r w:rsidRPr="001735B0">
                <w:t>actionList</w:t>
              </w:r>
              <w:proofErr w:type="spellEnd"/>
              <w:r w:rsidRPr="001735B0">
                <w:t>}</w:t>
              </w:r>
            </w:p>
          </w:sdtContent>
        </w:sdt>
        <w:sdt>
          <w:sdtPr>
            <w:rPr>
              <w:rFonts w:asciiTheme="majorHAnsi" w:eastAsia="Arial Unicode MS" w:hAnsiTheme="majorHAnsi" w:cstheme="majorHAnsi"/>
              <w:bCs w:val="0"/>
              <w:color w:val="FFFFFF" w:themeColor="background1"/>
              <w:sz w:val="16"/>
              <w:szCs w:val="16"/>
              <w:lang w:val="en-CA" w:eastAsia="en-CA"/>
            </w:rPr>
            <w:alias w:val="操作"/>
            <w:tag w:val="action"/>
            <w:id w:val="1401566731"/>
            <w:placeholder>
              <w:docPart w:val="DefaultPlaceholder_-1854013440"/>
            </w:placeholder>
          </w:sdtPr>
          <w:sdtEndPr>
            <w:rPr>
              <w:color w:val="100E10" w:themeColor="accent6" w:themeShade="1A"/>
              <w:sz w:val="18"/>
              <w:szCs w:val="18"/>
              <w:lang w:val="en-US" w:eastAsia="en-US"/>
            </w:rPr>
          </w:sdtEndPr>
          <w:sdtContent>
            <w:tbl>
              <w:tblPr>
                <w:tblStyle w:val="GridTable4-Accent2"/>
                <w:tblW w:w="0" w:type="auto"/>
                <w:tblLayout w:type="fixed"/>
                <w:tblCellMar>
                  <w:top w:w="72" w:type="dxa"/>
                  <w:left w:w="72" w:type="dxa"/>
                  <w:bottom w:w="72" w:type="dxa"/>
                  <w:right w:w="72" w:type="dxa"/>
                </w:tblCellMar>
                <w:tblLook w:val="04A0" w:firstRow="1" w:lastRow="0" w:firstColumn="1" w:lastColumn="0" w:noHBand="0" w:noVBand="1"/>
              </w:tblPr>
              <w:tblGrid>
                <w:gridCol w:w="5760"/>
                <w:gridCol w:w="3600"/>
              </w:tblGrid>
              <w:tr w:rsidR="00A6376F" w14:paraId="00AA93A9" w14:textId="77777777" w:rsidTr="00A6376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auto"/>
                    </w:tcBorders>
                    <w:shd w:val="clear" w:color="auto" w:fill="498CF1" w:themeFill="background2" w:themeFillShade="BF"/>
                    <w:vAlign w:val="center"/>
                  </w:tcPr>
                  <w:p w14:paraId="5C0E4110" w14:textId="4ED64829" w:rsidR="000F6DBE" w:rsidRPr="000F6DBE" w:rsidRDefault="006721B9" w:rsidP="000F6DBE">
                    <w:pPr>
                      <w:keepNext/>
                      <w:rPr>
                        <w:rFonts w:asciiTheme="majorHAnsi" w:eastAsia="Arial Unicode MS" w:hAnsiTheme="majorHAnsi" w:cstheme="majorHAnsi"/>
                        <w:color w:val="FFFFFF" w:themeColor="background1"/>
                      </w:rPr>
                    </w:pPr>
                    <w:sdt>
                      <w:sdtPr>
                        <w:rPr>
                          <w:rFonts w:asciiTheme="majorHAnsi" w:eastAsia="Arial Unicode MS" w:hAnsiTheme="majorHAnsi" w:cstheme="majorHAnsi"/>
                          <w:color w:val="FFFFFF" w:themeColor="background1"/>
                          <w:sz w:val="16"/>
                          <w:szCs w:val="16"/>
                          <w:lang w:val="en-CA" w:eastAsia="en-CA"/>
                        </w:rPr>
                        <w:alias w:val="actionStepNumber"/>
                        <w:tag w:val="actionStepNumber"/>
                        <w:id w:val="33166905"/>
                        <w:placeholder>
                          <w:docPart w:val="6724BCDF000F49F1906B9BEC5F6382D9"/>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b w:val="0"/>
                        <w:color w:val="FFFFFF" w:themeColor="background1"/>
                        <w:sz w:val="16"/>
                        <w:szCs w:val="16"/>
                        <w:lang w:val="en-CA" w:eastAsia="en-CA"/>
                      </w:rPr>
                      <w:t>.</w:t>
                    </w:r>
                    <w:sdt>
                      <w:sdtPr>
                        <w:rPr>
                          <w:rFonts w:asciiTheme="majorHAnsi" w:eastAsia="Arial Unicode MS" w:hAnsiTheme="majorHAnsi" w:cstheme="majorHAnsi"/>
                          <w:color w:val="FFFFFF" w:themeColor="background1"/>
                          <w:sz w:val="16"/>
                          <w:szCs w:val="16"/>
                          <w:lang w:val="en-CA" w:eastAsia="en-CA"/>
                        </w:rPr>
                        <w:alias w:val="actionSubStepNumber"/>
                        <w:tag w:val="actionSubStepNumber"/>
                        <w:id w:val="-759451531"/>
                        <w:placeholder>
                          <w:docPart w:val="32FCE126F7E1454E8B1D39388640522A"/>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color w:val="FFFFFF" w:themeColor="background1"/>
                        <w:sz w:val="16"/>
                        <w:szCs w:val="16"/>
                        <w:lang w:val="en-CA" w:eastAsia="en-CA"/>
                      </w:rPr>
                      <w:t xml:space="preserve"> </w:t>
                    </w:r>
                    <w:sdt>
                      <w:sdtPr>
                        <w:rPr>
                          <w:rFonts w:asciiTheme="majorHAnsi" w:eastAsia="Arial Unicode MS" w:hAnsiTheme="majorHAnsi" w:cstheme="majorHAnsi"/>
                          <w:color w:val="FFFFFF" w:themeColor="background1"/>
                        </w:rPr>
                        <w:alias w:val="操作名称"/>
                        <w:tag w:val="actionTitle"/>
                        <w:id w:val="824016409"/>
                        <w:placeholder>
                          <w:docPart w:val="DefaultPlaceholder_-1854013440"/>
                        </w:placeholder>
                      </w:sdtPr>
                      <w:sdtContent>
                        <w:r w:rsidR="00000000" w:rsidRPr="000F6DBE">
                          <w:rPr>
                            <w:rFonts w:asciiTheme="majorHAnsi" w:eastAsia="Arial Unicode MS" w:hAnsiTheme="majorHAnsi" w:cstheme="majorHAnsi"/>
                            <w:b w:val="0"/>
                            <w:color w:val="FFFFFF" w:themeColor="background1"/>
                          </w:rPr>
                          <w:t>{</w:t>
                        </w:r>
                        <w:proofErr w:type="spellStart"/>
                        <w:r w:rsidR="00000000" w:rsidRPr="000F6DBE">
                          <w:rPr>
                            <w:rFonts w:asciiTheme="majorHAnsi" w:eastAsia="Arial Unicode MS" w:hAnsiTheme="majorHAnsi" w:cstheme="majorHAnsi"/>
                            <w:b w:val="0"/>
                            <w:color w:val="FFFFFF" w:themeColor="background1"/>
                          </w:rPr>
                          <w:t>actionTitle</w:t>
                        </w:r>
                        <w:proofErr w:type="spellEnd"/>
                        <w:r w:rsidR="00000000" w:rsidRPr="000F6DBE">
                          <w:rPr>
                            <w:rFonts w:asciiTheme="majorHAnsi" w:eastAsia="Arial Unicode MS" w:hAnsiTheme="majorHAnsi" w:cstheme="majorHAnsi"/>
                            <w:b w:val="0"/>
                            <w:color w:val="FFFFFF" w:themeColor="background1"/>
                          </w:rPr>
                          <w:t>}</w:t>
                        </w:r>
                      </w:sdtContent>
                    </w:sdt>
                  </w:p>
                </w:tc>
                <w:tc>
                  <w:tcPr>
                    <w:tcW w:w="3600" w:type="dxa"/>
                    <w:tcBorders>
                      <w:bottom w:val="single" w:sz="4" w:space="0" w:color="auto"/>
                    </w:tcBorders>
                    <w:shd w:val="clear" w:color="auto" w:fill="498CF1" w:themeFill="background2" w:themeFillShade="BF"/>
                    <w:vAlign w:val="center"/>
                  </w:tcPr>
                  <w:p w14:paraId="29E2E652" w14:textId="77777777" w:rsidR="000F6DBE" w:rsidRPr="006926A1" w:rsidRDefault="000F6DBE" w:rsidP="00FE2791">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rPr>
                    </w:pPr>
                  </w:p>
                </w:tc>
              </w:tr>
              <w:tr w:rsidR="00A6376F" w14:paraId="1C2FD2A8" w14:textId="77777777" w:rsidTr="00A6376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EF72E4" w14:textId="77777777" w:rsidR="00C761E5" w:rsidRDefault="00000000" w:rsidP="00390F5F">
                    <w:pPr>
                      <w:pStyle w:val="SimpleText"/>
                    </w:pPr>
                    <w:sdt>
                      <w:sdtPr>
                        <w:alias w:val="操作说明"/>
                        <w:tag w:val="actionDescription"/>
                        <w:id w:val="954829512"/>
                        <w:placeholder>
                          <w:docPart w:val="DefaultPlaceholder_-1854013440"/>
                        </w:placeholder>
                      </w:sdtPr>
                      <w:sdtContent>
                        <w:r w:rsidR="000F6DBE" w:rsidRPr="00686B77">
                          <w:t>{</w:t>
                        </w:r>
                        <w:proofErr w:type="spellStart"/>
                        <w:r w:rsidR="000F6DBE" w:rsidRPr="00686B77">
                          <w:t>actionDescription</w:t>
                        </w:r>
                        <w:proofErr w:type="spellEnd"/>
                        <w:r w:rsidR="000F6DBE" w:rsidRPr="00686B77">
                          <w:t>}</w:t>
                        </w:r>
                      </w:sdtContent>
                    </w:sdt>
                  </w:p>
                  <w:p w14:paraId="3F176D05" w14:textId="77777777" w:rsidR="001A0152" w:rsidRPr="00686B77" w:rsidRDefault="00000000" w:rsidP="00390F5F">
                    <w:pPr>
                      <w:pStyle w:val="SimpleText"/>
                    </w:pPr>
                    <w:sdt>
                      <w:sdtPr>
                        <w:alias w:val="actionImage"/>
                        <w:tag w:val="actionImage"/>
                        <w:id w:val="-769399632"/>
                        <w:placeholder>
                          <w:docPart w:val="DefaultPlaceholder_-1854013440"/>
                        </w:placeholder>
                      </w:sdtPr>
                      <w:sdtContent>
                        <w:r>
                          <w:rPr>
                            <w:rFonts w:asciiTheme="majorHAnsi" w:hAnsiTheme="majorHAnsi"/>
                            <w:noProof/>
                            <w:lang w:val="uk-UA"/>
                          </w:rPr>
                          <w:drawing>
                            <wp:inline distT="0" distB="0" distL="0" distR="0" wp14:anchorId="16A15A42" wp14:editId="47105058">
                              <wp:extent cx="3552825" cy="2647537"/>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5798" cy="2672108"/>
                                      </a:xfrm>
                                      <a:prstGeom prst="rect">
                                        <a:avLst/>
                                      </a:prstGeom>
                                    </pic:spPr>
                                  </pic:pic>
                                </a:graphicData>
                              </a:graphic>
                            </wp:inline>
                          </w:drawing>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BE3625" w14:textId="77777777" w:rsidR="001A0152" w:rsidRPr="00686B77" w:rsidRDefault="00000000" w:rsidP="00390F5F">
                    <w:pPr>
                      <w:pStyle w:val="SimpleText"/>
                      <w:cnfStyle w:val="000000100000" w:firstRow="0" w:lastRow="0" w:firstColumn="0" w:lastColumn="0" w:oddVBand="0" w:evenVBand="0" w:oddHBand="1" w:evenHBand="0" w:firstRowFirstColumn="0" w:firstRowLastColumn="0" w:lastRowFirstColumn="0" w:lastRowLastColumn="0"/>
                    </w:pPr>
                    <w:sdt>
                      <w:sdtPr>
                        <w:alias w:val="action_execution_time"/>
                        <w:tag w:val="action_execution_time"/>
                        <w:id w:val="-374619694"/>
                        <w:placeholder>
                          <w:docPart w:val="DefaultPlaceholder_-1854013440"/>
                        </w:placeholder>
                      </w:sdtPr>
                      <w:sdtContent>
                        <w:r w:rsidR="000F6DBE" w:rsidRPr="00686B77">
                          <w:t>{</w:t>
                        </w:r>
                        <w:proofErr w:type="spellStart"/>
                        <w:r w:rsidR="000F6DBE" w:rsidRPr="00686B77">
                          <w:t>action_execution_time</w:t>
                        </w:r>
                        <w:proofErr w:type="spellEnd"/>
                        <w:r w:rsidR="000F6DBE" w:rsidRPr="00686B77">
                          <w:t>}</w:t>
                        </w:r>
                      </w:sdtContent>
                    </w:sdt>
                    <w:sdt>
                      <w:sdtPr>
                        <w:rPr>
                          <w:rFonts w:asciiTheme="majorHAnsi" w:hAnsiTheme="majorHAnsi"/>
                          <w:bCs w:val="0"/>
                        </w:rPr>
                        <w:alias w:val="action_type"/>
                        <w:tag w:val="action_type"/>
                        <w:id w:val="2114473527"/>
                        <w:placeholder>
                          <w:docPart w:val="25D4935A335A49CBA9793877514FEC81"/>
                        </w:placeholder>
                      </w:sdtPr>
                      <w:sdtContent>
                        <w:r w:rsidRPr="00B2779F">
                          <w:rPr>
                            <w:rFonts w:asciiTheme="majorHAnsi" w:hAnsiTheme="majorHAnsi"/>
                            <w:bCs w:val="0"/>
                            <w:lang w:eastAsia="en-US"/>
                          </w:rPr>
                          <w:t>{</w:t>
                        </w:r>
                        <w:proofErr w:type="spellStart"/>
                        <w:r w:rsidRPr="00B2779F">
                          <w:rPr>
                            <w:rFonts w:asciiTheme="majorHAnsi" w:hAnsiTheme="majorHAnsi"/>
                            <w:bCs w:val="0"/>
                            <w:lang w:eastAsia="en-US"/>
                          </w:rPr>
                          <w:t>action_type</w:t>
                        </w:r>
                        <w:proofErr w:type="spellEnd"/>
                        <w:r w:rsidRPr="00B2779F">
                          <w:rPr>
                            <w:rFonts w:asciiTheme="majorHAnsi" w:hAnsiTheme="majorHAnsi"/>
                            <w:bCs w:val="0"/>
                            <w:lang w:eastAsia="en-US"/>
                          </w:rPr>
                          <w:t>}</w:t>
                        </w:r>
                      </w:sdtContent>
                    </w:sdt>
                  </w:p>
                </w:tc>
              </w:tr>
            </w:tbl>
          </w:sdtContent>
        </w:sdt>
      </w:sdtContent>
    </w:sdt>
    <w:p w14:paraId="71B126C2" w14:textId="77777777" w:rsidR="00AC3EAE" w:rsidRDefault="00AC3EAE">
      <w:pPr>
        <w:spacing w:line="360" w:lineRule="auto"/>
        <w:ind w:firstLine="360"/>
      </w:pPr>
    </w:p>
    <w:p w14:paraId="3428E0DE" w14:textId="77777777" w:rsidR="00AC3EAE" w:rsidRDefault="00AC3EAE">
      <w:pPr>
        <w:spacing w:line="360" w:lineRule="auto"/>
        <w:ind w:firstLine="360"/>
      </w:pPr>
    </w:p>
    <w:p w14:paraId="1F477499" w14:textId="77777777" w:rsidR="00115761" w:rsidRDefault="00000000">
      <w:pPr>
        <w:spacing w:line="360" w:lineRule="auto"/>
        <w:ind w:firstLine="360"/>
        <w:rPr>
          <w:rFonts w:eastAsiaTheme="minorHAnsi" w:cs="Tahoma"/>
          <w:bCs/>
          <w:sz w:val="16"/>
          <w:szCs w:val="16"/>
          <w:lang w:val="en-CA" w:eastAsia="en-CA"/>
        </w:rPr>
      </w:pPr>
      <w:r>
        <w:br w:type="page"/>
      </w:r>
    </w:p>
    <w:p w14:paraId="1350E428" w14:textId="77777777" w:rsidR="00115761" w:rsidRPr="00510C73" w:rsidRDefault="004F6E05" w:rsidP="00115761">
      <w:pPr>
        <w:pStyle w:val="Heading2"/>
        <w:rPr>
          <w:lang w:val="uk-UA"/>
        </w:rPr>
      </w:pPr>
      <w:bookmarkStart w:id="24" w:name="_Toc256000013"/>
      <w:r>
        <w:lastRenderedPageBreak/>
        <w:t xml:space="preserve">II.6 </w:t>
      </w:r>
      <w:r>
        <w:t>异常处理</w:t>
      </w:r>
      <w:bookmarkEnd w:id="24"/>
    </w:p>
    <w:p w14:paraId="214D8C74" w14:textId="77777777" w:rsidR="007B4320" w:rsidRDefault="007B4320" w:rsidP="00115761">
      <w:pPr>
        <w:pStyle w:val="table"/>
      </w:pPr>
    </w:p>
    <w:p w14:paraId="37120147" w14:textId="77777777" w:rsidR="00115761" w:rsidRDefault="00115761" w:rsidP="00FB63FC">
      <w:pPr>
        <w:pStyle w:val="table"/>
      </w:pPr>
    </w:p>
    <w:p w14:paraId="48C7D10A" w14:textId="77777777" w:rsidR="00FB63FC" w:rsidRPr="00D07FEC" w:rsidRDefault="00000000" w:rsidP="00FB63FC">
      <w:r>
        <w:br w:type="page"/>
      </w:r>
    </w:p>
    <w:p w14:paraId="34AB5B14" w14:textId="77777777" w:rsidR="00D9001D" w:rsidRPr="0097201A" w:rsidRDefault="00000000" w:rsidP="00403BE5">
      <w:pPr>
        <w:pStyle w:val="Heading1"/>
        <w:numPr>
          <w:ilvl w:val="0"/>
          <w:numId w:val="8"/>
        </w:numPr>
      </w:pPr>
      <w:bookmarkStart w:id="25" w:name="_Toc256000014"/>
      <w:bookmarkStart w:id="26" w:name="_Toc536547245"/>
      <w:r w:rsidRPr="0097201A">
        <w:lastRenderedPageBreak/>
        <w:t>未来流程说明</w:t>
      </w:r>
      <w:bookmarkEnd w:id="25"/>
      <w:bookmarkEnd w:id="26"/>
    </w:p>
    <w:p w14:paraId="2CD1DE11" w14:textId="77777777" w:rsidR="00D9001D" w:rsidRPr="0097201A" w:rsidRDefault="00000000" w:rsidP="00FB63FC">
      <w:pPr>
        <w:pStyle w:val="NormalCentred"/>
      </w:pPr>
      <w:r w:rsidRPr="0097201A">
        <w:t>本章重点介绍自动化后业务流程的预期设计。</w:t>
      </w:r>
    </w:p>
    <w:p w14:paraId="0A40F6D0" w14:textId="77777777" w:rsidR="00D9001D" w:rsidRPr="0097201A" w:rsidRDefault="00000000" w:rsidP="00FB63FC">
      <w:pPr>
        <w:pStyle w:val="Heading2"/>
      </w:pPr>
      <w:bookmarkStart w:id="27" w:name="_Toc256000015"/>
      <w:bookmarkStart w:id="28" w:name="_Toc536547246"/>
      <w:r w:rsidRPr="0097201A">
        <w:t xml:space="preserve">III.1 </w:t>
      </w:r>
      <w:r w:rsidRPr="0097201A">
        <w:t>详细的未来流程图</w:t>
      </w:r>
      <w:bookmarkEnd w:id="27"/>
      <w:bookmarkEnd w:id="28"/>
    </w:p>
    <w:p w14:paraId="79494BB9" w14:textId="77777777" w:rsidR="00261226" w:rsidRDefault="00000000" w:rsidP="00FB63FC">
      <w:pPr>
        <w:pStyle w:val="NormalCentred"/>
        <w:rPr>
          <w:rStyle w:val="SubtleEmphasis"/>
        </w:rPr>
      </w:pPr>
      <w:r w:rsidRPr="00261226">
        <w:rPr>
          <w:rStyle w:val="SubtleEmphasis"/>
        </w:rPr>
        <w:t>使用不同的图例</w:t>
      </w:r>
      <w:r w:rsidRPr="00261226">
        <w:rPr>
          <w:rStyle w:val="SubtleEmphasis"/>
        </w:rPr>
        <w:t>/</w:t>
      </w:r>
      <w:r w:rsidRPr="00261226">
        <w:rPr>
          <w:rStyle w:val="SubtleEmphasis"/>
        </w:rPr>
        <w:t>图标（紫色）高亮显示机器人干预</w:t>
      </w:r>
      <w:r w:rsidRPr="00261226">
        <w:rPr>
          <w:rStyle w:val="SubtleEmphasis"/>
        </w:rPr>
        <w:t>/</w:t>
      </w:r>
      <w:r w:rsidRPr="00261226">
        <w:rPr>
          <w:rStyle w:val="SubtleEmphasis"/>
        </w:rPr>
        <w:t>未来自动化操作</w:t>
      </w:r>
    </w:p>
    <w:p w14:paraId="0BEAE0F6" w14:textId="77777777" w:rsidR="00201EF9" w:rsidRPr="00201EF9" w:rsidRDefault="00000000" w:rsidP="00FB63FC">
      <w:pPr>
        <w:pStyle w:val="NormalCentred"/>
        <w:rPr>
          <w:rStyle w:val="SubtleEmphasis"/>
        </w:rPr>
      </w:pPr>
      <w:r w:rsidRPr="00261226">
        <w:rPr>
          <w:rStyle w:val="SubtleEmphasis"/>
        </w:rPr>
        <w:t xml:space="preserve">* </w:t>
      </w:r>
      <w:r w:rsidRPr="00261226">
        <w:rPr>
          <w:rStyle w:val="SubtleEmphasis"/>
        </w:rPr>
        <w:t>在下方注明是否对未来设计进行了流程改进，并提供详细信息。</w:t>
      </w:r>
    </w:p>
    <w:tbl>
      <w:tblPr>
        <w:tblStyle w:val="PlainTable4"/>
        <w:tblW w:w="5000" w:type="pct"/>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H w:val="single" w:sz="4" w:space="0" w:color="000000" w:themeColor="text1"/>
          <w:insideV w:val="single" w:sz="4" w:space="0" w:color="D9D9D9" w:themeColor="background1" w:themeShade="D9"/>
        </w:tblBorders>
        <w:tblLook w:val="0600" w:firstRow="0" w:lastRow="0" w:firstColumn="0" w:lastColumn="0" w:noHBand="1" w:noVBand="1"/>
      </w:tblPr>
      <w:tblGrid>
        <w:gridCol w:w="1416"/>
        <w:gridCol w:w="7934"/>
      </w:tblGrid>
      <w:tr w:rsidR="00A6376F" w14:paraId="229FE1F8" w14:textId="77777777" w:rsidTr="00A6376F">
        <w:trPr>
          <w:trHeight w:val="20"/>
        </w:trPr>
        <w:tc>
          <w:tcPr>
            <w:tcW w:w="757" w:type="pct"/>
            <w:shd w:val="clear" w:color="auto" w:fill="498CF1" w:themeFill="background2" w:themeFillShade="BF"/>
          </w:tcPr>
          <w:p w14:paraId="4CC4EE72" w14:textId="77777777" w:rsidR="001D4F2A" w:rsidRPr="00767335" w:rsidRDefault="00000000" w:rsidP="0066095D">
            <w:pPr>
              <w:pStyle w:val="TableHeadingg"/>
              <w:rPr>
                <w:rStyle w:val="Strong"/>
                <w:b/>
                <w:bCs/>
                <w:sz w:val="16"/>
              </w:rPr>
            </w:pPr>
            <w:proofErr w:type="spellStart"/>
            <w:r w:rsidRPr="0097201A">
              <w:t>图例</w:t>
            </w:r>
            <w:proofErr w:type="spellEnd"/>
          </w:p>
        </w:tc>
        <w:tc>
          <w:tcPr>
            <w:tcW w:w="4243" w:type="pct"/>
            <w:shd w:val="clear" w:color="auto" w:fill="498CF1" w:themeFill="background2" w:themeFillShade="BF"/>
          </w:tcPr>
          <w:p w14:paraId="39FC6448" w14:textId="77777777" w:rsidR="001D4F2A" w:rsidRPr="0097201A" w:rsidRDefault="00000000" w:rsidP="0066095D">
            <w:pPr>
              <w:pStyle w:val="TableHeadingg"/>
              <w:jc w:val="left"/>
            </w:pPr>
            <w:proofErr w:type="spellStart"/>
            <w:r>
              <w:t>说明</w:t>
            </w:r>
            <w:proofErr w:type="spellEnd"/>
          </w:p>
        </w:tc>
      </w:tr>
      <w:tr w:rsidR="00A6376F" w14:paraId="0E952FF8" w14:textId="77777777" w:rsidTr="00A6376F">
        <w:trPr>
          <w:trHeight w:val="20"/>
        </w:trPr>
        <w:tc>
          <w:tcPr>
            <w:tcW w:w="757" w:type="pct"/>
            <w:shd w:val="clear" w:color="auto" w:fill="FFFFFF" w:themeFill="background1"/>
          </w:tcPr>
          <w:p w14:paraId="6AACA954" w14:textId="77777777" w:rsidR="00201EF9" w:rsidRPr="00767335" w:rsidRDefault="00000000" w:rsidP="0066095D">
            <w:pPr>
              <w:pStyle w:val="table"/>
              <w:jc w:val="center"/>
            </w:pPr>
            <w:r w:rsidRPr="000A28A7">
              <w:rPr>
                <w:noProof/>
              </w:rPr>
              <w:drawing>
                <wp:inline distT="0" distB="0" distL="0" distR="0" wp14:anchorId="57E72CEA" wp14:editId="5AB2EAE4">
                  <wp:extent cx="285750" cy="15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46" cy="156185"/>
                          </a:xfrm>
                          <a:prstGeom prst="rect">
                            <a:avLst/>
                          </a:prstGeom>
                        </pic:spPr>
                      </pic:pic>
                    </a:graphicData>
                  </a:graphic>
                </wp:inline>
              </w:drawing>
            </w:r>
          </w:p>
        </w:tc>
        <w:tc>
          <w:tcPr>
            <w:tcW w:w="4243" w:type="pct"/>
            <w:shd w:val="clear" w:color="auto" w:fill="FFFFFF" w:themeFill="background1"/>
          </w:tcPr>
          <w:p w14:paraId="7CE8EB3B" w14:textId="77777777" w:rsidR="00201EF9" w:rsidRPr="006A36DA" w:rsidRDefault="00000000" w:rsidP="0066095D">
            <w:pPr>
              <w:pStyle w:val="table"/>
            </w:pPr>
            <w:proofErr w:type="spellStart"/>
            <w:r w:rsidRPr="006A36DA">
              <w:t>流程中的操作编号。</w:t>
            </w:r>
            <w:proofErr w:type="gramStart"/>
            <w:r w:rsidRPr="006A36DA">
              <w:t>引用在详细信息或</w:t>
            </w:r>
            <w:r w:rsidRPr="006A36DA">
              <w:t>“</w:t>
            </w:r>
            <w:proofErr w:type="gramEnd"/>
            <w:r w:rsidRPr="006A36DA">
              <w:t>异常和错误</w:t>
            </w:r>
            <w:r w:rsidRPr="006A36DA">
              <w:t>”</w:t>
            </w:r>
            <w:r w:rsidRPr="006A36DA">
              <w:t>表格中</w:t>
            </w:r>
            <w:proofErr w:type="spellEnd"/>
          </w:p>
        </w:tc>
      </w:tr>
      <w:tr w:rsidR="00A6376F" w14:paraId="15249686" w14:textId="77777777" w:rsidTr="00A6376F">
        <w:trPr>
          <w:trHeight w:val="20"/>
        </w:trPr>
        <w:tc>
          <w:tcPr>
            <w:tcW w:w="757" w:type="pct"/>
            <w:shd w:val="clear" w:color="auto" w:fill="FFFFFF" w:themeFill="background1"/>
          </w:tcPr>
          <w:p w14:paraId="0C5E088D" w14:textId="77777777" w:rsidR="00201EF9" w:rsidRPr="0097201A" w:rsidRDefault="00000000" w:rsidP="0066095D">
            <w:pPr>
              <w:pStyle w:val="table"/>
              <w:jc w:val="center"/>
            </w:pPr>
            <w:r>
              <w:rPr>
                <w:noProof/>
              </w:rPr>
              <w:drawing>
                <wp:inline distT="0" distB="0" distL="0" distR="0" wp14:anchorId="1CEA1D86" wp14:editId="5C7B5859">
                  <wp:extent cx="217170" cy="21717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0E7AB954" w14:textId="77777777" w:rsidR="00201EF9" w:rsidRPr="006A36DA" w:rsidRDefault="00000000" w:rsidP="0066095D">
            <w:pPr>
              <w:pStyle w:val="table"/>
            </w:pPr>
            <w:proofErr w:type="spellStart"/>
            <w:r w:rsidRPr="006A36DA">
              <w:t>此流程操作设计用于自动化</w:t>
            </w:r>
            <w:proofErr w:type="spellEnd"/>
          </w:p>
        </w:tc>
      </w:tr>
      <w:tr w:rsidR="00A6376F" w14:paraId="620E863A" w14:textId="77777777" w:rsidTr="00A6376F">
        <w:trPr>
          <w:trHeight w:val="20"/>
        </w:trPr>
        <w:tc>
          <w:tcPr>
            <w:tcW w:w="757" w:type="pct"/>
            <w:shd w:val="clear" w:color="auto" w:fill="FFFFFF" w:themeFill="background1"/>
          </w:tcPr>
          <w:p w14:paraId="37AF3F56" w14:textId="77777777" w:rsidR="00201EF9" w:rsidRPr="0097201A" w:rsidRDefault="00000000" w:rsidP="0066095D">
            <w:pPr>
              <w:pStyle w:val="table"/>
              <w:jc w:val="center"/>
            </w:pPr>
            <w:r>
              <w:rPr>
                <w:noProof/>
              </w:rPr>
              <w:drawing>
                <wp:inline distT="0" distB="0" distL="0" distR="0" wp14:anchorId="02F930CB" wp14:editId="2CD182C9">
                  <wp:extent cx="217170" cy="21717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man circ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591DA9F8" w14:textId="77777777" w:rsidR="00201EF9" w:rsidRPr="006A36DA" w:rsidRDefault="00000000" w:rsidP="0066095D">
            <w:pPr>
              <w:pStyle w:val="table"/>
            </w:pPr>
            <w:proofErr w:type="spellStart"/>
            <w:r w:rsidRPr="006A36DA">
              <w:t>此流程操作仍为手动（人工执行</w:t>
            </w:r>
            <w:proofErr w:type="spellEnd"/>
            <w:r w:rsidRPr="006A36DA">
              <w:t>）</w:t>
            </w:r>
          </w:p>
        </w:tc>
      </w:tr>
    </w:tbl>
    <w:p w14:paraId="624057EE" w14:textId="77777777" w:rsidR="00D9001D" w:rsidRPr="000A28A7" w:rsidRDefault="00000000" w:rsidP="00FB63FC">
      <w:pPr>
        <w:pStyle w:val="Heading2"/>
      </w:pPr>
      <w:bookmarkStart w:id="29" w:name="_Toc256000016"/>
      <w:bookmarkStart w:id="30" w:name="_Toc536547247"/>
      <w:r w:rsidRPr="0097201A">
        <w:t xml:space="preserve">III.2 </w:t>
      </w:r>
      <w:r w:rsidRPr="0097201A">
        <w:t>并行计划</w:t>
      </w:r>
      <w:r w:rsidRPr="0097201A">
        <w:t>/</w:t>
      </w:r>
      <w:r w:rsidRPr="0097201A">
        <w:t>重叠（如适用）</w:t>
      </w:r>
      <w:bookmarkEnd w:id="29"/>
      <w:bookmarkEnd w:id="30"/>
    </w:p>
    <w:p w14:paraId="597A1EC6" w14:textId="77777777" w:rsidR="00D9001D" w:rsidRDefault="005366AE" w:rsidP="00FB63FC">
      <w:pPr>
        <w:rPr>
          <w:lang w:val="en-CA"/>
        </w:rPr>
      </w:pPr>
      <w:r>
        <w:rPr>
          <w:lang w:val="en-CA"/>
        </w:rPr>
        <w:t>本章涵盖了近期内拟进行的业务、流程和系统变更及其影响。</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715"/>
        <w:gridCol w:w="2621"/>
        <w:gridCol w:w="1643"/>
        <w:gridCol w:w="1985"/>
        <w:gridCol w:w="471"/>
        <w:gridCol w:w="1915"/>
      </w:tblGrid>
      <w:tr w:rsidR="00A6376F" w14:paraId="4EAFC743" w14:textId="77777777" w:rsidTr="00A6376F">
        <w:trPr>
          <w:trHeight w:val="20"/>
        </w:trPr>
        <w:tc>
          <w:tcPr>
            <w:tcW w:w="346" w:type="pct"/>
            <w:shd w:val="clear" w:color="auto" w:fill="498CF1" w:themeFill="background2" w:themeFillShade="BF"/>
          </w:tcPr>
          <w:p w14:paraId="3CFB7F8D" w14:textId="77777777" w:rsidR="000A28A7" w:rsidRPr="00767335" w:rsidRDefault="00000000" w:rsidP="00FB63FC">
            <w:pPr>
              <w:pStyle w:val="TableHeadingg"/>
              <w:rPr>
                <w:rStyle w:val="Strong"/>
                <w:b/>
                <w:bCs/>
                <w:sz w:val="16"/>
              </w:rPr>
            </w:pPr>
            <w:proofErr w:type="spellStart"/>
            <w:proofErr w:type="gramStart"/>
            <w:r w:rsidRPr="0097201A">
              <w:t>S.No</w:t>
            </w:r>
            <w:proofErr w:type="spellEnd"/>
            <w:proofErr w:type="gramEnd"/>
          </w:p>
        </w:tc>
        <w:tc>
          <w:tcPr>
            <w:tcW w:w="1409" w:type="pct"/>
            <w:shd w:val="clear" w:color="auto" w:fill="498CF1" w:themeFill="background2" w:themeFillShade="BF"/>
          </w:tcPr>
          <w:p w14:paraId="17591419" w14:textId="77777777" w:rsidR="000A28A7" w:rsidRPr="00767335" w:rsidRDefault="00000000" w:rsidP="0066095D">
            <w:pPr>
              <w:pStyle w:val="TableHeadingg"/>
              <w:rPr>
                <w:rStyle w:val="Strong"/>
                <w:b/>
                <w:bCs/>
                <w:sz w:val="16"/>
              </w:rPr>
            </w:pPr>
            <w:proofErr w:type="spellStart"/>
            <w:r w:rsidRPr="0097201A">
              <w:t>初始名称</w:t>
            </w:r>
            <w:proofErr w:type="spellEnd"/>
          </w:p>
        </w:tc>
        <w:tc>
          <w:tcPr>
            <w:tcW w:w="886" w:type="pct"/>
            <w:shd w:val="clear" w:color="auto" w:fill="498CF1" w:themeFill="background2" w:themeFillShade="BF"/>
          </w:tcPr>
          <w:p w14:paraId="4F64CEAF" w14:textId="77777777" w:rsidR="000A28A7" w:rsidRPr="0097201A" w:rsidRDefault="00000000" w:rsidP="00FB63FC">
            <w:pPr>
              <w:pStyle w:val="TableHeadingg"/>
            </w:pPr>
            <w:proofErr w:type="spellStart"/>
            <w:r w:rsidRPr="0097201A">
              <w:t>已识别的流程操作</w:t>
            </w:r>
            <w:proofErr w:type="spellEnd"/>
          </w:p>
        </w:tc>
        <w:tc>
          <w:tcPr>
            <w:tcW w:w="1069" w:type="pct"/>
            <w:shd w:val="clear" w:color="auto" w:fill="498CF1" w:themeFill="background2" w:themeFillShade="BF"/>
          </w:tcPr>
          <w:p w14:paraId="6959F3FA" w14:textId="77777777" w:rsidR="000A28A7" w:rsidRPr="0097201A" w:rsidRDefault="00000000" w:rsidP="00FB63FC">
            <w:pPr>
              <w:pStyle w:val="TableHeadingg"/>
            </w:pPr>
            <w:proofErr w:type="spellStart"/>
            <w:r w:rsidRPr="0097201A">
              <w:t>是否对当前自动化请求有影响？有何影响</w:t>
            </w:r>
            <w:proofErr w:type="spellEnd"/>
            <w:r w:rsidRPr="0097201A">
              <w:t>？</w:t>
            </w:r>
            <w:r w:rsidRPr="0097201A">
              <w:t xml:space="preserve"> </w:t>
            </w:r>
          </w:p>
        </w:tc>
        <w:tc>
          <w:tcPr>
            <w:tcW w:w="259" w:type="pct"/>
            <w:shd w:val="clear" w:color="auto" w:fill="498CF1" w:themeFill="background2" w:themeFillShade="BF"/>
          </w:tcPr>
          <w:p w14:paraId="3AF1A6F2" w14:textId="77777777" w:rsidR="000A28A7" w:rsidRPr="0097201A" w:rsidRDefault="00000000" w:rsidP="00FB63FC">
            <w:pPr>
              <w:pStyle w:val="TableHeadingg"/>
            </w:pPr>
            <w:proofErr w:type="spellStart"/>
            <w:r w:rsidRPr="0097201A">
              <w:t>预计完成日期</w:t>
            </w:r>
            <w:proofErr w:type="spellEnd"/>
          </w:p>
        </w:tc>
        <w:tc>
          <w:tcPr>
            <w:tcW w:w="1031" w:type="pct"/>
            <w:shd w:val="clear" w:color="auto" w:fill="498CF1" w:themeFill="background2" w:themeFillShade="BF"/>
          </w:tcPr>
          <w:p w14:paraId="639E65AF" w14:textId="77777777" w:rsidR="000A28A7" w:rsidRPr="0097201A" w:rsidRDefault="00000000" w:rsidP="00FB63FC">
            <w:pPr>
              <w:pStyle w:val="TableHeadingg"/>
            </w:pPr>
            <w:proofErr w:type="spellStart"/>
            <w:r w:rsidRPr="0097201A">
              <w:t>如需更多详细信息，请联系相关人员</w:t>
            </w:r>
            <w:proofErr w:type="spellEnd"/>
          </w:p>
        </w:tc>
      </w:tr>
      <w:tr w:rsidR="00A6376F" w14:paraId="5F4BAB41" w14:textId="77777777" w:rsidTr="00A6376F">
        <w:trPr>
          <w:trHeight w:val="20"/>
        </w:trPr>
        <w:tc>
          <w:tcPr>
            <w:tcW w:w="346" w:type="pct"/>
          </w:tcPr>
          <w:p w14:paraId="487C2344" w14:textId="77777777" w:rsidR="000A28A7" w:rsidRPr="006A36DA" w:rsidRDefault="00000000" w:rsidP="00FB63FC">
            <w:pPr>
              <w:pStyle w:val="table"/>
            </w:pPr>
            <w:r w:rsidRPr="006A36DA">
              <w:t xml:space="preserve"> </w:t>
            </w:r>
          </w:p>
        </w:tc>
        <w:tc>
          <w:tcPr>
            <w:tcW w:w="1409" w:type="pct"/>
          </w:tcPr>
          <w:p w14:paraId="5D61BDF2" w14:textId="77777777" w:rsidR="000A28A7" w:rsidRPr="006A36DA" w:rsidRDefault="00000000" w:rsidP="0066095D">
            <w:pPr>
              <w:pStyle w:val="table"/>
              <w:jc w:val="center"/>
            </w:pPr>
            <w:proofErr w:type="spellStart"/>
            <w:r w:rsidRPr="006A36DA">
              <w:t>不适用</w:t>
            </w:r>
            <w:proofErr w:type="spellEnd"/>
          </w:p>
        </w:tc>
        <w:tc>
          <w:tcPr>
            <w:tcW w:w="886" w:type="pct"/>
          </w:tcPr>
          <w:p w14:paraId="09C0C961" w14:textId="77777777" w:rsidR="000A28A7" w:rsidRPr="006A36DA" w:rsidRDefault="00000000" w:rsidP="00FB63FC">
            <w:pPr>
              <w:pStyle w:val="table"/>
            </w:pPr>
            <w:r w:rsidRPr="006A36DA">
              <w:t xml:space="preserve"> </w:t>
            </w:r>
          </w:p>
        </w:tc>
        <w:tc>
          <w:tcPr>
            <w:tcW w:w="1069" w:type="pct"/>
          </w:tcPr>
          <w:p w14:paraId="43FA4742" w14:textId="77777777" w:rsidR="000A28A7" w:rsidRPr="006A36DA" w:rsidRDefault="00000000" w:rsidP="00FB63FC">
            <w:pPr>
              <w:pStyle w:val="table"/>
            </w:pPr>
            <w:r w:rsidRPr="006A36DA">
              <w:t xml:space="preserve"> </w:t>
            </w:r>
          </w:p>
        </w:tc>
        <w:tc>
          <w:tcPr>
            <w:tcW w:w="259" w:type="pct"/>
          </w:tcPr>
          <w:p w14:paraId="738C9194" w14:textId="77777777" w:rsidR="000A28A7" w:rsidRPr="006A36DA" w:rsidRDefault="00000000" w:rsidP="00FB63FC">
            <w:pPr>
              <w:pStyle w:val="table"/>
            </w:pPr>
            <w:r w:rsidRPr="006A36DA">
              <w:t xml:space="preserve"> </w:t>
            </w:r>
          </w:p>
        </w:tc>
        <w:tc>
          <w:tcPr>
            <w:tcW w:w="1031" w:type="pct"/>
          </w:tcPr>
          <w:p w14:paraId="72B9DC77" w14:textId="77777777" w:rsidR="000A28A7" w:rsidRPr="006A36DA" w:rsidRDefault="00000000" w:rsidP="00FB63FC">
            <w:pPr>
              <w:pStyle w:val="table"/>
            </w:pPr>
            <w:r w:rsidRPr="006A36DA">
              <w:t xml:space="preserve"> </w:t>
            </w:r>
          </w:p>
        </w:tc>
      </w:tr>
    </w:tbl>
    <w:p w14:paraId="74F5B759" w14:textId="77777777" w:rsidR="00D9001D" w:rsidRPr="0097201A" w:rsidRDefault="00000000" w:rsidP="00FB63FC">
      <w:pPr>
        <w:pStyle w:val="Heading2"/>
      </w:pPr>
      <w:bookmarkStart w:id="31" w:name="_Toc256000017"/>
      <w:bookmarkStart w:id="32" w:name="_Toc536547248"/>
      <w:r w:rsidRPr="0097201A">
        <w:t xml:space="preserve">III.3 </w:t>
      </w:r>
      <w:r w:rsidRPr="0097201A">
        <w:t>在</w:t>
      </w:r>
      <w:r w:rsidRPr="0097201A">
        <w:t xml:space="preserve"> RPA </w:t>
      </w:r>
      <w:r w:rsidRPr="0097201A">
        <w:t>范围内</w:t>
      </w:r>
      <w:bookmarkEnd w:id="31"/>
      <w:bookmarkEnd w:id="32"/>
    </w:p>
    <w:p w14:paraId="1187D044" w14:textId="77777777" w:rsidR="00D9001D" w:rsidRPr="0097201A" w:rsidRDefault="00000000" w:rsidP="00FB63FC">
      <w:r w:rsidRPr="0097201A">
        <w:t>此处列出了</w:t>
      </w:r>
      <w:r w:rsidRPr="0097201A">
        <w:rPr>
          <w:b/>
        </w:rPr>
        <w:t>在</w:t>
      </w:r>
      <w:r w:rsidRPr="0097201A">
        <w:rPr>
          <w:b/>
        </w:rPr>
        <w:t xml:space="preserve"> RPA </w:t>
      </w:r>
      <w:r w:rsidRPr="0097201A">
        <w:rPr>
          <w:b/>
        </w:rPr>
        <w:t>范围内</w:t>
      </w:r>
      <w:r w:rsidRPr="0097201A">
        <w:t>的活动：</w:t>
      </w:r>
    </w:p>
    <w:p w14:paraId="224D68CB" w14:textId="77777777" w:rsidR="00D9001D" w:rsidRDefault="00000000" w:rsidP="00FB63FC">
      <w:pPr>
        <w:pStyle w:val="IntenseQuote"/>
      </w:pPr>
      <w:r w:rsidRPr="00387CDB">
        <w:t>操作</w:t>
      </w:r>
      <w:r w:rsidRPr="00387CDB">
        <w:t xml:space="preserve"> 1-10</w:t>
      </w:r>
    </w:p>
    <w:p w14:paraId="0EB9EE0B" w14:textId="77777777" w:rsidR="00D07FEC" w:rsidRPr="00D07FEC" w:rsidRDefault="00000000" w:rsidP="00D07FEC">
      <w:pPr>
        <w:spacing w:line="360" w:lineRule="auto"/>
        <w:ind w:firstLine="360"/>
      </w:pPr>
      <w:r>
        <w:br w:type="page"/>
      </w:r>
    </w:p>
    <w:p w14:paraId="0DEDDB9D" w14:textId="77777777" w:rsidR="00D9001D" w:rsidRPr="0097201A" w:rsidRDefault="00000000" w:rsidP="00FB63FC">
      <w:pPr>
        <w:pStyle w:val="Heading2"/>
      </w:pPr>
      <w:bookmarkStart w:id="33" w:name="_Toc256000018"/>
      <w:bookmarkStart w:id="34" w:name="_Toc536547249"/>
      <w:r w:rsidRPr="0097201A">
        <w:lastRenderedPageBreak/>
        <w:t xml:space="preserve">III.4 </w:t>
      </w:r>
      <w:r w:rsidRPr="0097201A">
        <w:t>超出</w:t>
      </w:r>
      <w:r w:rsidRPr="0097201A">
        <w:t xml:space="preserve"> RPA </w:t>
      </w:r>
      <w:r w:rsidRPr="0097201A">
        <w:t>的范围</w:t>
      </w:r>
      <w:bookmarkEnd w:id="33"/>
      <w:bookmarkEnd w:id="34"/>
    </w:p>
    <w:p w14:paraId="790ED1AD" w14:textId="77777777" w:rsidR="00D9001D" w:rsidRDefault="00000000" w:rsidP="00FB63FC">
      <w:r w:rsidRPr="0097201A">
        <w:t>此处列出了</w:t>
      </w:r>
      <w:r w:rsidRPr="0097201A">
        <w:rPr>
          <w:b/>
        </w:rPr>
        <w:t>超出</w:t>
      </w:r>
      <w:r w:rsidRPr="0097201A">
        <w:rPr>
          <w:b/>
        </w:rPr>
        <w:t xml:space="preserve"> RPA </w:t>
      </w:r>
      <w:r w:rsidRPr="0097201A">
        <w:rPr>
          <w:b/>
        </w:rPr>
        <w:t>范围</w:t>
      </w:r>
      <w:r w:rsidRPr="0097201A">
        <w:t>的活动：</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054"/>
        <w:gridCol w:w="2633"/>
        <w:gridCol w:w="1754"/>
        <w:gridCol w:w="2177"/>
        <w:gridCol w:w="1732"/>
      </w:tblGrid>
      <w:tr w:rsidR="00A6376F" w14:paraId="0584CE3F" w14:textId="77777777" w:rsidTr="00A6376F">
        <w:trPr>
          <w:trHeight w:val="20"/>
        </w:trPr>
        <w:tc>
          <w:tcPr>
            <w:tcW w:w="564" w:type="pct"/>
            <w:shd w:val="clear" w:color="auto" w:fill="498CF1" w:themeFill="background2" w:themeFillShade="BF"/>
          </w:tcPr>
          <w:p w14:paraId="488ECA2A" w14:textId="77777777" w:rsidR="00387CDB" w:rsidRPr="00767335" w:rsidRDefault="00000000" w:rsidP="00FB63FC">
            <w:pPr>
              <w:pStyle w:val="TableHeadingg"/>
              <w:rPr>
                <w:rStyle w:val="Strong"/>
                <w:b/>
                <w:bCs/>
                <w:sz w:val="16"/>
              </w:rPr>
            </w:pPr>
            <w:proofErr w:type="spellStart"/>
            <w:r w:rsidRPr="00492D0E">
              <w:t>子流程（如适用</w:t>
            </w:r>
            <w:proofErr w:type="spellEnd"/>
            <w:r w:rsidRPr="00492D0E">
              <w:t>）</w:t>
            </w:r>
          </w:p>
        </w:tc>
        <w:tc>
          <w:tcPr>
            <w:tcW w:w="1408" w:type="pct"/>
            <w:shd w:val="clear" w:color="auto" w:fill="498CF1" w:themeFill="background2" w:themeFillShade="BF"/>
          </w:tcPr>
          <w:p w14:paraId="28EE91E3" w14:textId="77777777" w:rsidR="00387CDB" w:rsidRPr="00767335" w:rsidRDefault="00000000" w:rsidP="00FB63FC">
            <w:pPr>
              <w:pStyle w:val="TableHeadingg"/>
              <w:rPr>
                <w:rStyle w:val="Strong"/>
                <w:b/>
                <w:bCs/>
                <w:sz w:val="16"/>
              </w:rPr>
            </w:pPr>
            <w:proofErr w:type="spellStart"/>
            <w:r w:rsidRPr="00492D0E">
              <w:t>活动（操作</w:t>
            </w:r>
            <w:proofErr w:type="spellEnd"/>
            <w:r w:rsidRPr="00492D0E">
              <w:t>）</w:t>
            </w:r>
          </w:p>
        </w:tc>
        <w:tc>
          <w:tcPr>
            <w:tcW w:w="938" w:type="pct"/>
            <w:shd w:val="clear" w:color="auto" w:fill="498CF1" w:themeFill="background2" w:themeFillShade="BF"/>
          </w:tcPr>
          <w:p w14:paraId="635F8921" w14:textId="77777777" w:rsidR="00387CDB" w:rsidRPr="0097201A" w:rsidRDefault="00000000" w:rsidP="00FB63FC">
            <w:pPr>
              <w:pStyle w:val="TableHeadingg"/>
            </w:pPr>
            <w:proofErr w:type="spellStart"/>
            <w:r w:rsidRPr="00492D0E">
              <w:t>超出范围的原因</w:t>
            </w:r>
            <w:proofErr w:type="spellEnd"/>
            <w:r w:rsidRPr="00492D0E">
              <w:t>*</w:t>
            </w:r>
          </w:p>
        </w:tc>
        <w:tc>
          <w:tcPr>
            <w:tcW w:w="1164" w:type="pct"/>
            <w:shd w:val="clear" w:color="auto" w:fill="498CF1" w:themeFill="background2" w:themeFillShade="BF"/>
          </w:tcPr>
          <w:p w14:paraId="631CA4C2" w14:textId="77777777" w:rsidR="00387CDB" w:rsidRPr="0097201A" w:rsidRDefault="00000000" w:rsidP="00FB63FC">
            <w:pPr>
              <w:pStyle w:val="TableHeadingg"/>
            </w:pPr>
            <w:proofErr w:type="spellStart"/>
            <w:r w:rsidRPr="00492D0E">
              <w:t>对未来的影响</w:t>
            </w:r>
            <w:proofErr w:type="spellEnd"/>
            <w:r w:rsidRPr="00492D0E">
              <w:t xml:space="preserve"> </w:t>
            </w:r>
          </w:p>
        </w:tc>
        <w:tc>
          <w:tcPr>
            <w:tcW w:w="926" w:type="pct"/>
            <w:shd w:val="clear" w:color="auto" w:fill="498CF1" w:themeFill="background2" w:themeFillShade="BF"/>
          </w:tcPr>
          <w:p w14:paraId="5CE98449" w14:textId="77777777" w:rsidR="00387CDB" w:rsidRPr="0097201A" w:rsidRDefault="00000000" w:rsidP="00FB63FC">
            <w:pPr>
              <w:pStyle w:val="TableHeadingg"/>
            </w:pPr>
            <w:proofErr w:type="spellStart"/>
            <w:r w:rsidRPr="00492D0E">
              <w:t>未来自动化需考虑的可能措施</w:t>
            </w:r>
            <w:proofErr w:type="spellEnd"/>
          </w:p>
        </w:tc>
      </w:tr>
      <w:tr w:rsidR="00A6376F" w14:paraId="578D62A6" w14:textId="77777777" w:rsidTr="00A6376F">
        <w:trPr>
          <w:trHeight w:val="20"/>
        </w:trPr>
        <w:tc>
          <w:tcPr>
            <w:tcW w:w="564" w:type="pct"/>
          </w:tcPr>
          <w:p w14:paraId="52E905AD" w14:textId="77777777" w:rsidR="00387CDB" w:rsidRPr="006A36DA" w:rsidRDefault="00000000" w:rsidP="00FB63FC">
            <w:pPr>
              <w:pStyle w:val="table"/>
              <w:rPr>
                <w:rStyle w:val="IntenseEmphasis"/>
              </w:rPr>
            </w:pPr>
            <w:r w:rsidRPr="006A36DA">
              <w:rPr>
                <w:rStyle w:val="IntenseEmphasis"/>
              </w:rPr>
              <w:t>1.1</w:t>
            </w:r>
          </w:p>
        </w:tc>
        <w:tc>
          <w:tcPr>
            <w:tcW w:w="1408" w:type="pct"/>
          </w:tcPr>
          <w:p w14:paraId="508B9FEE" w14:textId="77777777" w:rsidR="00387CDB" w:rsidRPr="006A36DA" w:rsidRDefault="0066095D" w:rsidP="00FB63FC">
            <w:pPr>
              <w:pStyle w:val="table"/>
              <w:rPr>
                <w:rStyle w:val="IntenseEmphasis"/>
              </w:rPr>
            </w:pPr>
            <w:r>
              <w:rPr>
                <w:rStyle w:val="IntenseEmphasis"/>
              </w:rPr>
              <w:t>1.1.1</w:t>
            </w:r>
          </w:p>
        </w:tc>
        <w:tc>
          <w:tcPr>
            <w:tcW w:w="938" w:type="pct"/>
          </w:tcPr>
          <w:p w14:paraId="17833E63" w14:textId="77777777" w:rsidR="00387CDB" w:rsidRPr="006A36DA" w:rsidRDefault="00000000" w:rsidP="00FB63FC">
            <w:pPr>
              <w:pStyle w:val="table"/>
              <w:rPr>
                <w:rStyle w:val="IntenseEmphasis"/>
              </w:rPr>
            </w:pPr>
            <w:proofErr w:type="spellStart"/>
            <w:r w:rsidRPr="006A36DA">
              <w:rPr>
                <w:rStyle w:val="IntenseEmphasis"/>
              </w:rPr>
              <w:t>输入：手写表单</w:t>
            </w:r>
            <w:proofErr w:type="spellEnd"/>
          </w:p>
        </w:tc>
        <w:tc>
          <w:tcPr>
            <w:tcW w:w="1164" w:type="pct"/>
          </w:tcPr>
          <w:p w14:paraId="20FD1609" w14:textId="77777777" w:rsidR="00387CDB" w:rsidRPr="006A36DA" w:rsidRDefault="00000000" w:rsidP="00FB63FC">
            <w:pPr>
              <w:pStyle w:val="table"/>
              <w:rPr>
                <w:rStyle w:val="IntenseEmphasis"/>
              </w:rPr>
            </w:pPr>
            <w:proofErr w:type="spellStart"/>
            <w:r w:rsidRPr="006A36DA">
              <w:rPr>
                <w:rStyle w:val="IntenseEmphasis"/>
              </w:rPr>
              <w:t>处理完操作</w:t>
            </w:r>
            <w:proofErr w:type="spellEnd"/>
            <w:r w:rsidRPr="006A36DA">
              <w:rPr>
                <w:rStyle w:val="IntenseEmphasis"/>
              </w:rPr>
              <w:t xml:space="preserve"> 1.1.2 </w:t>
            </w:r>
            <w:proofErr w:type="spellStart"/>
            <w:r w:rsidRPr="006A36DA">
              <w:rPr>
                <w:rStyle w:val="IntenseEmphasis"/>
              </w:rPr>
              <w:t>后，用户会收到一封电子邮件，其中要求用户以</w:t>
            </w:r>
            <w:r w:rsidRPr="006A36DA">
              <w:rPr>
                <w:rStyle w:val="IntenseEmphasis"/>
              </w:rPr>
              <w:t>csv</w:t>
            </w:r>
            <w:proofErr w:type="spellEnd"/>
            <w:r w:rsidRPr="006A36DA">
              <w:rPr>
                <w:rStyle w:val="IntenseEmphasis"/>
              </w:rPr>
              <w:t xml:space="preserve"> </w:t>
            </w:r>
            <w:proofErr w:type="spellStart"/>
            <w:r w:rsidRPr="006A36DA">
              <w:rPr>
                <w:rStyle w:val="IntenseEmphasis"/>
              </w:rPr>
              <w:t>文件执行操作</w:t>
            </w:r>
            <w:proofErr w:type="spellEnd"/>
            <w:r w:rsidRPr="006A36DA">
              <w:rPr>
                <w:rStyle w:val="IntenseEmphasis"/>
              </w:rPr>
              <w:t xml:space="preserve"> 1.1.3</w:t>
            </w:r>
          </w:p>
          <w:p w14:paraId="28432858" w14:textId="77777777" w:rsidR="00387CDB" w:rsidRPr="006A36DA" w:rsidRDefault="00000000" w:rsidP="00FB63FC">
            <w:pPr>
              <w:pStyle w:val="table"/>
              <w:rPr>
                <w:rStyle w:val="IntenseEmphasis"/>
              </w:rPr>
            </w:pPr>
            <w:proofErr w:type="spellStart"/>
            <w:r w:rsidRPr="006A36DA">
              <w:rPr>
                <w:rStyle w:val="IntenseEmphasis"/>
              </w:rPr>
              <w:t>为转到操作</w:t>
            </w:r>
            <w:proofErr w:type="spellEnd"/>
            <w:r w:rsidRPr="006A36DA">
              <w:rPr>
                <w:rStyle w:val="IntenseEmphasis"/>
              </w:rPr>
              <w:t xml:space="preserve"> 1.1.4</w:t>
            </w:r>
            <w:r w:rsidRPr="006A36DA">
              <w:rPr>
                <w:rStyle w:val="IntenseEmphasis"/>
              </w:rPr>
              <w:t>，机器人将读取</w:t>
            </w:r>
            <w:r w:rsidRPr="006A36DA">
              <w:rPr>
                <w:rStyle w:val="IntenseEmphasis"/>
              </w:rPr>
              <w:t xml:space="preserve"> csv </w:t>
            </w:r>
            <w:proofErr w:type="spellStart"/>
            <w:r w:rsidRPr="006A36DA">
              <w:rPr>
                <w:rStyle w:val="IntenseEmphasis"/>
              </w:rPr>
              <w:t>文件</w:t>
            </w:r>
            <w:proofErr w:type="spellEnd"/>
          </w:p>
        </w:tc>
        <w:tc>
          <w:tcPr>
            <w:tcW w:w="926" w:type="pct"/>
          </w:tcPr>
          <w:p w14:paraId="336F7FFA" w14:textId="77777777" w:rsidR="00387CDB" w:rsidRPr="006A36DA" w:rsidRDefault="00000000" w:rsidP="00FB63FC">
            <w:pPr>
              <w:pStyle w:val="table"/>
              <w:rPr>
                <w:rStyle w:val="IntenseEmphasis"/>
              </w:rPr>
            </w:pPr>
            <w:proofErr w:type="spellStart"/>
            <w:r w:rsidRPr="006A36DA">
              <w:rPr>
                <w:rStyle w:val="IntenseEmphasis"/>
              </w:rPr>
              <w:t>收集格式为可编辑的</w:t>
            </w:r>
            <w:proofErr w:type="spellEnd"/>
            <w:r w:rsidRPr="006A36DA">
              <w:rPr>
                <w:rStyle w:val="IntenseEmphasis"/>
              </w:rPr>
              <w:t xml:space="preserve"> pdf </w:t>
            </w:r>
            <w:proofErr w:type="spellStart"/>
            <w:r w:rsidRPr="006A36DA">
              <w:rPr>
                <w:rStyle w:val="IntenseEmphasis"/>
              </w:rPr>
              <w:t>且已电子签名的表单</w:t>
            </w:r>
            <w:proofErr w:type="spellEnd"/>
          </w:p>
        </w:tc>
      </w:tr>
    </w:tbl>
    <w:p w14:paraId="660E696C" w14:textId="77777777" w:rsidR="00D9001D" w:rsidRPr="00261226" w:rsidRDefault="00000000" w:rsidP="00FB63FC">
      <w:pPr>
        <w:rPr>
          <w:rStyle w:val="SubtleEmphasis"/>
        </w:rPr>
      </w:pPr>
      <w:r w:rsidRPr="00261226">
        <w:rPr>
          <w:rStyle w:val="SubtleEmphasis"/>
        </w:rPr>
        <w:t>*</w:t>
      </w:r>
      <w:r w:rsidRPr="00261226">
        <w:rPr>
          <w:rStyle w:val="SubtleEmphasis"/>
        </w:rPr>
        <w:t>在表格中添加更多行，以反映为支持</w:t>
      </w:r>
      <w:r w:rsidRPr="00261226">
        <w:rPr>
          <w:rStyle w:val="SubtleEmphasis"/>
        </w:rPr>
        <w:t xml:space="preserve"> RPA </w:t>
      </w:r>
      <w:r w:rsidRPr="00261226">
        <w:rPr>
          <w:rStyle w:val="SubtleEmphasis"/>
        </w:rPr>
        <w:t>流程而提供的完整文档。</w:t>
      </w:r>
    </w:p>
    <w:p w14:paraId="51EF3C62" w14:textId="77777777" w:rsidR="00D9001D" w:rsidRPr="0097201A" w:rsidRDefault="00000000" w:rsidP="00FB63FC">
      <w:pPr>
        <w:pStyle w:val="Heading2"/>
      </w:pPr>
      <w:bookmarkStart w:id="35" w:name="_Toc256000019"/>
      <w:bookmarkStart w:id="36" w:name="_Toc536547250"/>
      <w:r w:rsidRPr="0097201A">
        <w:t xml:space="preserve">III.5 </w:t>
      </w:r>
      <w:r w:rsidRPr="0097201A">
        <w:t>业务异常处理</w:t>
      </w:r>
      <w:bookmarkEnd w:id="35"/>
      <w:bookmarkEnd w:id="36"/>
    </w:p>
    <w:p w14:paraId="61EC67DF" w14:textId="77777777" w:rsidR="00FB63FC" w:rsidRDefault="00000000" w:rsidP="00FB63FC">
      <w:r w:rsidRPr="0097201A">
        <w:t>业务流程负责人和业务分析师应在下方记录自动化流程中发现的所有业务异常。异常类型可分为：</w:t>
      </w:r>
      <w:r w:rsidRPr="0097201A">
        <w:t xml:space="preserve">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691"/>
        <w:gridCol w:w="6659"/>
      </w:tblGrid>
      <w:tr w:rsidR="00A6376F" w14:paraId="460340B0" w14:textId="77777777" w:rsidTr="00A6376F">
        <w:trPr>
          <w:trHeight w:val="20"/>
        </w:trPr>
        <w:tc>
          <w:tcPr>
            <w:tcW w:w="1439" w:type="pct"/>
            <w:shd w:val="clear" w:color="auto" w:fill="498CF1" w:themeFill="background2" w:themeFillShade="BF"/>
          </w:tcPr>
          <w:p w14:paraId="4559C1E9" w14:textId="77777777" w:rsidR="00261226" w:rsidRPr="00767335" w:rsidRDefault="00000000" w:rsidP="00FB63FC">
            <w:pPr>
              <w:pStyle w:val="TableHeadingg"/>
              <w:rPr>
                <w:rStyle w:val="Strong"/>
                <w:b/>
                <w:bCs/>
                <w:sz w:val="16"/>
              </w:rPr>
            </w:pPr>
            <w:proofErr w:type="spellStart"/>
            <w:r w:rsidRPr="0097201A">
              <w:t>已知</w:t>
            </w:r>
            <w:proofErr w:type="spellEnd"/>
            <w:r w:rsidRPr="0097201A">
              <w:t xml:space="preserve"> </w:t>
            </w:r>
          </w:p>
        </w:tc>
        <w:tc>
          <w:tcPr>
            <w:tcW w:w="3561" w:type="pct"/>
            <w:shd w:val="clear" w:color="auto" w:fill="498CF1" w:themeFill="background2" w:themeFillShade="BF"/>
          </w:tcPr>
          <w:p w14:paraId="1F70D0B4" w14:textId="77777777" w:rsidR="00261226" w:rsidRPr="00767335" w:rsidRDefault="00000000" w:rsidP="00FB63FC">
            <w:pPr>
              <w:pStyle w:val="TableHeadingg"/>
              <w:rPr>
                <w:rStyle w:val="Strong"/>
                <w:b/>
                <w:bCs/>
                <w:sz w:val="16"/>
              </w:rPr>
            </w:pPr>
            <w:proofErr w:type="spellStart"/>
            <w:r w:rsidRPr="0097201A">
              <w:t>未知</w:t>
            </w:r>
            <w:proofErr w:type="spellEnd"/>
          </w:p>
        </w:tc>
      </w:tr>
      <w:tr w:rsidR="00A6376F" w14:paraId="76F8D646" w14:textId="77777777" w:rsidTr="00A6376F">
        <w:trPr>
          <w:trHeight w:val="20"/>
        </w:trPr>
        <w:tc>
          <w:tcPr>
            <w:tcW w:w="1439" w:type="pct"/>
          </w:tcPr>
          <w:p w14:paraId="05D57BBB" w14:textId="77777777" w:rsidR="00261226" w:rsidRPr="00FB63FC" w:rsidRDefault="00000000" w:rsidP="00FB63FC">
            <w:pPr>
              <w:pStyle w:val="table"/>
              <w:rPr>
                <w:rStyle w:val="IntenseEmphasis"/>
              </w:rPr>
            </w:pPr>
            <w:proofErr w:type="spellStart"/>
            <w:r w:rsidRPr="00FB63FC">
              <w:rPr>
                <w:color w:val="A6A6A6" w:themeColor="background1" w:themeShade="A6"/>
              </w:rPr>
              <w:t>以前遇到过。为每种情况定义具有明确操作和解决方法的场景</w:t>
            </w:r>
            <w:proofErr w:type="spellEnd"/>
            <w:r w:rsidRPr="00FB63FC">
              <w:rPr>
                <w:color w:val="A6A6A6" w:themeColor="background1" w:themeShade="A6"/>
              </w:rPr>
              <w:t>。</w:t>
            </w:r>
          </w:p>
        </w:tc>
        <w:tc>
          <w:tcPr>
            <w:tcW w:w="3561" w:type="pct"/>
          </w:tcPr>
          <w:p w14:paraId="69F8559A" w14:textId="77777777" w:rsidR="00261226" w:rsidRPr="00FB63FC" w:rsidRDefault="00000000" w:rsidP="00FB63FC">
            <w:pPr>
              <w:pStyle w:val="table"/>
              <w:rPr>
                <w:rStyle w:val="IntenseEmphasis"/>
              </w:rPr>
            </w:pPr>
            <w:proofErr w:type="spellStart"/>
            <w:r w:rsidRPr="00FB63FC">
              <w:rPr>
                <w:color w:val="A6A6A6" w:themeColor="background1" w:themeShade="A6"/>
              </w:rPr>
              <w:t>以前从未遇到过的新情况。可能由外部因素引起。无法精确预测，一旦发生，则必须将其传达给授权人员进行评估</w:t>
            </w:r>
            <w:proofErr w:type="spellEnd"/>
            <w:r w:rsidRPr="00FB63FC">
              <w:rPr>
                <w:color w:val="A6A6A6" w:themeColor="background1" w:themeShade="A6"/>
              </w:rPr>
              <w:t>。</w:t>
            </w:r>
          </w:p>
        </w:tc>
      </w:tr>
    </w:tbl>
    <w:p w14:paraId="434139C2" w14:textId="77777777" w:rsidR="00FB63FC" w:rsidRPr="00FB63FC" w:rsidRDefault="00FB63FC" w:rsidP="00FB63FC"/>
    <w:p w14:paraId="3851AAE8" w14:textId="77777777" w:rsidR="00D9001D" w:rsidRPr="0097201A" w:rsidRDefault="00000000" w:rsidP="00FB63FC">
      <w:pPr>
        <w:pStyle w:val="Heading3"/>
      </w:pPr>
      <w:r w:rsidRPr="0097201A">
        <w:t>已知异常</w:t>
      </w:r>
    </w:p>
    <w:p w14:paraId="3016618C" w14:textId="77777777" w:rsidR="00FB63FC" w:rsidRDefault="00000000" w:rsidP="00FB63FC">
      <w:r w:rsidRPr="0097201A">
        <w:t>下表反映了在流程评估和记录期间遇到的所有业务流程异常。这些是之前发生的</w:t>
      </w:r>
      <w:r w:rsidR="006433C7">
        <w:rPr>
          <w:b/>
        </w:rPr>
        <w:t>已知异常</w:t>
      </w:r>
      <w:r w:rsidRPr="0097201A">
        <w:t>。对于每项异常，确定机器人在遇到异常时应完成的相应预期操作。</w:t>
      </w:r>
    </w:p>
    <w:tbl>
      <w:tblPr>
        <w:tblStyle w:val="ListTable4"/>
        <w:tblW w:w="5000" w:type="pct"/>
        <w:tblBorders>
          <w:top w:val="single" w:sz="4" w:space="0" w:color="auto"/>
          <w:left w:val="single" w:sz="4" w:space="0" w:color="auto"/>
          <w:bottom w:val="single" w:sz="4" w:space="0" w:color="auto"/>
          <w:right w:val="single" w:sz="4" w:space="0" w:color="auto"/>
          <w:insideV w:val="single" w:sz="4" w:space="0" w:color="D9D9D9" w:themeColor="background1" w:themeShade="D9"/>
        </w:tblBorders>
        <w:tblLook w:val="0600" w:firstRow="0" w:lastRow="0" w:firstColumn="0" w:lastColumn="0" w:noHBand="1" w:noVBand="1"/>
      </w:tblPr>
      <w:tblGrid>
        <w:gridCol w:w="709"/>
        <w:gridCol w:w="2973"/>
        <w:gridCol w:w="709"/>
        <w:gridCol w:w="2122"/>
        <w:gridCol w:w="2837"/>
      </w:tblGrid>
      <w:tr w:rsidR="00A6376F" w14:paraId="52C0DE35" w14:textId="77777777" w:rsidTr="00A6376F">
        <w:trPr>
          <w:trHeight w:val="20"/>
        </w:trPr>
        <w:tc>
          <w:tcPr>
            <w:tcW w:w="379" w:type="pct"/>
            <w:shd w:val="clear" w:color="auto" w:fill="498CF1" w:themeFill="background2" w:themeFillShade="BF"/>
          </w:tcPr>
          <w:p w14:paraId="65A8F479" w14:textId="77777777" w:rsidR="00AE5715" w:rsidRPr="00767335" w:rsidRDefault="00000000" w:rsidP="00FB63FC">
            <w:pPr>
              <w:pStyle w:val="TableHeadingg"/>
              <w:rPr>
                <w:rStyle w:val="Strong"/>
                <w:b/>
                <w:bCs/>
                <w:sz w:val="16"/>
              </w:rPr>
            </w:pPr>
            <w:r w:rsidRPr="0097201A">
              <w:t>BE #</w:t>
            </w:r>
          </w:p>
        </w:tc>
        <w:tc>
          <w:tcPr>
            <w:tcW w:w="1590" w:type="pct"/>
            <w:shd w:val="clear" w:color="auto" w:fill="498CF1" w:themeFill="background2" w:themeFillShade="BF"/>
          </w:tcPr>
          <w:p w14:paraId="1DB7C424" w14:textId="77777777" w:rsidR="00AE5715" w:rsidRPr="00767335" w:rsidRDefault="00000000" w:rsidP="00FB63FC">
            <w:pPr>
              <w:pStyle w:val="TableHeadingg"/>
              <w:rPr>
                <w:rStyle w:val="Strong"/>
                <w:b/>
                <w:bCs/>
                <w:sz w:val="16"/>
              </w:rPr>
            </w:pPr>
            <w:proofErr w:type="spellStart"/>
            <w:r w:rsidRPr="0097201A">
              <w:t>异常名称</w:t>
            </w:r>
            <w:proofErr w:type="spellEnd"/>
          </w:p>
        </w:tc>
        <w:tc>
          <w:tcPr>
            <w:tcW w:w="379" w:type="pct"/>
            <w:shd w:val="clear" w:color="auto" w:fill="498CF1" w:themeFill="background2" w:themeFillShade="BF"/>
          </w:tcPr>
          <w:p w14:paraId="2DEC480F" w14:textId="77777777" w:rsidR="00AE5715" w:rsidRPr="0097201A" w:rsidRDefault="00000000" w:rsidP="00FB63FC">
            <w:pPr>
              <w:pStyle w:val="TableHeadingg"/>
            </w:pPr>
            <w:proofErr w:type="spellStart"/>
            <w:r>
              <w:t>操作</w:t>
            </w:r>
            <w:proofErr w:type="spellEnd"/>
          </w:p>
        </w:tc>
        <w:tc>
          <w:tcPr>
            <w:tcW w:w="1135" w:type="pct"/>
            <w:shd w:val="clear" w:color="auto" w:fill="498CF1" w:themeFill="background2" w:themeFillShade="BF"/>
          </w:tcPr>
          <w:p w14:paraId="5C953D04" w14:textId="77777777" w:rsidR="00AE5715" w:rsidRPr="0097201A" w:rsidRDefault="00000000" w:rsidP="00FB63FC">
            <w:pPr>
              <w:pStyle w:val="TableHeadingg"/>
            </w:pPr>
            <w:proofErr w:type="spellStart"/>
            <w:r w:rsidRPr="0097201A">
              <w:t>参数</w:t>
            </w:r>
            <w:proofErr w:type="spellEnd"/>
          </w:p>
        </w:tc>
        <w:tc>
          <w:tcPr>
            <w:tcW w:w="1517" w:type="pct"/>
            <w:shd w:val="clear" w:color="auto" w:fill="498CF1" w:themeFill="background2" w:themeFillShade="BF"/>
          </w:tcPr>
          <w:p w14:paraId="6452ACED" w14:textId="77777777" w:rsidR="00AE5715" w:rsidRPr="0097201A" w:rsidRDefault="00000000" w:rsidP="00FB63FC">
            <w:pPr>
              <w:pStyle w:val="TableHeadingg"/>
            </w:pPr>
            <w:proofErr w:type="spellStart"/>
            <w:r w:rsidRPr="0097201A">
              <w:t>待采取的操作</w:t>
            </w:r>
            <w:proofErr w:type="spellEnd"/>
          </w:p>
        </w:tc>
      </w:tr>
      <w:tr w:rsidR="00A6376F" w14:paraId="530A1990" w14:textId="77777777" w:rsidTr="00A6376F">
        <w:trPr>
          <w:trHeight w:val="20"/>
        </w:trPr>
        <w:tc>
          <w:tcPr>
            <w:tcW w:w="379" w:type="pct"/>
          </w:tcPr>
          <w:p w14:paraId="4C19767D" w14:textId="77777777" w:rsidR="00AE5715" w:rsidRPr="00387CDB" w:rsidRDefault="00AE5715" w:rsidP="00FB63FC">
            <w:pPr>
              <w:pStyle w:val="table"/>
              <w:rPr>
                <w:rStyle w:val="IntenseEmphasis"/>
              </w:rPr>
            </w:pPr>
          </w:p>
        </w:tc>
        <w:tc>
          <w:tcPr>
            <w:tcW w:w="1590" w:type="pct"/>
          </w:tcPr>
          <w:p w14:paraId="07E36E15" w14:textId="77777777" w:rsidR="00AE5715" w:rsidRPr="00387CDB" w:rsidRDefault="00AE5715" w:rsidP="00FB63FC">
            <w:pPr>
              <w:pStyle w:val="table"/>
              <w:rPr>
                <w:rStyle w:val="IntenseEmphasis"/>
              </w:rPr>
            </w:pPr>
          </w:p>
        </w:tc>
        <w:tc>
          <w:tcPr>
            <w:tcW w:w="379" w:type="pct"/>
          </w:tcPr>
          <w:p w14:paraId="3B02D8D9" w14:textId="77777777" w:rsidR="00AE5715" w:rsidRPr="00387CDB" w:rsidRDefault="00AE5715" w:rsidP="00FB63FC">
            <w:pPr>
              <w:pStyle w:val="table"/>
              <w:rPr>
                <w:rStyle w:val="IntenseEmphasis"/>
              </w:rPr>
            </w:pPr>
          </w:p>
        </w:tc>
        <w:tc>
          <w:tcPr>
            <w:tcW w:w="1135" w:type="pct"/>
          </w:tcPr>
          <w:p w14:paraId="7745BFAA" w14:textId="77777777" w:rsidR="00AE5715" w:rsidRPr="00387CDB" w:rsidRDefault="00AE5715" w:rsidP="00FB63FC">
            <w:pPr>
              <w:pStyle w:val="table"/>
              <w:rPr>
                <w:rStyle w:val="IntenseEmphasis"/>
              </w:rPr>
            </w:pPr>
          </w:p>
        </w:tc>
        <w:tc>
          <w:tcPr>
            <w:tcW w:w="1517" w:type="pct"/>
          </w:tcPr>
          <w:p w14:paraId="49D6DDDC" w14:textId="77777777" w:rsidR="00AE5715" w:rsidRPr="00387CDB" w:rsidRDefault="00AE5715" w:rsidP="00FB63FC">
            <w:pPr>
              <w:pStyle w:val="table"/>
              <w:rPr>
                <w:rStyle w:val="IntenseEmphasis"/>
              </w:rPr>
            </w:pPr>
          </w:p>
        </w:tc>
      </w:tr>
    </w:tbl>
    <w:p w14:paraId="45837E95" w14:textId="77777777" w:rsidR="00D9001D" w:rsidRPr="0097201A" w:rsidRDefault="00000000" w:rsidP="00FB63FC">
      <w:pPr>
        <w:pStyle w:val="Heading3"/>
      </w:pPr>
      <w:r w:rsidRPr="0097201A">
        <w:t>未知异常</w:t>
      </w:r>
    </w:p>
    <w:p w14:paraId="609BE8BA" w14:textId="77777777" w:rsidR="00D9001D" w:rsidRPr="0097201A" w:rsidRDefault="00000000" w:rsidP="00FB63FC">
      <w:r w:rsidRPr="0097201A">
        <w:t>对于所有其他意外或未知业务（流程）异常，机器人应：</w:t>
      </w:r>
    </w:p>
    <w:p w14:paraId="583C162A" w14:textId="77777777" w:rsidR="00D9001D" w:rsidRPr="0097201A" w:rsidRDefault="00000000" w:rsidP="00FB63FC">
      <w:pPr>
        <w:pStyle w:val="Heading2"/>
      </w:pPr>
      <w:bookmarkStart w:id="37" w:name="_Toc256000020"/>
      <w:bookmarkStart w:id="38" w:name="_Toc536547251"/>
      <w:r w:rsidRPr="00C043E6">
        <w:t xml:space="preserve">III.6 </w:t>
      </w:r>
      <w:r w:rsidRPr="00C043E6">
        <w:t>应用程序错误和异常处理</w:t>
      </w:r>
      <w:bookmarkEnd w:id="37"/>
      <w:bookmarkEnd w:id="38"/>
    </w:p>
    <w:p w14:paraId="142B26FF" w14:textId="77777777" w:rsidR="00D9001D" w:rsidRPr="0097201A" w:rsidRDefault="00000000" w:rsidP="00FB63FC">
      <w:r w:rsidRPr="0097201A">
        <w:t>应在此处合并所有错误、警告或通知的完整列表，并附上说明以及机器人针对每个错误、警告或通知应采取的操作。</w:t>
      </w:r>
      <w:r w:rsidRPr="0097201A">
        <w:t xml:space="preserve"> </w:t>
      </w:r>
    </w:p>
    <w:p w14:paraId="5683C107" w14:textId="77777777" w:rsidR="00D9001D" w:rsidRDefault="00000000" w:rsidP="00FB63FC">
      <w:r w:rsidRPr="0097201A">
        <w:lastRenderedPageBreak/>
        <w:t>自动化流程中发现的错误可分为以下几类：</w:t>
      </w:r>
    </w:p>
    <w:p w14:paraId="179112D2" w14:textId="77777777" w:rsidR="00FB63FC" w:rsidRDefault="00FB63FC"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925"/>
        <w:gridCol w:w="3032"/>
        <w:gridCol w:w="4393"/>
      </w:tblGrid>
      <w:tr w:rsidR="00A6376F" w14:paraId="58C1CDB8" w14:textId="77777777" w:rsidTr="00A6376F">
        <w:trPr>
          <w:trHeight w:val="20"/>
        </w:trPr>
        <w:tc>
          <w:tcPr>
            <w:tcW w:w="1029" w:type="pct"/>
            <w:shd w:val="clear" w:color="auto" w:fill="498CF1" w:themeFill="background2" w:themeFillShade="BF"/>
            <w:vAlign w:val="center"/>
          </w:tcPr>
          <w:p w14:paraId="338BBDA2" w14:textId="77777777" w:rsidR="00AE5715" w:rsidRPr="00767335" w:rsidRDefault="00000000" w:rsidP="00FB63FC">
            <w:pPr>
              <w:pStyle w:val="TableHeadingg"/>
              <w:jc w:val="left"/>
              <w:rPr>
                <w:rStyle w:val="Strong"/>
                <w:b/>
                <w:bCs/>
                <w:sz w:val="16"/>
              </w:rPr>
            </w:pPr>
            <w:proofErr w:type="spellStart"/>
            <w:r w:rsidRPr="0097201A">
              <w:t>区域</w:t>
            </w:r>
            <w:proofErr w:type="spellEnd"/>
          </w:p>
        </w:tc>
        <w:tc>
          <w:tcPr>
            <w:tcW w:w="1621" w:type="pct"/>
            <w:shd w:val="clear" w:color="auto" w:fill="498CF1" w:themeFill="background2" w:themeFillShade="BF"/>
            <w:vAlign w:val="center"/>
          </w:tcPr>
          <w:p w14:paraId="12F6C44C" w14:textId="77777777" w:rsidR="00AE5715" w:rsidRPr="00767335" w:rsidRDefault="00000000" w:rsidP="00FB63FC">
            <w:pPr>
              <w:pStyle w:val="TableHeadingg"/>
              <w:jc w:val="left"/>
              <w:rPr>
                <w:rStyle w:val="Strong"/>
                <w:b/>
                <w:bCs/>
                <w:sz w:val="16"/>
              </w:rPr>
            </w:pPr>
            <w:proofErr w:type="spellStart"/>
            <w:r w:rsidRPr="0097201A">
              <w:t>已知</w:t>
            </w:r>
            <w:proofErr w:type="spellEnd"/>
            <w:r w:rsidRPr="0097201A">
              <w:t xml:space="preserve"> </w:t>
            </w:r>
          </w:p>
        </w:tc>
        <w:tc>
          <w:tcPr>
            <w:tcW w:w="2349" w:type="pct"/>
            <w:shd w:val="clear" w:color="auto" w:fill="498CF1" w:themeFill="background2" w:themeFillShade="BF"/>
            <w:vAlign w:val="center"/>
          </w:tcPr>
          <w:p w14:paraId="1FD56649" w14:textId="77777777" w:rsidR="00AE5715" w:rsidRPr="0097201A" w:rsidRDefault="00000000" w:rsidP="00FB63FC">
            <w:pPr>
              <w:pStyle w:val="TableHeadingg"/>
              <w:jc w:val="left"/>
            </w:pPr>
            <w:proofErr w:type="spellStart"/>
            <w:r w:rsidRPr="0097201A">
              <w:t>未知</w:t>
            </w:r>
            <w:proofErr w:type="spellEnd"/>
          </w:p>
        </w:tc>
      </w:tr>
      <w:tr w:rsidR="00A6376F" w14:paraId="40EB7F69" w14:textId="77777777" w:rsidTr="00A6376F">
        <w:trPr>
          <w:trHeight w:val="20"/>
        </w:trPr>
        <w:tc>
          <w:tcPr>
            <w:tcW w:w="1029" w:type="pct"/>
          </w:tcPr>
          <w:p w14:paraId="1DFDE576" w14:textId="77777777" w:rsidR="00AE5715" w:rsidRPr="00FB63FC" w:rsidRDefault="00000000" w:rsidP="00FB63FC">
            <w:pPr>
              <w:pStyle w:val="table"/>
              <w:rPr>
                <w:rStyle w:val="IntenseEmphasis"/>
              </w:rPr>
            </w:pPr>
            <w:proofErr w:type="spellStart"/>
            <w:r w:rsidRPr="00FB63FC">
              <w:rPr>
                <w:color w:val="A6A6A6" w:themeColor="background1" w:themeShade="A6"/>
              </w:rPr>
              <w:t>技术</w:t>
            </w:r>
            <w:proofErr w:type="spellEnd"/>
            <w:r w:rsidRPr="00FB63FC">
              <w:rPr>
                <w:color w:val="A6A6A6" w:themeColor="background1" w:themeShade="A6"/>
              </w:rPr>
              <w:t>/</w:t>
            </w:r>
            <w:proofErr w:type="spellStart"/>
            <w:r w:rsidRPr="00FB63FC">
              <w:rPr>
                <w:color w:val="A6A6A6" w:themeColor="background1" w:themeShade="A6"/>
              </w:rPr>
              <w:t>应用程序</w:t>
            </w:r>
            <w:proofErr w:type="spellEnd"/>
          </w:p>
        </w:tc>
        <w:tc>
          <w:tcPr>
            <w:tcW w:w="1621" w:type="pct"/>
          </w:tcPr>
          <w:p w14:paraId="30589CA3" w14:textId="77777777" w:rsidR="00AE5715" w:rsidRPr="00FB63FC" w:rsidRDefault="00000000" w:rsidP="00FB63FC">
            <w:pPr>
              <w:pStyle w:val="table"/>
              <w:rPr>
                <w:rStyle w:val="IntenseEmphasis"/>
              </w:rPr>
            </w:pPr>
            <w:proofErr w:type="spellStart"/>
            <w:r w:rsidRPr="00FB63FC">
              <w:rPr>
                <w:color w:val="A6A6A6" w:themeColor="background1" w:themeShade="A6"/>
              </w:rPr>
              <w:t>根据以往的经验，可提供操作计划或解决方法</w:t>
            </w:r>
            <w:proofErr w:type="spellEnd"/>
            <w:r w:rsidRPr="00FB63FC">
              <w:rPr>
                <w:color w:val="A6A6A6" w:themeColor="background1" w:themeShade="A6"/>
              </w:rPr>
              <w:t>。</w:t>
            </w:r>
          </w:p>
        </w:tc>
        <w:tc>
          <w:tcPr>
            <w:tcW w:w="2349" w:type="pct"/>
          </w:tcPr>
          <w:p w14:paraId="527DD89A" w14:textId="77777777" w:rsidR="00AE5715" w:rsidRPr="00FB63FC" w:rsidRDefault="00000000" w:rsidP="00FB63FC">
            <w:pPr>
              <w:pStyle w:val="table"/>
              <w:rPr>
                <w:rStyle w:val="IntenseEmphasis"/>
              </w:rPr>
            </w:pPr>
            <w:proofErr w:type="spellStart"/>
            <w:r w:rsidRPr="00FB63FC">
              <w:rPr>
                <w:color w:val="A6A6A6" w:themeColor="background1" w:themeShade="A6"/>
              </w:rPr>
              <w:t>从未遇到过，或者可能独立于流程中使用的应用程序而发生</w:t>
            </w:r>
            <w:proofErr w:type="spellEnd"/>
            <w:r w:rsidRPr="00FB63FC">
              <w:rPr>
                <w:color w:val="A6A6A6" w:themeColor="background1" w:themeShade="A6"/>
              </w:rPr>
              <w:t>。</w:t>
            </w:r>
          </w:p>
        </w:tc>
      </w:tr>
    </w:tbl>
    <w:p w14:paraId="2583B577" w14:textId="77777777" w:rsidR="00D9001D" w:rsidRPr="0097201A" w:rsidRDefault="00D9001D" w:rsidP="00FB63FC"/>
    <w:p w14:paraId="48D5534C" w14:textId="77777777" w:rsidR="00D9001D" w:rsidRPr="0097201A" w:rsidRDefault="00000000" w:rsidP="00FB63FC">
      <w:pPr>
        <w:pStyle w:val="Heading3"/>
      </w:pPr>
      <w:r w:rsidRPr="0097201A">
        <w:t>已知错误或异常</w:t>
      </w:r>
    </w:p>
    <w:p w14:paraId="3AE965DF" w14:textId="77777777" w:rsidR="00D9001D" w:rsidRPr="0097201A" w:rsidRDefault="00000000" w:rsidP="00FB63FC">
      <w:r w:rsidRPr="0097201A">
        <w:t>下表反映了流程评估和记录中发现的所有错误。</w:t>
      </w:r>
      <w:r w:rsidRPr="0097201A">
        <w:t xml:space="preserve"> </w:t>
      </w:r>
    </w:p>
    <w:p w14:paraId="26F5FEFE" w14:textId="77777777" w:rsidR="00D9001D" w:rsidRDefault="00000000" w:rsidP="00FB63FC">
      <w:r w:rsidRPr="0097201A">
        <w:t>对于每项错误或异常，确定机器人在遇到错误或异常时应完成的相应预期操作。</w:t>
      </w:r>
    </w:p>
    <w:p w14:paraId="46442E17" w14:textId="77777777" w:rsidR="007D7407" w:rsidRDefault="007D7407"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708"/>
        <w:gridCol w:w="1700"/>
        <w:gridCol w:w="1702"/>
        <w:gridCol w:w="1416"/>
        <w:gridCol w:w="3824"/>
      </w:tblGrid>
      <w:tr w:rsidR="00A6376F" w14:paraId="0F7406E9" w14:textId="77777777" w:rsidTr="00A6376F">
        <w:trPr>
          <w:trHeight w:val="20"/>
        </w:trPr>
        <w:tc>
          <w:tcPr>
            <w:tcW w:w="379" w:type="pct"/>
            <w:shd w:val="clear" w:color="auto" w:fill="498CF1" w:themeFill="background2" w:themeFillShade="BF"/>
            <w:vAlign w:val="center"/>
          </w:tcPr>
          <w:p w14:paraId="40A8FDB3" w14:textId="77777777" w:rsidR="007D7407" w:rsidRPr="00767335" w:rsidRDefault="00000000" w:rsidP="00FB63FC">
            <w:pPr>
              <w:pStyle w:val="TableHeadingg"/>
              <w:rPr>
                <w:rStyle w:val="Strong"/>
                <w:b/>
                <w:bCs/>
                <w:sz w:val="16"/>
              </w:rPr>
            </w:pPr>
            <w:r w:rsidRPr="0097201A">
              <w:t>#</w:t>
            </w:r>
          </w:p>
        </w:tc>
        <w:tc>
          <w:tcPr>
            <w:tcW w:w="909" w:type="pct"/>
            <w:shd w:val="clear" w:color="auto" w:fill="498CF1" w:themeFill="background2" w:themeFillShade="BF"/>
            <w:vAlign w:val="center"/>
          </w:tcPr>
          <w:p w14:paraId="2E199199" w14:textId="77777777" w:rsidR="007D7407" w:rsidRPr="00767335" w:rsidRDefault="00000000" w:rsidP="00FB63FC">
            <w:pPr>
              <w:pStyle w:val="TableHeadingg"/>
              <w:jc w:val="left"/>
              <w:rPr>
                <w:rStyle w:val="Strong"/>
                <w:b/>
                <w:bCs/>
                <w:sz w:val="16"/>
              </w:rPr>
            </w:pPr>
            <w:proofErr w:type="spellStart"/>
            <w:r w:rsidRPr="0097201A">
              <w:t>错误名称</w:t>
            </w:r>
            <w:proofErr w:type="spellEnd"/>
          </w:p>
        </w:tc>
        <w:tc>
          <w:tcPr>
            <w:tcW w:w="910" w:type="pct"/>
            <w:shd w:val="clear" w:color="auto" w:fill="498CF1" w:themeFill="background2" w:themeFillShade="BF"/>
            <w:vAlign w:val="center"/>
          </w:tcPr>
          <w:p w14:paraId="25F35EB2" w14:textId="77777777" w:rsidR="007D7407" w:rsidRPr="0097201A" w:rsidRDefault="00000000" w:rsidP="00FB63FC">
            <w:pPr>
              <w:pStyle w:val="TableHeadingg"/>
            </w:pPr>
            <w:proofErr w:type="spellStart"/>
            <w:r>
              <w:t>操作</w:t>
            </w:r>
            <w:proofErr w:type="spellEnd"/>
          </w:p>
        </w:tc>
        <w:tc>
          <w:tcPr>
            <w:tcW w:w="757" w:type="pct"/>
            <w:shd w:val="clear" w:color="auto" w:fill="498CF1" w:themeFill="background2" w:themeFillShade="BF"/>
            <w:vAlign w:val="center"/>
          </w:tcPr>
          <w:p w14:paraId="04848A6A" w14:textId="77777777" w:rsidR="007D7407" w:rsidRPr="0097201A" w:rsidRDefault="00000000" w:rsidP="00FB63FC">
            <w:pPr>
              <w:pStyle w:val="TableHeadingg"/>
              <w:jc w:val="left"/>
            </w:pPr>
            <w:proofErr w:type="spellStart"/>
            <w:r w:rsidRPr="0097201A">
              <w:t>参数</w:t>
            </w:r>
            <w:proofErr w:type="spellEnd"/>
          </w:p>
        </w:tc>
        <w:tc>
          <w:tcPr>
            <w:tcW w:w="2045" w:type="pct"/>
            <w:shd w:val="clear" w:color="auto" w:fill="498CF1" w:themeFill="background2" w:themeFillShade="BF"/>
            <w:vAlign w:val="center"/>
          </w:tcPr>
          <w:p w14:paraId="6BBEBD60" w14:textId="77777777" w:rsidR="007D7407" w:rsidRPr="0097201A" w:rsidRDefault="00000000" w:rsidP="00FB63FC">
            <w:pPr>
              <w:pStyle w:val="TableHeadingg"/>
              <w:jc w:val="left"/>
            </w:pPr>
            <w:proofErr w:type="spellStart"/>
            <w:r w:rsidRPr="0097201A">
              <w:t>待采取的操作</w:t>
            </w:r>
            <w:proofErr w:type="spellEnd"/>
          </w:p>
        </w:tc>
      </w:tr>
      <w:tr w:rsidR="00A6376F" w14:paraId="1929D1C3" w14:textId="77777777" w:rsidTr="00A6376F">
        <w:trPr>
          <w:trHeight w:val="20"/>
        </w:trPr>
        <w:tc>
          <w:tcPr>
            <w:tcW w:w="379" w:type="pct"/>
          </w:tcPr>
          <w:p w14:paraId="7139D602" w14:textId="77777777" w:rsidR="007D7407" w:rsidRPr="00FB63FC" w:rsidRDefault="00000000" w:rsidP="00FB63FC">
            <w:pPr>
              <w:pStyle w:val="table"/>
              <w:jc w:val="center"/>
              <w:rPr>
                <w:rStyle w:val="IntenseEmphasis"/>
              </w:rPr>
            </w:pPr>
            <w:r w:rsidRPr="00FB63FC">
              <w:rPr>
                <w:rStyle w:val="IntenseEmphasis"/>
              </w:rPr>
              <w:t>1</w:t>
            </w:r>
          </w:p>
        </w:tc>
        <w:tc>
          <w:tcPr>
            <w:tcW w:w="909" w:type="pct"/>
          </w:tcPr>
          <w:p w14:paraId="52D401DD" w14:textId="77777777" w:rsidR="007D7407" w:rsidRPr="00FB63FC" w:rsidRDefault="00000000" w:rsidP="00FB63FC">
            <w:pPr>
              <w:pStyle w:val="table"/>
              <w:rPr>
                <w:rStyle w:val="IntenseEmphasis"/>
              </w:rPr>
            </w:pPr>
            <w:proofErr w:type="spellStart"/>
            <w:r w:rsidRPr="00FB63FC">
              <w:rPr>
                <w:rStyle w:val="IntenseEmphasis"/>
              </w:rPr>
              <w:t>应用程序崩溃</w:t>
            </w:r>
            <w:proofErr w:type="spellEnd"/>
            <w:r w:rsidRPr="00FB63FC">
              <w:rPr>
                <w:rStyle w:val="IntenseEmphasis"/>
              </w:rPr>
              <w:t>/</w:t>
            </w:r>
            <w:proofErr w:type="spellStart"/>
            <w:r w:rsidRPr="00FB63FC">
              <w:rPr>
                <w:rStyle w:val="IntenseEmphasis"/>
              </w:rPr>
              <w:t>服务器内部错误</w:t>
            </w:r>
            <w:proofErr w:type="spellEnd"/>
          </w:p>
        </w:tc>
        <w:tc>
          <w:tcPr>
            <w:tcW w:w="910" w:type="pct"/>
          </w:tcPr>
          <w:p w14:paraId="2A584DEF" w14:textId="77777777" w:rsidR="007D7407" w:rsidRPr="00FB63FC" w:rsidRDefault="00FB1CED" w:rsidP="00FB63FC">
            <w:pPr>
              <w:pStyle w:val="table"/>
              <w:jc w:val="center"/>
              <w:rPr>
                <w:rStyle w:val="IntenseEmphasis"/>
              </w:rPr>
            </w:pPr>
            <w:proofErr w:type="spellStart"/>
            <w:r>
              <w:rPr>
                <w:rStyle w:val="IntenseEmphasis"/>
              </w:rPr>
              <w:t>任何操作</w:t>
            </w:r>
            <w:proofErr w:type="spellEnd"/>
          </w:p>
        </w:tc>
        <w:tc>
          <w:tcPr>
            <w:tcW w:w="757" w:type="pct"/>
          </w:tcPr>
          <w:p w14:paraId="18B28AB7" w14:textId="77777777" w:rsidR="007D7407" w:rsidRPr="00FB63FC" w:rsidRDefault="00000000" w:rsidP="00FB63FC">
            <w:pPr>
              <w:pStyle w:val="table"/>
              <w:rPr>
                <w:rStyle w:val="IntenseEmphasis"/>
              </w:rPr>
            </w:pPr>
            <w:proofErr w:type="spellStart"/>
            <w:r w:rsidRPr="00FB63FC">
              <w:rPr>
                <w:rStyle w:val="IntenseEmphasis"/>
              </w:rPr>
              <w:t>错误消息</w:t>
            </w:r>
            <w:proofErr w:type="spellEnd"/>
          </w:p>
        </w:tc>
        <w:tc>
          <w:tcPr>
            <w:tcW w:w="2045" w:type="pct"/>
          </w:tcPr>
          <w:p w14:paraId="14804D80" w14:textId="77777777" w:rsidR="007D7407" w:rsidRPr="00FB63FC" w:rsidRDefault="00000000" w:rsidP="00FB63FC">
            <w:pPr>
              <w:pStyle w:val="table"/>
              <w:rPr>
                <w:rStyle w:val="IntenseEmphasis"/>
              </w:rPr>
            </w:pPr>
            <w:proofErr w:type="spellStart"/>
            <w:r w:rsidRPr="00FB63FC">
              <w:rPr>
                <w:rStyle w:val="IntenseEmphasis"/>
              </w:rPr>
              <w:t>恢复并重试最多</w:t>
            </w:r>
            <w:proofErr w:type="spellEnd"/>
            <w:r w:rsidRPr="00FB63FC">
              <w:rPr>
                <w:rStyle w:val="IntenseEmphasis"/>
              </w:rPr>
              <w:t xml:space="preserve"> 3 </w:t>
            </w:r>
            <w:r w:rsidRPr="00FB63FC">
              <w:rPr>
                <w:rStyle w:val="IntenseEmphasis"/>
              </w:rPr>
              <w:t>次。</w:t>
            </w:r>
            <w:r w:rsidRPr="00FB63FC">
              <w:rPr>
                <w:rStyle w:val="IntenseEmphasis"/>
              </w:rPr>
              <w:br/>
            </w:r>
            <w:proofErr w:type="spellStart"/>
            <w:r w:rsidRPr="00FB63FC">
              <w:rPr>
                <w:rStyle w:val="IntenseEmphasis"/>
              </w:rPr>
              <w:t>关闭应用程序，然后再次运行序列</w:t>
            </w:r>
            <w:proofErr w:type="spellEnd"/>
          </w:p>
        </w:tc>
      </w:tr>
    </w:tbl>
    <w:p w14:paraId="7460EA65" w14:textId="77777777" w:rsidR="00D9001D" w:rsidRPr="007D7407" w:rsidRDefault="00D9001D" w:rsidP="00FB63FC">
      <w:pPr>
        <w:rPr>
          <w:lang w:val="uk-UA"/>
        </w:rPr>
      </w:pPr>
    </w:p>
    <w:p w14:paraId="450D2C9D" w14:textId="77777777" w:rsidR="00D9001D" w:rsidRPr="0097201A" w:rsidRDefault="00000000" w:rsidP="00FB63FC">
      <w:pPr>
        <w:pStyle w:val="Heading3"/>
      </w:pPr>
      <w:r w:rsidRPr="0097201A">
        <w:t>未知错误和异常</w:t>
      </w:r>
    </w:p>
    <w:p w14:paraId="257549B2" w14:textId="77777777" w:rsidR="00FB63FC" w:rsidRDefault="00000000" w:rsidP="00FB63FC">
      <w:r w:rsidRPr="0097201A">
        <w:t>对于所有其他意外或未知的应用程序异常</w:t>
      </w:r>
      <w:r w:rsidRPr="0097201A">
        <w:t>/</w:t>
      </w:r>
      <w:r w:rsidRPr="0097201A">
        <w:t>错误，机器人应：</w:t>
      </w:r>
    </w:p>
    <w:p w14:paraId="1F98F028" w14:textId="77777777" w:rsidR="00D9001D" w:rsidRPr="00FB63FC" w:rsidRDefault="00000000" w:rsidP="00FB63FC">
      <w:pPr>
        <w:spacing w:line="360" w:lineRule="auto"/>
        <w:ind w:firstLine="360"/>
      </w:pPr>
      <w:r>
        <w:br w:type="page"/>
      </w:r>
    </w:p>
    <w:p w14:paraId="4941F4BD" w14:textId="77777777" w:rsidR="00D9001D" w:rsidRDefault="00000000" w:rsidP="00FB63FC">
      <w:pPr>
        <w:pStyle w:val="Heading2"/>
      </w:pPr>
      <w:bookmarkStart w:id="39" w:name="_Toc256000021"/>
      <w:bookmarkStart w:id="40" w:name="_Toc536547252"/>
      <w:r w:rsidRPr="0097201A">
        <w:lastRenderedPageBreak/>
        <w:t xml:space="preserve">III.7 </w:t>
      </w:r>
      <w:r w:rsidRPr="0097201A">
        <w:t>报告</w:t>
      </w:r>
      <w:bookmarkEnd w:id="39"/>
      <w:bookmarkEnd w:id="40"/>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67"/>
        <w:gridCol w:w="1558"/>
        <w:gridCol w:w="1275"/>
        <w:gridCol w:w="3680"/>
        <w:gridCol w:w="2270"/>
      </w:tblGrid>
      <w:tr w:rsidR="00A6376F" w14:paraId="4EA25D7D" w14:textId="77777777" w:rsidTr="00A6376F">
        <w:trPr>
          <w:trHeight w:val="20"/>
        </w:trPr>
        <w:tc>
          <w:tcPr>
            <w:tcW w:w="303" w:type="pct"/>
            <w:shd w:val="clear" w:color="auto" w:fill="498CF1" w:themeFill="background2" w:themeFillShade="BF"/>
          </w:tcPr>
          <w:p w14:paraId="0256D812" w14:textId="77777777" w:rsidR="007D7407" w:rsidRPr="00767335" w:rsidRDefault="00000000" w:rsidP="00FB63FC">
            <w:pPr>
              <w:pStyle w:val="TableHeadingg"/>
              <w:rPr>
                <w:rStyle w:val="Strong"/>
                <w:b/>
                <w:bCs/>
                <w:sz w:val="16"/>
              </w:rPr>
            </w:pPr>
            <w:r w:rsidRPr="0097201A">
              <w:t>#</w:t>
            </w:r>
          </w:p>
        </w:tc>
        <w:tc>
          <w:tcPr>
            <w:tcW w:w="833" w:type="pct"/>
            <w:shd w:val="clear" w:color="auto" w:fill="498CF1" w:themeFill="background2" w:themeFillShade="BF"/>
          </w:tcPr>
          <w:p w14:paraId="58ABE31C" w14:textId="77777777" w:rsidR="007D7407" w:rsidRPr="00767335" w:rsidRDefault="00000000" w:rsidP="00FB63FC">
            <w:pPr>
              <w:pStyle w:val="TableHeadingg"/>
              <w:rPr>
                <w:rStyle w:val="Strong"/>
                <w:b/>
                <w:bCs/>
                <w:sz w:val="16"/>
              </w:rPr>
            </w:pPr>
            <w:proofErr w:type="spellStart"/>
            <w:r w:rsidRPr="0097201A">
              <w:t>报告类型</w:t>
            </w:r>
            <w:proofErr w:type="spellEnd"/>
          </w:p>
        </w:tc>
        <w:tc>
          <w:tcPr>
            <w:tcW w:w="682" w:type="pct"/>
            <w:shd w:val="clear" w:color="auto" w:fill="498CF1" w:themeFill="background2" w:themeFillShade="BF"/>
          </w:tcPr>
          <w:p w14:paraId="55348855" w14:textId="77777777" w:rsidR="007D7407" w:rsidRPr="0097201A" w:rsidRDefault="00000000" w:rsidP="00FB63FC">
            <w:pPr>
              <w:pStyle w:val="TableHeadingg"/>
            </w:pPr>
            <w:proofErr w:type="spellStart"/>
            <w:r w:rsidRPr="0097201A">
              <w:t>更新频率</w:t>
            </w:r>
            <w:proofErr w:type="spellEnd"/>
          </w:p>
        </w:tc>
        <w:tc>
          <w:tcPr>
            <w:tcW w:w="1968" w:type="pct"/>
            <w:shd w:val="clear" w:color="auto" w:fill="498CF1" w:themeFill="background2" w:themeFillShade="BF"/>
          </w:tcPr>
          <w:p w14:paraId="5B5F0995" w14:textId="77777777" w:rsidR="007D7407" w:rsidRPr="0097201A" w:rsidRDefault="00000000" w:rsidP="00FB63FC">
            <w:pPr>
              <w:pStyle w:val="TableHeadingg"/>
            </w:pPr>
            <w:proofErr w:type="spellStart"/>
            <w:r w:rsidRPr="0097201A">
              <w:t>详细信息</w:t>
            </w:r>
            <w:proofErr w:type="spellEnd"/>
            <w:r w:rsidRPr="0097201A">
              <w:t xml:space="preserve"> </w:t>
            </w:r>
          </w:p>
        </w:tc>
        <w:tc>
          <w:tcPr>
            <w:tcW w:w="1214" w:type="pct"/>
            <w:shd w:val="clear" w:color="auto" w:fill="498CF1" w:themeFill="background2" w:themeFillShade="BF"/>
          </w:tcPr>
          <w:p w14:paraId="67FF77C3" w14:textId="77777777" w:rsidR="007D7407" w:rsidRPr="0097201A" w:rsidRDefault="00000000" w:rsidP="00FB63FC">
            <w:pPr>
              <w:pStyle w:val="TableHeadingg"/>
            </w:pPr>
            <w:proofErr w:type="spellStart"/>
            <w:r w:rsidRPr="0097201A">
              <w:t>用于将数据可视化的监控工具</w:t>
            </w:r>
            <w:proofErr w:type="spellEnd"/>
          </w:p>
        </w:tc>
      </w:tr>
      <w:tr w:rsidR="00A6376F" w14:paraId="2E4A5EE8" w14:textId="77777777" w:rsidTr="00A6376F">
        <w:trPr>
          <w:trHeight w:val="20"/>
        </w:trPr>
        <w:tc>
          <w:tcPr>
            <w:tcW w:w="303" w:type="pct"/>
          </w:tcPr>
          <w:p w14:paraId="45E96298" w14:textId="77777777" w:rsidR="007D7407" w:rsidRPr="00B71931" w:rsidRDefault="00000000" w:rsidP="00FB63FC">
            <w:pPr>
              <w:pStyle w:val="table"/>
              <w:rPr>
                <w:rStyle w:val="IntenseEmphasis"/>
              </w:rPr>
            </w:pPr>
            <w:r w:rsidRPr="00B71931">
              <w:rPr>
                <w:rStyle w:val="IntenseEmphasis"/>
              </w:rPr>
              <w:t>1</w:t>
            </w:r>
          </w:p>
        </w:tc>
        <w:tc>
          <w:tcPr>
            <w:tcW w:w="833" w:type="pct"/>
          </w:tcPr>
          <w:p w14:paraId="2578476C" w14:textId="77777777" w:rsidR="007D7407" w:rsidRPr="00B71931" w:rsidRDefault="00000000" w:rsidP="00FB63FC">
            <w:pPr>
              <w:pStyle w:val="table"/>
              <w:rPr>
                <w:rStyle w:val="IntenseEmphasis"/>
              </w:rPr>
            </w:pPr>
            <w:proofErr w:type="spellStart"/>
            <w:r w:rsidRPr="00B71931">
              <w:rPr>
                <w:rStyle w:val="IntenseEmphasis"/>
              </w:rPr>
              <w:t>流程日志</w:t>
            </w:r>
            <w:proofErr w:type="spellEnd"/>
          </w:p>
        </w:tc>
        <w:tc>
          <w:tcPr>
            <w:tcW w:w="682" w:type="pct"/>
          </w:tcPr>
          <w:p w14:paraId="1258CAC9"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73683E9C" w14:textId="77777777" w:rsidR="007D7407" w:rsidRPr="00B71931" w:rsidRDefault="00000000" w:rsidP="00FB63FC">
            <w:pPr>
              <w:pStyle w:val="table"/>
              <w:rPr>
                <w:rStyle w:val="IntenseEmphasis"/>
              </w:rPr>
            </w:pPr>
            <w:proofErr w:type="spellStart"/>
            <w:r w:rsidRPr="00B71931">
              <w:rPr>
                <w:rStyle w:val="IntenseEmphasis"/>
              </w:rPr>
              <w:t>自月初以来，此流程已运行多少次？平均运行持续时间是多少</w:t>
            </w:r>
            <w:proofErr w:type="spellEnd"/>
            <w:r w:rsidRPr="00B71931">
              <w:rPr>
                <w:rStyle w:val="IntenseEmphasis"/>
              </w:rPr>
              <w:t>?</w:t>
            </w:r>
          </w:p>
        </w:tc>
        <w:tc>
          <w:tcPr>
            <w:tcW w:w="1214" w:type="pct"/>
          </w:tcPr>
          <w:p w14:paraId="0136CC5B" w14:textId="77777777" w:rsidR="007D7407" w:rsidRPr="00B71931" w:rsidRDefault="00000000" w:rsidP="00FB63FC">
            <w:pPr>
              <w:pStyle w:val="table"/>
              <w:rPr>
                <w:rStyle w:val="IntenseEmphasis"/>
              </w:rPr>
            </w:pPr>
            <w:r w:rsidRPr="00B71931">
              <w:rPr>
                <w:rStyle w:val="IntenseEmphasis"/>
              </w:rPr>
              <w:t xml:space="preserve">Kibana </w:t>
            </w:r>
          </w:p>
        </w:tc>
      </w:tr>
      <w:tr w:rsidR="00A6376F" w14:paraId="761B40FB" w14:textId="77777777" w:rsidTr="00A6376F">
        <w:trPr>
          <w:trHeight w:val="20"/>
        </w:trPr>
        <w:tc>
          <w:tcPr>
            <w:tcW w:w="303" w:type="pct"/>
          </w:tcPr>
          <w:p w14:paraId="7627A553" w14:textId="77777777" w:rsidR="007D7407" w:rsidRPr="00B71931" w:rsidRDefault="00000000" w:rsidP="00FB63FC">
            <w:pPr>
              <w:pStyle w:val="table"/>
              <w:rPr>
                <w:rStyle w:val="IntenseEmphasis"/>
              </w:rPr>
            </w:pPr>
            <w:r w:rsidRPr="00B71931">
              <w:rPr>
                <w:rStyle w:val="IntenseEmphasis"/>
              </w:rPr>
              <w:t>2</w:t>
            </w:r>
          </w:p>
        </w:tc>
        <w:tc>
          <w:tcPr>
            <w:tcW w:w="833" w:type="pct"/>
          </w:tcPr>
          <w:p w14:paraId="69FE4B96" w14:textId="77777777" w:rsidR="007D7407" w:rsidRPr="00B71931" w:rsidRDefault="00000000" w:rsidP="00FB63FC">
            <w:pPr>
              <w:pStyle w:val="table"/>
              <w:rPr>
                <w:rStyle w:val="IntenseEmphasis"/>
              </w:rPr>
            </w:pPr>
            <w:proofErr w:type="spellStart"/>
            <w:r w:rsidRPr="00B71931">
              <w:rPr>
                <w:rStyle w:val="IntenseEmphasis"/>
              </w:rPr>
              <w:t>流程日志</w:t>
            </w:r>
            <w:proofErr w:type="spellEnd"/>
          </w:p>
        </w:tc>
        <w:tc>
          <w:tcPr>
            <w:tcW w:w="682" w:type="pct"/>
          </w:tcPr>
          <w:p w14:paraId="5BA6A769" w14:textId="77777777" w:rsidR="007D7407" w:rsidRPr="00B71931" w:rsidRDefault="00000000" w:rsidP="00FB63FC">
            <w:pPr>
              <w:pStyle w:val="table"/>
              <w:rPr>
                <w:rStyle w:val="IntenseEmphasis"/>
              </w:rPr>
            </w:pPr>
            <w:proofErr w:type="spellStart"/>
            <w:r w:rsidRPr="00B71931">
              <w:rPr>
                <w:rStyle w:val="IntenseEmphasis"/>
              </w:rPr>
              <w:t>每月</w:t>
            </w:r>
            <w:proofErr w:type="spellEnd"/>
          </w:p>
        </w:tc>
        <w:tc>
          <w:tcPr>
            <w:tcW w:w="1968" w:type="pct"/>
          </w:tcPr>
          <w:p w14:paraId="237152E5" w14:textId="77777777" w:rsidR="007D7407" w:rsidRPr="00B71931" w:rsidRDefault="00000000" w:rsidP="00FB63FC">
            <w:pPr>
              <w:pStyle w:val="table"/>
              <w:rPr>
                <w:rStyle w:val="IntenseEmphasis"/>
              </w:rPr>
            </w:pPr>
            <w:proofErr w:type="spellStart"/>
            <w:r w:rsidRPr="00B71931">
              <w:rPr>
                <w:rStyle w:val="IntenseEmphasis"/>
              </w:rPr>
              <w:t>每月有多少个机器人处理此流程</w:t>
            </w:r>
            <w:proofErr w:type="spellEnd"/>
            <w:r w:rsidRPr="00B71931">
              <w:rPr>
                <w:rStyle w:val="IntenseEmphasis"/>
              </w:rPr>
              <w:t>?</w:t>
            </w:r>
          </w:p>
          <w:p w14:paraId="4D85D64F" w14:textId="77777777" w:rsidR="007D7407" w:rsidRPr="00B71931" w:rsidRDefault="007D7407" w:rsidP="00FB63FC">
            <w:pPr>
              <w:pStyle w:val="table"/>
              <w:rPr>
                <w:rStyle w:val="IntenseEmphasis"/>
              </w:rPr>
            </w:pPr>
          </w:p>
        </w:tc>
        <w:tc>
          <w:tcPr>
            <w:tcW w:w="1214" w:type="pct"/>
          </w:tcPr>
          <w:p w14:paraId="227B7A9B" w14:textId="77777777" w:rsidR="007D7407" w:rsidRPr="00B71931" w:rsidRDefault="00000000" w:rsidP="00FB63FC">
            <w:pPr>
              <w:pStyle w:val="table"/>
              <w:rPr>
                <w:rStyle w:val="IntenseEmphasis"/>
              </w:rPr>
            </w:pPr>
            <w:proofErr w:type="spellStart"/>
            <w:r w:rsidRPr="00B71931">
              <w:rPr>
                <w:rStyle w:val="IntenseEmphasis"/>
              </w:rPr>
              <w:t>每天在共享云端硬盘上发布的</w:t>
            </w:r>
            <w:proofErr w:type="spellEnd"/>
            <w:r w:rsidRPr="00B71931">
              <w:rPr>
                <w:rStyle w:val="IntenseEmphasis"/>
              </w:rPr>
              <w:t xml:space="preserve"> csv </w:t>
            </w:r>
            <w:proofErr w:type="spellStart"/>
            <w:r w:rsidRPr="00B71931">
              <w:rPr>
                <w:rStyle w:val="IntenseEmphasis"/>
              </w:rPr>
              <w:t>文件</w:t>
            </w:r>
            <w:proofErr w:type="spellEnd"/>
          </w:p>
        </w:tc>
      </w:tr>
      <w:tr w:rsidR="00A6376F" w14:paraId="664A4415" w14:textId="77777777" w:rsidTr="00A6376F">
        <w:trPr>
          <w:trHeight w:val="20"/>
        </w:trPr>
        <w:tc>
          <w:tcPr>
            <w:tcW w:w="303" w:type="pct"/>
          </w:tcPr>
          <w:p w14:paraId="0E98D1A0" w14:textId="77777777" w:rsidR="007D7407" w:rsidRPr="00B71931" w:rsidRDefault="00000000" w:rsidP="00FB63FC">
            <w:pPr>
              <w:pStyle w:val="table"/>
              <w:rPr>
                <w:rStyle w:val="IntenseEmphasis"/>
              </w:rPr>
            </w:pPr>
            <w:r w:rsidRPr="00B71931">
              <w:rPr>
                <w:rStyle w:val="IntenseEmphasis"/>
              </w:rPr>
              <w:t>3</w:t>
            </w:r>
          </w:p>
        </w:tc>
        <w:tc>
          <w:tcPr>
            <w:tcW w:w="833" w:type="pct"/>
          </w:tcPr>
          <w:p w14:paraId="17AEA518" w14:textId="77777777" w:rsidR="007D7407" w:rsidRPr="00B71931" w:rsidRDefault="00000000" w:rsidP="00FB63FC">
            <w:pPr>
              <w:pStyle w:val="table"/>
              <w:rPr>
                <w:rStyle w:val="IntenseEmphasis"/>
              </w:rPr>
            </w:pPr>
            <w:proofErr w:type="spellStart"/>
            <w:r w:rsidRPr="00B71931">
              <w:rPr>
                <w:rStyle w:val="IntenseEmphasis"/>
              </w:rPr>
              <w:t>事务日志</w:t>
            </w:r>
            <w:proofErr w:type="spellEnd"/>
          </w:p>
        </w:tc>
        <w:tc>
          <w:tcPr>
            <w:tcW w:w="682" w:type="pct"/>
          </w:tcPr>
          <w:p w14:paraId="22004584"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7F778A7A" w14:textId="77777777" w:rsidR="007D7407" w:rsidRPr="00B71931" w:rsidRDefault="00000000" w:rsidP="00FB63FC">
            <w:pPr>
              <w:pStyle w:val="table"/>
              <w:rPr>
                <w:rStyle w:val="IntenseEmphasis"/>
              </w:rPr>
            </w:pPr>
            <w:proofErr w:type="spellStart"/>
            <w:r w:rsidRPr="00B71931">
              <w:rPr>
                <w:rStyle w:val="IntenseEmphasis"/>
              </w:rPr>
              <w:t>自月初以来，此流程运行了多少个事务？事务的平均持续时间是多少</w:t>
            </w:r>
            <w:proofErr w:type="spellEnd"/>
            <w:r w:rsidRPr="00B71931">
              <w:rPr>
                <w:rStyle w:val="IntenseEmphasis"/>
              </w:rPr>
              <w:t>?</w:t>
            </w:r>
          </w:p>
        </w:tc>
        <w:tc>
          <w:tcPr>
            <w:tcW w:w="1214" w:type="pct"/>
          </w:tcPr>
          <w:p w14:paraId="28086CFF" w14:textId="77777777" w:rsidR="007D7407" w:rsidRPr="00B71931" w:rsidRDefault="00000000" w:rsidP="00FB63FC">
            <w:pPr>
              <w:pStyle w:val="table"/>
              <w:rPr>
                <w:rStyle w:val="IntenseEmphasis"/>
              </w:rPr>
            </w:pPr>
            <w:r w:rsidRPr="00B71931">
              <w:rPr>
                <w:rStyle w:val="IntenseEmphasis"/>
              </w:rPr>
              <w:t>Kibana</w:t>
            </w:r>
          </w:p>
        </w:tc>
      </w:tr>
      <w:tr w:rsidR="00A6376F" w14:paraId="21858EDD" w14:textId="77777777" w:rsidTr="00A6376F">
        <w:trPr>
          <w:trHeight w:val="20"/>
        </w:trPr>
        <w:tc>
          <w:tcPr>
            <w:tcW w:w="303" w:type="pct"/>
          </w:tcPr>
          <w:p w14:paraId="4A22C47A" w14:textId="77777777" w:rsidR="007D7407" w:rsidRPr="00B71931" w:rsidRDefault="00000000" w:rsidP="00FB63FC">
            <w:pPr>
              <w:pStyle w:val="table"/>
              <w:rPr>
                <w:rStyle w:val="IntenseEmphasis"/>
              </w:rPr>
            </w:pPr>
            <w:r w:rsidRPr="00B71931">
              <w:rPr>
                <w:rStyle w:val="IntenseEmphasis"/>
              </w:rPr>
              <w:t>4</w:t>
            </w:r>
          </w:p>
        </w:tc>
        <w:tc>
          <w:tcPr>
            <w:tcW w:w="833" w:type="pct"/>
          </w:tcPr>
          <w:p w14:paraId="32D856E9" w14:textId="77777777" w:rsidR="007D7407" w:rsidRPr="00B71931" w:rsidRDefault="00000000" w:rsidP="00FB63FC">
            <w:pPr>
              <w:pStyle w:val="table"/>
              <w:rPr>
                <w:rStyle w:val="IntenseEmphasis"/>
              </w:rPr>
            </w:pPr>
            <w:proofErr w:type="spellStart"/>
            <w:r w:rsidRPr="00B71931">
              <w:rPr>
                <w:rStyle w:val="IntenseEmphasis"/>
              </w:rPr>
              <w:t>错误日志</w:t>
            </w:r>
            <w:proofErr w:type="spellEnd"/>
          </w:p>
        </w:tc>
        <w:tc>
          <w:tcPr>
            <w:tcW w:w="682" w:type="pct"/>
          </w:tcPr>
          <w:p w14:paraId="308AF346"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5DA39AF8" w14:textId="77777777" w:rsidR="007D7407" w:rsidRPr="00B71931" w:rsidRDefault="00000000" w:rsidP="00FB63FC">
            <w:pPr>
              <w:pStyle w:val="table"/>
              <w:rPr>
                <w:rStyle w:val="IntenseEmphasis"/>
              </w:rPr>
            </w:pPr>
            <w:proofErr w:type="spellStart"/>
            <w:r w:rsidRPr="00B71931">
              <w:rPr>
                <w:rStyle w:val="IntenseEmphasis"/>
              </w:rPr>
              <w:t>按类型划分的每天平均错误数</w:t>
            </w:r>
            <w:proofErr w:type="spellEnd"/>
            <w:r w:rsidRPr="00B71931">
              <w:rPr>
                <w:rStyle w:val="IntenseEmphasis"/>
              </w:rPr>
              <w:t xml:space="preserve"> </w:t>
            </w:r>
          </w:p>
        </w:tc>
        <w:tc>
          <w:tcPr>
            <w:tcW w:w="1214" w:type="pct"/>
          </w:tcPr>
          <w:p w14:paraId="687D146D" w14:textId="77777777" w:rsidR="007D7407" w:rsidRPr="00B71931" w:rsidRDefault="00000000" w:rsidP="00FB63FC">
            <w:pPr>
              <w:pStyle w:val="table"/>
              <w:rPr>
                <w:rStyle w:val="IntenseEmphasis"/>
              </w:rPr>
            </w:pPr>
            <w:r w:rsidRPr="00B71931">
              <w:rPr>
                <w:rStyle w:val="IntenseEmphasis"/>
              </w:rPr>
              <w:t>Kibana</w:t>
            </w:r>
          </w:p>
        </w:tc>
      </w:tr>
      <w:tr w:rsidR="00A6376F" w14:paraId="108106B8" w14:textId="77777777" w:rsidTr="00A6376F">
        <w:trPr>
          <w:trHeight w:val="20"/>
        </w:trPr>
        <w:tc>
          <w:tcPr>
            <w:tcW w:w="303" w:type="pct"/>
          </w:tcPr>
          <w:p w14:paraId="1BC67207" w14:textId="77777777" w:rsidR="007D7407" w:rsidRPr="00B71931" w:rsidRDefault="00000000" w:rsidP="00FB63FC">
            <w:pPr>
              <w:pStyle w:val="table"/>
              <w:rPr>
                <w:rStyle w:val="IntenseEmphasis"/>
              </w:rPr>
            </w:pPr>
            <w:r w:rsidRPr="00B71931">
              <w:rPr>
                <w:rStyle w:val="IntenseEmphasis"/>
              </w:rPr>
              <w:t>5</w:t>
            </w:r>
          </w:p>
        </w:tc>
        <w:tc>
          <w:tcPr>
            <w:tcW w:w="833" w:type="pct"/>
          </w:tcPr>
          <w:p w14:paraId="271143CC" w14:textId="77777777" w:rsidR="007D7407" w:rsidRPr="00B71931" w:rsidRDefault="00000000" w:rsidP="00FB63FC">
            <w:pPr>
              <w:pStyle w:val="table"/>
              <w:rPr>
                <w:rStyle w:val="IntenseEmphasis"/>
              </w:rPr>
            </w:pPr>
            <w:proofErr w:type="spellStart"/>
            <w:r w:rsidRPr="00B71931">
              <w:rPr>
                <w:rStyle w:val="IntenseEmphasis"/>
              </w:rPr>
              <w:t>错误日志</w:t>
            </w:r>
            <w:proofErr w:type="spellEnd"/>
          </w:p>
        </w:tc>
        <w:tc>
          <w:tcPr>
            <w:tcW w:w="682" w:type="pct"/>
          </w:tcPr>
          <w:p w14:paraId="5C62A700"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4FAD8630" w14:textId="77777777" w:rsidR="007D7407" w:rsidRPr="00B71931" w:rsidRDefault="00000000" w:rsidP="00FB63FC">
            <w:pPr>
              <w:pStyle w:val="table"/>
              <w:rPr>
                <w:rStyle w:val="IntenseEmphasis"/>
              </w:rPr>
            </w:pPr>
            <w:proofErr w:type="spellStart"/>
            <w:r w:rsidRPr="00B71931">
              <w:rPr>
                <w:rStyle w:val="IntenseEmphasis"/>
              </w:rPr>
              <w:t>按类型分组的每月所有错误</w:t>
            </w:r>
            <w:proofErr w:type="spellEnd"/>
            <w:r w:rsidRPr="00B71931">
              <w:rPr>
                <w:rStyle w:val="IntenseEmphasis"/>
              </w:rPr>
              <w:t xml:space="preserve"> </w:t>
            </w:r>
          </w:p>
        </w:tc>
        <w:tc>
          <w:tcPr>
            <w:tcW w:w="1214" w:type="pct"/>
          </w:tcPr>
          <w:p w14:paraId="4F01BB73" w14:textId="77777777" w:rsidR="007D7407" w:rsidRPr="00B71931" w:rsidRDefault="00000000" w:rsidP="00FB63FC">
            <w:pPr>
              <w:pStyle w:val="table"/>
              <w:rPr>
                <w:rStyle w:val="IntenseEmphasis"/>
              </w:rPr>
            </w:pPr>
            <w:proofErr w:type="spellStart"/>
            <w:r w:rsidRPr="00B71931">
              <w:rPr>
                <w:rStyle w:val="IntenseEmphasis"/>
              </w:rPr>
              <w:t>每天在共享云端硬盘上发布的</w:t>
            </w:r>
            <w:proofErr w:type="spellEnd"/>
            <w:r w:rsidRPr="00B71931">
              <w:rPr>
                <w:rStyle w:val="IntenseEmphasis"/>
              </w:rPr>
              <w:t xml:space="preserve"> csv </w:t>
            </w:r>
            <w:proofErr w:type="spellStart"/>
            <w:r w:rsidRPr="00B71931">
              <w:rPr>
                <w:rStyle w:val="IntenseEmphasis"/>
              </w:rPr>
              <w:t>文件</w:t>
            </w:r>
            <w:proofErr w:type="spellEnd"/>
          </w:p>
        </w:tc>
      </w:tr>
    </w:tbl>
    <w:p w14:paraId="40EB6F73" w14:textId="77777777" w:rsidR="00D9001D" w:rsidRPr="00FB63FC" w:rsidRDefault="00000000" w:rsidP="00FB63FC">
      <w:pPr>
        <w:spacing w:before="200" w:after="200" w:line="276" w:lineRule="auto"/>
        <w:rPr>
          <w:rStyle w:val="SubtleEmphasis"/>
        </w:rPr>
      </w:pPr>
      <w:r w:rsidRPr="00FB63FC">
        <w:rPr>
          <w:rStyle w:val="SubtleEmphasis"/>
        </w:rPr>
        <w:t xml:space="preserve">* </w:t>
      </w:r>
      <w:r w:rsidRPr="00FB63FC">
        <w:rPr>
          <w:rStyle w:val="SubtleEmphasis"/>
        </w:rPr>
        <w:t>对于复杂的报告要求，请将其记录在单独文档中，并将其随附到当前文档</w:t>
      </w:r>
    </w:p>
    <w:p w14:paraId="231F67DF" w14:textId="77777777" w:rsidR="00D9001D" w:rsidRPr="0097201A" w:rsidRDefault="00000000" w:rsidP="00403BE5">
      <w:pPr>
        <w:pStyle w:val="Heading1"/>
        <w:numPr>
          <w:ilvl w:val="0"/>
          <w:numId w:val="9"/>
        </w:numPr>
      </w:pPr>
      <w:bookmarkStart w:id="41" w:name="_Toc256000022"/>
      <w:bookmarkStart w:id="42" w:name="_Toc536547253"/>
      <w:r w:rsidRPr="0097201A">
        <w:t>其他观察结果</w:t>
      </w:r>
      <w:bookmarkEnd w:id="41"/>
      <w:bookmarkEnd w:id="42"/>
    </w:p>
    <w:p w14:paraId="06E0885E" w14:textId="77777777" w:rsidR="00D9001D" w:rsidRPr="00B71931" w:rsidRDefault="00000000" w:rsidP="00D07FEC">
      <w:r w:rsidRPr="00B71931">
        <w:t>在下方添加您认为需要记录的任何其他相关观察结果。</w:t>
      </w:r>
    </w:p>
    <w:p w14:paraId="6EDC3405" w14:textId="77777777" w:rsidR="00D9001D" w:rsidRDefault="00B71931" w:rsidP="00D07FEC">
      <w:pPr>
        <w:rPr>
          <w:rStyle w:val="SubtleEmphasis"/>
          <w:sz w:val="20"/>
          <w:szCs w:val="20"/>
        </w:rPr>
      </w:pPr>
      <w:r w:rsidRPr="00D07FEC">
        <w:rPr>
          <w:rStyle w:val="SubtleEmphasis"/>
          <w:sz w:val="20"/>
          <w:szCs w:val="20"/>
        </w:rPr>
        <w:t>示例：特定业务监控要求（审核和报告）等。</w:t>
      </w:r>
    </w:p>
    <w:p w14:paraId="10C494A9" w14:textId="77777777" w:rsidR="008E222F" w:rsidRPr="00D07FEC" w:rsidRDefault="00000000" w:rsidP="008E222F">
      <w:pPr>
        <w:spacing w:line="360" w:lineRule="auto"/>
        <w:ind w:firstLine="360"/>
        <w:rPr>
          <w:rStyle w:val="SubtleEmphasis"/>
          <w:sz w:val="20"/>
          <w:szCs w:val="20"/>
        </w:rPr>
      </w:pPr>
      <w:r>
        <w:rPr>
          <w:rStyle w:val="SubtleEmphasis"/>
          <w:sz w:val="20"/>
          <w:szCs w:val="20"/>
        </w:rPr>
        <w:br w:type="page"/>
      </w:r>
    </w:p>
    <w:p w14:paraId="6087E026" w14:textId="77777777" w:rsidR="00D9001D" w:rsidRPr="0097201A" w:rsidRDefault="00000000" w:rsidP="00403BE5">
      <w:pPr>
        <w:pStyle w:val="Heading1"/>
        <w:numPr>
          <w:ilvl w:val="0"/>
          <w:numId w:val="10"/>
        </w:numPr>
      </w:pPr>
      <w:bookmarkStart w:id="43" w:name="_Toc256000023"/>
      <w:bookmarkStart w:id="44" w:name="_Toc536547254"/>
      <w:r w:rsidRPr="0097201A">
        <w:lastRenderedPageBreak/>
        <w:t>其他流程文档来源</w:t>
      </w:r>
      <w:bookmarkEnd w:id="43"/>
      <w:bookmarkEnd w:id="44"/>
    </w:p>
    <w:p w14:paraId="57AEF9F4" w14:textId="77777777" w:rsidR="00D9001D" w:rsidRDefault="00000000" w:rsidP="00D07FEC">
      <w:r w:rsidRPr="0097201A">
        <w:t>如果制定了其他材料来支持流程自动化，请在此处注明并提供受支持的文档。</w:t>
      </w:r>
    </w:p>
    <w:p w14:paraId="6EB7F1E9" w14:textId="77777777" w:rsidR="00B71931" w:rsidRDefault="00B71931" w:rsidP="00FB63FC">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A6376F" w14:paraId="1F9F948E" w14:textId="77777777" w:rsidTr="00A6376F">
        <w:trPr>
          <w:trHeight w:val="20"/>
        </w:trPr>
        <w:tc>
          <w:tcPr>
            <w:tcW w:w="5000" w:type="pct"/>
            <w:gridSpan w:val="3"/>
            <w:shd w:val="clear" w:color="auto" w:fill="498CF1" w:themeFill="background2" w:themeFillShade="BF"/>
          </w:tcPr>
          <w:p w14:paraId="21C8638B" w14:textId="77777777" w:rsidR="00B71931" w:rsidRPr="0097201A" w:rsidRDefault="00000000" w:rsidP="00FB63FC">
            <w:pPr>
              <w:pStyle w:val="TableHeadingg"/>
            </w:pPr>
            <w:proofErr w:type="spellStart"/>
            <w:r w:rsidRPr="0097201A">
              <w:t>其他流程文档</w:t>
            </w:r>
            <w:proofErr w:type="spellEnd"/>
          </w:p>
        </w:tc>
      </w:tr>
      <w:tr w:rsidR="00A6376F" w14:paraId="46337141" w14:textId="77777777" w:rsidTr="00A6376F">
        <w:trPr>
          <w:trHeight w:val="20"/>
        </w:trPr>
        <w:tc>
          <w:tcPr>
            <w:tcW w:w="1590" w:type="pct"/>
          </w:tcPr>
          <w:p w14:paraId="4812C2E2" w14:textId="77777777" w:rsidR="00B71931" w:rsidRPr="00B71931" w:rsidRDefault="00000000" w:rsidP="00FB63FC">
            <w:pPr>
              <w:pStyle w:val="table"/>
              <w:rPr>
                <w:rStyle w:val="IntenseEmphasis"/>
                <w:b/>
                <w:color w:val="262626" w:themeColor="text1" w:themeTint="D9"/>
                <w:lang w:val="uk-UA"/>
              </w:rPr>
            </w:pPr>
            <w:proofErr w:type="spellStart"/>
            <w:r w:rsidRPr="00B71931">
              <w:t>流程的视频录制（可选</w:t>
            </w:r>
            <w:proofErr w:type="spellEnd"/>
            <w:r w:rsidRPr="00B71931">
              <w:t>）</w:t>
            </w:r>
          </w:p>
        </w:tc>
        <w:tc>
          <w:tcPr>
            <w:tcW w:w="1893" w:type="pct"/>
          </w:tcPr>
          <w:p w14:paraId="12CB33E4" w14:textId="77777777" w:rsidR="00B71931" w:rsidRPr="00B71931" w:rsidRDefault="00000000" w:rsidP="00FB63FC">
            <w:pPr>
              <w:pStyle w:val="table"/>
              <w:rPr>
                <w:rStyle w:val="IntenseEmphasis"/>
              </w:rPr>
            </w:pPr>
            <w:r w:rsidRPr="00B71931">
              <w:rPr>
                <w:rStyle w:val="IntenseEmphasis"/>
              </w:rPr>
              <w:t>ACME-System1-Process-WI5-Manual-Walkthrough</w:t>
            </w:r>
          </w:p>
        </w:tc>
        <w:tc>
          <w:tcPr>
            <w:tcW w:w="1517" w:type="pct"/>
          </w:tcPr>
          <w:p w14:paraId="189278DD" w14:textId="77777777" w:rsidR="00B71931" w:rsidRPr="00B71931" w:rsidRDefault="00000000" w:rsidP="00FB63FC">
            <w:pPr>
              <w:pStyle w:val="table"/>
              <w:rPr>
                <w:rStyle w:val="IntenseEmphasis"/>
              </w:rPr>
            </w:pPr>
            <w:proofErr w:type="spellStart"/>
            <w:r w:rsidRPr="00B71931">
              <w:rPr>
                <w:rStyle w:val="IntenseEmphasis"/>
              </w:rPr>
              <w:t>插入任何相关注释</w:t>
            </w:r>
            <w:proofErr w:type="spellEnd"/>
          </w:p>
        </w:tc>
      </w:tr>
      <w:tr w:rsidR="00A6376F" w14:paraId="188F3CCD" w14:textId="77777777" w:rsidTr="00A6376F">
        <w:trPr>
          <w:trHeight w:val="20"/>
        </w:trPr>
        <w:tc>
          <w:tcPr>
            <w:tcW w:w="1590" w:type="pct"/>
          </w:tcPr>
          <w:p w14:paraId="3E8CA294" w14:textId="77777777" w:rsidR="00B71931" w:rsidRPr="00B71931" w:rsidRDefault="00000000" w:rsidP="00FB63FC">
            <w:pPr>
              <w:pStyle w:val="table"/>
            </w:pPr>
            <w:proofErr w:type="spellStart"/>
            <w:r w:rsidRPr="00B71931">
              <w:t>标准操作程序</w:t>
            </w:r>
            <w:proofErr w:type="spellEnd"/>
            <w:r w:rsidRPr="00B71931">
              <w:br/>
            </w:r>
            <w:r w:rsidRPr="00B71931">
              <w:t>（</w:t>
            </w:r>
            <w:proofErr w:type="spellStart"/>
            <w:r w:rsidRPr="00B71931">
              <w:t>可选</w:t>
            </w:r>
            <w:proofErr w:type="spellEnd"/>
            <w:r w:rsidRPr="00B71931">
              <w:t>）</w:t>
            </w:r>
          </w:p>
        </w:tc>
        <w:tc>
          <w:tcPr>
            <w:tcW w:w="1893" w:type="pct"/>
          </w:tcPr>
          <w:p w14:paraId="3445EB0C" w14:textId="77777777" w:rsidR="00B71931" w:rsidRPr="00B71931" w:rsidRDefault="00B71931" w:rsidP="00FB63FC">
            <w:pPr>
              <w:pStyle w:val="table"/>
              <w:rPr>
                <w:rStyle w:val="IntenseEmphasis"/>
              </w:rPr>
            </w:pPr>
          </w:p>
        </w:tc>
        <w:tc>
          <w:tcPr>
            <w:tcW w:w="1517" w:type="pct"/>
          </w:tcPr>
          <w:p w14:paraId="7956F8AF" w14:textId="77777777" w:rsidR="00B71931" w:rsidRPr="00B71931" w:rsidRDefault="00000000" w:rsidP="00FB63FC">
            <w:pPr>
              <w:pStyle w:val="table"/>
              <w:rPr>
                <w:rStyle w:val="IntenseEmphasis"/>
              </w:rPr>
            </w:pPr>
            <w:proofErr w:type="spellStart"/>
            <w:r w:rsidRPr="00B71931">
              <w:rPr>
                <w:rStyle w:val="IntenseEmphasis"/>
              </w:rPr>
              <w:t>插入任何相关注释</w:t>
            </w:r>
            <w:proofErr w:type="spellEnd"/>
          </w:p>
        </w:tc>
      </w:tr>
      <w:tr w:rsidR="00A6376F" w14:paraId="5EFDE40C" w14:textId="77777777" w:rsidTr="00A6376F">
        <w:trPr>
          <w:trHeight w:val="20"/>
        </w:trPr>
        <w:tc>
          <w:tcPr>
            <w:tcW w:w="1590" w:type="pct"/>
          </w:tcPr>
          <w:p w14:paraId="4A1C3540" w14:textId="77777777" w:rsidR="00B71931" w:rsidRPr="00B71931" w:rsidRDefault="00000000" w:rsidP="00FB63FC">
            <w:pPr>
              <w:pStyle w:val="table"/>
            </w:pPr>
            <w:proofErr w:type="spellStart"/>
            <w:r w:rsidRPr="00B71931">
              <w:t>业务规则库</w:t>
            </w:r>
            <w:proofErr w:type="spellEnd"/>
            <w:r w:rsidRPr="00B71931">
              <w:br/>
            </w:r>
            <w:r w:rsidRPr="00B71931">
              <w:t>（</w:t>
            </w:r>
            <w:proofErr w:type="spellStart"/>
            <w:r w:rsidRPr="00B71931">
              <w:t>可选</w:t>
            </w:r>
            <w:proofErr w:type="spellEnd"/>
            <w:r w:rsidRPr="00B71931">
              <w:t>）</w:t>
            </w:r>
          </w:p>
        </w:tc>
        <w:tc>
          <w:tcPr>
            <w:tcW w:w="1893" w:type="pct"/>
          </w:tcPr>
          <w:p w14:paraId="3733BB9B" w14:textId="77777777" w:rsidR="00B71931" w:rsidRPr="00B71931" w:rsidRDefault="00000000" w:rsidP="00FB63FC">
            <w:pPr>
              <w:pStyle w:val="table"/>
              <w:rPr>
                <w:rStyle w:val="IntenseEmphasis"/>
              </w:rPr>
            </w:pPr>
            <w:proofErr w:type="spellStart"/>
            <w:r w:rsidRPr="00B71931">
              <w:rPr>
                <w:rStyle w:val="IntenseEmphasis"/>
              </w:rPr>
              <w:t>插入跳转至业务规则库的链接</w:t>
            </w:r>
            <w:proofErr w:type="spellEnd"/>
          </w:p>
        </w:tc>
        <w:tc>
          <w:tcPr>
            <w:tcW w:w="1517" w:type="pct"/>
          </w:tcPr>
          <w:p w14:paraId="56B0FD9A" w14:textId="77777777" w:rsidR="00B71931" w:rsidRPr="00B71931" w:rsidRDefault="00000000" w:rsidP="00FB63FC">
            <w:pPr>
              <w:pStyle w:val="table"/>
              <w:rPr>
                <w:rStyle w:val="IntenseEmphasis"/>
              </w:rPr>
            </w:pPr>
            <w:proofErr w:type="spellStart"/>
            <w:r w:rsidRPr="00B71931">
              <w:rPr>
                <w:rStyle w:val="IntenseEmphasis"/>
              </w:rPr>
              <w:t>插入任何相关注释</w:t>
            </w:r>
            <w:proofErr w:type="spellEnd"/>
          </w:p>
        </w:tc>
      </w:tr>
      <w:tr w:rsidR="00A6376F" w14:paraId="79D0701B" w14:textId="77777777" w:rsidTr="00A6376F">
        <w:trPr>
          <w:trHeight w:val="20"/>
        </w:trPr>
        <w:tc>
          <w:tcPr>
            <w:tcW w:w="1590" w:type="pct"/>
          </w:tcPr>
          <w:p w14:paraId="4D2277CD" w14:textId="77777777" w:rsidR="00B71931" w:rsidRPr="00B71931" w:rsidRDefault="00000000" w:rsidP="00FB63FC">
            <w:pPr>
              <w:pStyle w:val="table"/>
            </w:pPr>
            <w:proofErr w:type="spellStart"/>
            <w:r w:rsidRPr="00B71931">
              <w:t>其他文档</w:t>
            </w:r>
            <w:proofErr w:type="spellEnd"/>
            <w:r w:rsidRPr="00B71931">
              <w:br/>
            </w:r>
            <w:r w:rsidRPr="00B71931">
              <w:t>（</w:t>
            </w:r>
            <w:proofErr w:type="spellStart"/>
            <w:r w:rsidRPr="00B71931">
              <w:t>可选</w:t>
            </w:r>
            <w:proofErr w:type="spellEnd"/>
            <w:r w:rsidRPr="00B71931">
              <w:t>）</w:t>
            </w:r>
          </w:p>
        </w:tc>
        <w:tc>
          <w:tcPr>
            <w:tcW w:w="1893" w:type="pct"/>
          </w:tcPr>
          <w:p w14:paraId="3E5ACC57" w14:textId="77777777" w:rsidR="00B71931" w:rsidRPr="00B71931" w:rsidRDefault="00000000" w:rsidP="00FB63FC">
            <w:pPr>
              <w:pStyle w:val="table"/>
              <w:rPr>
                <w:rStyle w:val="IntenseEmphasis"/>
              </w:rPr>
            </w:pPr>
            <w:r w:rsidRPr="00B71931">
              <w:rPr>
                <w:rStyle w:val="IntenseEmphasis"/>
              </w:rPr>
              <w:t>插入跳转至任何其他相关流程文档（</w:t>
            </w:r>
            <w:r w:rsidRPr="00B71931">
              <w:rPr>
                <w:rStyle w:val="IntenseEmphasis"/>
              </w:rPr>
              <w:t>L4</w:t>
            </w:r>
            <w:r w:rsidRPr="00B71931">
              <w:rPr>
                <w:rStyle w:val="IntenseEmphasis"/>
              </w:rPr>
              <w:t>、</w:t>
            </w:r>
            <w:r w:rsidRPr="00B71931">
              <w:rPr>
                <w:rStyle w:val="IntenseEmphasis"/>
              </w:rPr>
              <w:t xml:space="preserve">L5 </w:t>
            </w:r>
            <w:proofErr w:type="spellStart"/>
            <w:r w:rsidRPr="00B71931">
              <w:rPr>
                <w:rStyle w:val="IntenseEmphasis"/>
              </w:rPr>
              <w:t>流程说明、字段映射文件等）的链接</w:t>
            </w:r>
            <w:proofErr w:type="spellEnd"/>
          </w:p>
        </w:tc>
        <w:tc>
          <w:tcPr>
            <w:tcW w:w="1517" w:type="pct"/>
          </w:tcPr>
          <w:p w14:paraId="3C5DE96B" w14:textId="77777777" w:rsidR="00B71931" w:rsidRPr="00B71931" w:rsidRDefault="00000000" w:rsidP="00FB63FC">
            <w:pPr>
              <w:pStyle w:val="table"/>
              <w:rPr>
                <w:rStyle w:val="IntenseEmphasis"/>
              </w:rPr>
            </w:pPr>
            <w:proofErr w:type="spellStart"/>
            <w:r w:rsidRPr="00B71931">
              <w:rPr>
                <w:rStyle w:val="IntenseEmphasis"/>
              </w:rPr>
              <w:t>插入任何相关注释</w:t>
            </w:r>
            <w:proofErr w:type="spellEnd"/>
          </w:p>
        </w:tc>
      </w:tr>
    </w:tbl>
    <w:p w14:paraId="4C69AB87" w14:textId="77777777" w:rsidR="0060163F" w:rsidRPr="00B71931" w:rsidRDefault="00000000" w:rsidP="00FB63FC">
      <w:pPr>
        <w:pStyle w:val="TableHeadingg"/>
        <w:jc w:val="left"/>
      </w:pPr>
      <w:r w:rsidRPr="00B71931">
        <w:rPr>
          <w:rStyle w:val="SubtleEmphasis"/>
          <w:b w:val="0"/>
        </w:rPr>
        <w:t xml:space="preserve">* </w:t>
      </w:r>
      <w:proofErr w:type="spellStart"/>
      <w:r w:rsidRPr="00B71931">
        <w:rPr>
          <w:rStyle w:val="SubtleEmphasis"/>
          <w:b w:val="0"/>
        </w:rPr>
        <w:t>在表格中添加更多行，以反映为支持</w:t>
      </w:r>
      <w:proofErr w:type="spellEnd"/>
      <w:r w:rsidRPr="00B71931">
        <w:rPr>
          <w:rStyle w:val="SubtleEmphasis"/>
          <w:b w:val="0"/>
        </w:rPr>
        <w:t xml:space="preserve"> RPA </w:t>
      </w:r>
      <w:proofErr w:type="spellStart"/>
      <w:r w:rsidRPr="00B71931">
        <w:rPr>
          <w:rStyle w:val="SubtleEmphasis"/>
          <w:b w:val="0"/>
        </w:rPr>
        <w:t>流程而提供的完整文档</w:t>
      </w:r>
      <w:proofErr w:type="spellEnd"/>
      <w:r w:rsidRPr="00B71931">
        <w:rPr>
          <w:rStyle w:val="SubtleEmphasis"/>
          <w:b w:val="0"/>
        </w:rPr>
        <w:t>。</w:t>
      </w:r>
    </w:p>
    <w:sectPr w:rsidR="0060163F" w:rsidRPr="00B71931" w:rsidSect="00D425C5">
      <w:footerReference w:type="first" r:id="rId17"/>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12F0" w14:textId="77777777" w:rsidR="000033B6" w:rsidRDefault="000033B6">
      <w:pPr>
        <w:spacing w:after="0"/>
      </w:pPr>
      <w:r>
        <w:separator/>
      </w:r>
    </w:p>
  </w:endnote>
  <w:endnote w:type="continuationSeparator" w:id="0">
    <w:p w14:paraId="54146998" w14:textId="77777777" w:rsidR="000033B6" w:rsidRDefault="00003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7E7E4EF1BEC481DAEADEBAF88BFE5F1"/>
      </w:placeholder>
      <w:temporary/>
      <w:showingPlcHdr/>
      <w15:appearance w15:val="hidden"/>
    </w:sdtPr>
    <w:sdtContent>
      <w:p w14:paraId="549D5B0D" w14:textId="77777777" w:rsidR="00E27370" w:rsidRDefault="00000000" w:rsidP="00FB63FC">
        <w:r>
          <w:t>[Type here]</w:t>
        </w:r>
      </w:p>
    </w:sdtContent>
  </w:sdt>
  <w:p w14:paraId="33BAD86A"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6BDF5" w14:textId="77777777" w:rsidR="000033B6" w:rsidRDefault="000033B6">
      <w:pPr>
        <w:spacing w:after="0"/>
      </w:pPr>
      <w:r>
        <w:separator/>
      </w:r>
    </w:p>
  </w:footnote>
  <w:footnote w:type="continuationSeparator" w:id="0">
    <w:p w14:paraId="11CF3D16" w14:textId="77777777" w:rsidR="000033B6" w:rsidRDefault="000033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5970B4A4">
      <w:start w:val="4"/>
      <w:numFmt w:val="upperRoman"/>
      <w:lvlText w:val="%1."/>
      <w:lvlJc w:val="left"/>
      <w:pPr>
        <w:ind w:left="1080" w:hanging="360"/>
      </w:pPr>
      <w:rPr>
        <w:rFonts w:hint="default"/>
      </w:rPr>
    </w:lvl>
    <w:lvl w:ilvl="1" w:tplc="872AF0EA" w:tentative="1">
      <w:start w:val="1"/>
      <w:numFmt w:val="lowerLetter"/>
      <w:lvlText w:val="%2."/>
      <w:lvlJc w:val="left"/>
      <w:pPr>
        <w:ind w:left="1440" w:hanging="360"/>
      </w:pPr>
    </w:lvl>
    <w:lvl w:ilvl="2" w:tplc="013A8500" w:tentative="1">
      <w:start w:val="1"/>
      <w:numFmt w:val="lowerRoman"/>
      <w:lvlText w:val="%3."/>
      <w:lvlJc w:val="right"/>
      <w:pPr>
        <w:ind w:left="2160" w:hanging="180"/>
      </w:pPr>
    </w:lvl>
    <w:lvl w:ilvl="3" w:tplc="D6622B80" w:tentative="1">
      <w:start w:val="1"/>
      <w:numFmt w:val="decimal"/>
      <w:lvlText w:val="%4."/>
      <w:lvlJc w:val="left"/>
      <w:pPr>
        <w:ind w:left="2880" w:hanging="360"/>
      </w:pPr>
    </w:lvl>
    <w:lvl w:ilvl="4" w:tplc="5640285A" w:tentative="1">
      <w:start w:val="1"/>
      <w:numFmt w:val="lowerLetter"/>
      <w:lvlText w:val="%5."/>
      <w:lvlJc w:val="left"/>
      <w:pPr>
        <w:ind w:left="3600" w:hanging="360"/>
      </w:pPr>
    </w:lvl>
    <w:lvl w:ilvl="5" w:tplc="6D1EAAEA" w:tentative="1">
      <w:start w:val="1"/>
      <w:numFmt w:val="lowerRoman"/>
      <w:lvlText w:val="%6."/>
      <w:lvlJc w:val="right"/>
      <w:pPr>
        <w:ind w:left="4320" w:hanging="180"/>
      </w:pPr>
    </w:lvl>
    <w:lvl w:ilvl="6" w:tplc="60529A78" w:tentative="1">
      <w:start w:val="1"/>
      <w:numFmt w:val="decimal"/>
      <w:lvlText w:val="%7."/>
      <w:lvlJc w:val="left"/>
      <w:pPr>
        <w:ind w:left="5040" w:hanging="360"/>
      </w:pPr>
    </w:lvl>
    <w:lvl w:ilvl="7" w:tplc="977CD5B8" w:tentative="1">
      <w:start w:val="1"/>
      <w:numFmt w:val="lowerLetter"/>
      <w:lvlText w:val="%8."/>
      <w:lvlJc w:val="left"/>
      <w:pPr>
        <w:ind w:left="5760" w:hanging="360"/>
      </w:pPr>
    </w:lvl>
    <w:lvl w:ilvl="8" w:tplc="B54462BE"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1DA00BAA">
      <w:start w:val="1"/>
      <w:numFmt w:val="decimal"/>
      <w:lvlText w:val="%1."/>
      <w:lvlJc w:val="left"/>
      <w:pPr>
        <w:ind w:left="1080" w:hanging="360"/>
      </w:pPr>
      <w:rPr>
        <w:rFonts w:hint="default"/>
      </w:rPr>
    </w:lvl>
    <w:lvl w:ilvl="1" w:tplc="E9028F8E" w:tentative="1">
      <w:start w:val="1"/>
      <w:numFmt w:val="bullet"/>
      <w:lvlText w:val="o"/>
      <w:lvlJc w:val="left"/>
      <w:pPr>
        <w:ind w:left="1800" w:hanging="360"/>
      </w:pPr>
      <w:rPr>
        <w:rFonts w:ascii="Courier New" w:hAnsi="Courier New" w:cs="Courier New" w:hint="default"/>
      </w:rPr>
    </w:lvl>
    <w:lvl w:ilvl="2" w:tplc="C2DE52B2" w:tentative="1">
      <w:start w:val="1"/>
      <w:numFmt w:val="bullet"/>
      <w:lvlText w:val=""/>
      <w:lvlJc w:val="left"/>
      <w:pPr>
        <w:ind w:left="2520" w:hanging="360"/>
      </w:pPr>
      <w:rPr>
        <w:rFonts w:ascii="Wingdings" w:hAnsi="Wingdings" w:hint="default"/>
      </w:rPr>
    </w:lvl>
    <w:lvl w:ilvl="3" w:tplc="E6A87E6E" w:tentative="1">
      <w:start w:val="1"/>
      <w:numFmt w:val="bullet"/>
      <w:lvlText w:val=""/>
      <w:lvlJc w:val="left"/>
      <w:pPr>
        <w:ind w:left="3240" w:hanging="360"/>
      </w:pPr>
      <w:rPr>
        <w:rFonts w:ascii="Symbol" w:hAnsi="Symbol" w:hint="default"/>
      </w:rPr>
    </w:lvl>
    <w:lvl w:ilvl="4" w:tplc="A2F2878E" w:tentative="1">
      <w:start w:val="1"/>
      <w:numFmt w:val="bullet"/>
      <w:lvlText w:val="o"/>
      <w:lvlJc w:val="left"/>
      <w:pPr>
        <w:ind w:left="3960" w:hanging="360"/>
      </w:pPr>
      <w:rPr>
        <w:rFonts w:ascii="Courier New" w:hAnsi="Courier New" w:cs="Courier New" w:hint="default"/>
      </w:rPr>
    </w:lvl>
    <w:lvl w:ilvl="5" w:tplc="D2B893EC" w:tentative="1">
      <w:start w:val="1"/>
      <w:numFmt w:val="bullet"/>
      <w:lvlText w:val=""/>
      <w:lvlJc w:val="left"/>
      <w:pPr>
        <w:ind w:left="4680" w:hanging="360"/>
      </w:pPr>
      <w:rPr>
        <w:rFonts w:ascii="Wingdings" w:hAnsi="Wingdings" w:hint="default"/>
      </w:rPr>
    </w:lvl>
    <w:lvl w:ilvl="6" w:tplc="68863E06" w:tentative="1">
      <w:start w:val="1"/>
      <w:numFmt w:val="bullet"/>
      <w:lvlText w:val=""/>
      <w:lvlJc w:val="left"/>
      <w:pPr>
        <w:ind w:left="5400" w:hanging="360"/>
      </w:pPr>
      <w:rPr>
        <w:rFonts w:ascii="Symbol" w:hAnsi="Symbol" w:hint="default"/>
      </w:rPr>
    </w:lvl>
    <w:lvl w:ilvl="7" w:tplc="D55A9696" w:tentative="1">
      <w:start w:val="1"/>
      <w:numFmt w:val="bullet"/>
      <w:lvlText w:val="o"/>
      <w:lvlJc w:val="left"/>
      <w:pPr>
        <w:ind w:left="6120" w:hanging="360"/>
      </w:pPr>
      <w:rPr>
        <w:rFonts w:ascii="Courier New" w:hAnsi="Courier New" w:cs="Courier New" w:hint="default"/>
      </w:rPr>
    </w:lvl>
    <w:lvl w:ilvl="8" w:tplc="5BCC2A52"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D298D086">
      <w:start w:val="5"/>
      <w:numFmt w:val="upperRoman"/>
      <w:lvlText w:val="%1."/>
      <w:lvlJc w:val="left"/>
      <w:pPr>
        <w:ind w:left="1080" w:hanging="360"/>
      </w:pPr>
      <w:rPr>
        <w:rFonts w:hint="default"/>
      </w:rPr>
    </w:lvl>
    <w:lvl w:ilvl="1" w:tplc="291EB0B2" w:tentative="1">
      <w:start w:val="1"/>
      <w:numFmt w:val="lowerLetter"/>
      <w:lvlText w:val="%2."/>
      <w:lvlJc w:val="left"/>
      <w:pPr>
        <w:ind w:left="1440" w:hanging="360"/>
      </w:pPr>
    </w:lvl>
    <w:lvl w:ilvl="2" w:tplc="231A18AE" w:tentative="1">
      <w:start w:val="1"/>
      <w:numFmt w:val="lowerRoman"/>
      <w:lvlText w:val="%3."/>
      <w:lvlJc w:val="right"/>
      <w:pPr>
        <w:ind w:left="2160" w:hanging="180"/>
      </w:pPr>
    </w:lvl>
    <w:lvl w:ilvl="3" w:tplc="4476CFFE" w:tentative="1">
      <w:start w:val="1"/>
      <w:numFmt w:val="decimal"/>
      <w:lvlText w:val="%4."/>
      <w:lvlJc w:val="left"/>
      <w:pPr>
        <w:ind w:left="2880" w:hanging="360"/>
      </w:pPr>
    </w:lvl>
    <w:lvl w:ilvl="4" w:tplc="E83E4034" w:tentative="1">
      <w:start w:val="1"/>
      <w:numFmt w:val="lowerLetter"/>
      <w:lvlText w:val="%5."/>
      <w:lvlJc w:val="left"/>
      <w:pPr>
        <w:ind w:left="3600" w:hanging="360"/>
      </w:pPr>
    </w:lvl>
    <w:lvl w:ilvl="5" w:tplc="93548444" w:tentative="1">
      <w:start w:val="1"/>
      <w:numFmt w:val="lowerRoman"/>
      <w:lvlText w:val="%6."/>
      <w:lvlJc w:val="right"/>
      <w:pPr>
        <w:ind w:left="4320" w:hanging="180"/>
      </w:pPr>
    </w:lvl>
    <w:lvl w:ilvl="6" w:tplc="AA1EEA60" w:tentative="1">
      <w:start w:val="1"/>
      <w:numFmt w:val="decimal"/>
      <w:lvlText w:val="%7."/>
      <w:lvlJc w:val="left"/>
      <w:pPr>
        <w:ind w:left="5040" w:hanging="360"/>
      </w:pPr>
    </w:lvl>
    <w:lvl w:ilvl="7" w:tplc="E4D8CE64" w:tentative="1">
      <w:start w:val="1"/>
      <w:numFmt w:val="lowerLetter"/>
      <w:lvlText w:val="%8."/>
      <w:lvlJc w:val="left"/>
      <w:pPr>
        <w:ind w:left="5760" w:hanging="360"/>
      </w:pPr>
    </w:lvl>
    <w:lvl w:ilvl="8" w:tplc="57FA68A8"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F8B82C86">
      <w:start w:val="1"/>
      <w:numFmt w:val="bullet"/>
      <w:lvlText w:val=""/>
      <w:lvlJc w:val="left"/>
      <w:pPr>
        <w:ind w:left="1854" w:hanging="360"/>
      </w:pPr>
      <w:rPr>
        <w:rFonts w:ascii="Symbol" w:hAnsi="Symbol" w:hint="default"/>
      </w:rPr>
    </w:lvl>
    <w:lvl w:ilvl="1" w:tplc="6B169BFC" w:tentative="1">
      <w:start w:val="1"/>
      <w:numFmt w:val="bullet"/>
      <w:lvlText w:val="o"/>
      <w:lvlJc w:val="left"/>
      <w:pPr>
        <w:ind w:left="2574" w:hanging="360"/>
      </w:pPr>
      <w:rPr>
        <w:rFonts w:ascii="Courier New" w:hAnsi="Courier New" w:cs="Courier New" w:hint="default"/>
      </w:rPr>
    </w:lvl>
    <w:lvl w:ilvl="2" w:tplc="AF469CF2" w:tentative="1">
      <w:start w:val="1"/>
      <w:numFmt w:val="bullet"/>
      <w:lvlText w:val=""/>
      <w:lvlJc w:val="left"/>
      <w:pPr>
        <w:ind w:left="3294" w:hanging="360"/>
      </w:pPr>
      <w:rPr>
        <w:rFonts w:ascii="Wingdings" w:hAnsi="Wingdings" w:hint="default"/>
      </w:rPr>
    </w:lvl>
    <w:lvl w:ilvl="3" w:tplc="98A8E212" w:tentative="1">
      <w:start w:val="1"/>
      <w:numFmt w:val="bullet"/>
      <w:lvlText w:val=""/>
      <w:lvlJc w:val="left"/>
      <w:pPr>
        <w:ind w:left="4014" w:hanging="360"/>
      </w:pPr>
      <w:rPr>
        <w:rFonts w:ascii="Symbol" w:hAnsi="Symbol" w:hint="default"/>
      </w:rPr>
    </w:lvl>
    <w:lvl w:ilvl="4" w:tplc="5042601C" w:tentative="1">
      <w:start w:val="1"/>
      <w:numFmt w:val="bullet"/>
      <w:lvlText w:val="o"/>
      <w:lvlJc w:val="left"/>
      <w:pPr>
        <w:ind w:left="4734" w:hanging="360"/>
      </w:pPr>
      <w:rPr>
        <w:rFonts w:ascii="Courier New" w:hAnsi="Courier New" w:cs="Courier New" w:hint="default"/>
      </w:rPr>
    </w:lvl>
    <w:lvl w:ilvl="5" w:tplc="78EC7B38" w:tentative="1">
      <w:start w:val="1"/>
      <w:numFmt w:val="bullet"/>
      <w:lvlText w:val=""/>
      <w:lvlJc w:val="left"/>
      <w:pPr>
        <w:ind w:left="5454" w:hanging="360"/>
      </w:pPr>
      <w:rPr>
        <w:rFonts w:ascii="Wingdings" w:hAnsi="Wingdings" w:hint="default"/>
      </w:rPr>
    </w:lvl>
    <w:lvl w:ilvl="6" w:tplc="A3E87D48" w:tentative="1">
      <w:start w:val="1"/>
      <w:numFmt w:val="bullet"/>
      <w:lvlText w:val=""/>
      <w:lvlJc w:val="left"/>
      <w:pPr>
        <w:ind w:left="6174" w:hanging="360"/>
      </w:pPr>
      <w:rPr>
        <w:rFonts w:ascii="Symbol" w:hAnsi="Symbol" w:hint="default"/>
      </w:rPr>
    </w:lvl>
    <w:lvl w:ilvl="7" w:tplc="DAD8144C" w:tentative="1">
      <w:start w:val="1"/>
      <w:numFmt w:val="bullet"/>
      <w:lvlText w:val="o"/>
      <w:lvlJc w:val="left"/>
      <w:pPr>
        <w:ind w:left="6894" w:hanging="360"/>
      </w:pPr>
      <w:rPr>
        <w:rFonts w:ascii="Courier New" w:hAnsi="Courier New" w:cs="Courier New" w:hint="default"/>
      </w:rPr>
    </w:lvl>
    <w:lvl w:ilvl="8" w:tplc="F062639E"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warmMatte"/>
        <w14:ligatures w14:val="none"/>
        <w14:numForm w14:val="default"/>
        <w14:numSpacing w14:val="default"/>
        <w14:stylisticSets/>
        <w14:cntxtAlts w14:val="0"/>
      </w:rPr>
    </w:lvl>
    <w:lvl w:ilvl="5">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08921EBE">
      <w:numFmt w:val="decimal"/>
      <w:lvlText w:val=""/>
      <w:lvlJc w:val="left"/>
    </w:lvl>
    <w:lvl w:ilvl="1" w:tplc="E4B696E8">
      <w:numFmt w:val="decimal"/>
      <w:lvlText w:val=""/>
      <w:lvlJc w:val="left"/>
    </w:lvl>
    <w:lvl w:ilvl="2" w:tplc="ACCEE77C">
      <w:numFmt w:val="decimal"/>
      <w:lvlText w:val=""/>
      <w:lvlJc w:val="left"/>
    </w:lvl>
    <w:lvl w:ilvl="3" w:tplc="1512B204">
      <w:numFmt w:val="decimal"/>
      <w:lvlText w:val=""/>
      <w:lvlJc w:val="left"/>
    </w:lvl>
    <w:lvl w:ilvl="4" w:tplc="F5320C8A">
      <w:numFmt w:val="decimal"/>
      <w:lvlText w:val=""/>
      <w:lvlJc w:val="left"/>
    </w:lvl>
    <w:lvl w:ilvl="5" w:tplc="870421AE">
      <w:numFmt w:val="decimal"/>
      <w:lvlText w:val=""/>
      <w:lvlJc w:val="left"/>
    </w:lvl>
    <w:lvl w:ilvl="6" w:tplc="92A8E4BA">
      <w:numFmt w:val="decimal"/>
      <w:lvlText w:val=""/>
      <w:lvlJc w:val="left"/>
    </w:lvl>
    <w:lvl w:ilvl="7" w:tplc="6FA217EA">
      <w:numFmt w:val="decimal"/>
      <w:lvlText w:val=""/>
      <w:lvlJc w:val="left"/>
    </w:lvl>
    <w:lvl w:ilvl="8" w:tplc="BD284614">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B43ABC8E">
      <w:numFmt w:val="decimal"/>
      <w:lvlText w:val=""/>
      <w:lvlJc w:val="left"/>
    </w:lvl>
    <w:lvl w:ilvl="1" w:tplc="0634461A">
      <w:numFmt w:val="decimal"/>
      <w:lvlText w:val=""/>
      <w:lvlJc w:val="left"/>
    </w:lvl>
    <w:lvl w:ilvl="2" w:tplc="CF381E1A">
      <w:numFmt w:val="decimal"/>
      <w:lvlText w:val=""/>
      <w:lvlJc w:val="left"/>
    </w:lvl>
    <w:lvl w:ilvl="3" w:tplc="2E967D88">
      <w:numFmt w:val="decimal"/>
      <w:lvlText w:val=""/>
      <w:lvlJc w:val="left"/>
    </w:lvl>
    <w:lvl w:ilvl="4" w:tplc="38CE8F64">
      <w:numFmt w:val="decimal"/>
      <w:lvlText w:val=""/>
      <w:lvlJc w:val="left"/>
    </w:lvl>
    <w:lvl w:ilvl="5" w:tplc="772C302E">
      <w:numFmt w:val="decimal"/>
      <w:lvlText w:val=""/>
      <w:lvlJc w:val="left"/>
    </w:lvl>
    <w:lvl w:ilvl="6" w:tplc="E298A7BC">
      <w:numFmt w:val="decimal"/>
      <w:lvlText w:val=""/>
      <w:lvlJc w:val="left"/>
    </w:lvl>
    <w:lvl w:ilvl="7" w:tplc="737CEBBE">
      <w:numFmt w:val="decimal"/>
      <w:lvlText w:val=""/>
      <w:lvlJc w:val="left"/>
    </w:lvl>
    <w:lvl w:ilvl="8" w:tplc="5C1C0F4A">
      <w:numFmt w:val="decimal"/>
      <w:lvlText w:val=""/>
      <w:lvlJc w:val="left"/>
    </w:lvl>
  </w:abstractNum>
  <w:abstractNum w:abstractNumId="22" w15:restartNumberingAfterBreak="0">
    <w:nsid w:val="64FF5886"/>
    <w:multiLevelType w:val="hybridMultilevel"/>
    <w:tmpl w:val="C0BC9CC4"/>
    <w:lvl w:ilvl="0" w:tplc="3A46DB20">
      <w:start w:val="1"/>
      <w:numFmt w:val="bullet"/>
      <w:lvlText w:val=""/>
      <w:lvlJc w:val="left"/>
      <w:pPr>
        <w:ind w:left="720" w:hanging="360"/>
      </w:pPr>
      <w:rPr>
        <w:rFonts w:ascii="Symbol" w:hAnsi="Symbol" w:hint="default"/>
      </w:rPr>
    </w:lvl>
    <w:lvl w:ilvl="1" w:tplc="16B0A33E" w:tentative="1">
      <w:start w:val="1"/>
      <w:numFmt w:val="bullet"/>
      <w:lvlText w:val="o"/>
      <w:lvlJc w:val="left"/>
      <w:pPr>
        <w:ind w:left="1440" w:hanging="360"/>
      </w:pPr>
      <w:rPr>
        <w:rFonts w:ascii="Courier New" w:hAnsi="Courier New" w:cs="Courier New" w:hint="default"/>
      </w:rPr>
    </w:lvl>
    <w:lvl w:ilvl="2" w:tplc="2B048036" w:tentative="1">
      <w:start w:val="1"/>
      <w:numFmt w:val="bullet"/>
      <w:lvlText w:val=""/>
      <w:lvlJc w:val="left"/>
      <w:pPr>
        <w:ind w:left="2160" w:hanging="360"/>
      </w:pPr>
      <w:rPr>
        <w:rFonts w:ascii="Wingdings" w:hAnsi="Wingdings" w:hint="default"/>
      </w:rPr>
    </w:lvl>
    <w:lvl w:ilvl="3" w:tplc="11FC2C9C" w:tentative="1">
      <w:start w:val="1"/>
      <w:numFmt w:val="bullet"/>
      <w:lvlText w:val=""/>
      <w:lvlJc w:val="left"/>
      <w:pPr>
        <w:ind w:left="2880" w:hanging="360"/>
      </w:pPr>
      <w:rPr>
        <w:rFonts w:ascii="Symbol" w:hAnsi="Symbol" w:hint="default"/>
      </w:rPr>
    </w:lvl>
    <w:lvl w:ilvl="4" w:tplc="E7AAFC2E" w:tentative="1">
      <w:start w:val="1"/>
      <w:numFmt w:val="bullet"/>
      <w:lvlText w:val="o"/>
      <w:lvlJc w:val="left"/>
      <w:pPr>
        <w:ind w:left="3600" w:hanging="360"/>
      </w:pPr>
      <w:rPr>
        <w:rFonts w:ascii="Courier New" w:hAnsi="Courier New" w:cs="Courier New" w:hint="default"/>
      </w:rPr>
    </w:lvl>
    <w:lvl w:ilvl="5" w:tplc="374CD8EC" w:tentative="1">
      <w:start w:val="1"/>
      <w:numFmt w:val="bullet"/>
      <w:pStyle w:val="Heading6"/>
      <w:lvlText w:val=""/>
      <w:lvlJc w:val="left"/>
      <w:pPr>
        <w:ind w:left="4320" w:hanging="360"/>
      </w:pPr>
      <w:rPr>
        <w:rFonts w:ascii="Wingdings" w:hAnsi="Wingdings" w:hint="default"/>
      </w:rPr>
    </w:lvl>
    <w:lvl w:ilvl="6" w:tplc="6D5CE588" w:tentative="1">
      <w:start w:val="1"/>
      <w:numFmt w:val="bullet"/>
      <w:pStyle w:val="Heading7"/>
      <w:lvlText w:val=""/>
      <w:lvlJc w:val="left"/>
      <w:pPr>
        <w:ind w:left="5040" w:hanging="360"/>
      </w:pPr>
      <w:rPr>
        <w:rFonts w:ascii="Symbol" w:hAnsi="Symbol" w:hint="default"/>
      </w:rPr>
    </w:lvl>
    <w:lvl w:ilvl="7" w:tplc="21308986" w:tentative="1">
      <w:start w:val="1"/>
      <w:numFmt w:val="bullet"/>
      <w:pStyle w:val="Heading8"/>
      <w:lvlText w:val="o"/>
      <w:lvlJc w:val="left"/>
      <w:pPr>
        <w:ind w:left="5760" w:hanging="360"/>
      </w:pPr>
      <w:rPr>
        <w:rFonts w:ascii="Courier New" w:hAnsi="Courier New" w:cs="Courier New" w:hint="default"/>
      </w:rPr>
    </w:lvl>
    <w:lvl w:ilvl="8" w:tplc="40627E82" w:tentative="1">
      <w:start w:val="1"/>
      <w:numFmt w:val="bullet"/>
      <w:lvlText w:val=""/>
      <w:lvlJc w:val="left"/>
      <w:pPr>
        <w:ind w:left="6480" w:hanging="360"/>
      </w:pPr>
      <w:rPr>
        <w:rFonts w:ascii="Wingdings" w:hAnsi="Wingdings" w:hint="default"/>
      </w:rPr>
    </w:lvl>
  </w:abstractNum>
  <w:num w:numId="1" w16cid:durableId="486558389">
    <w:abstractNumId w:val="22"/>
  </w:num>
  <w:num w:numId="2" w16cid:durableId="1224100543">
    <w:abstractNumId w:val="13"/>
  </w:num>
  <w:num w:numId="3" w16cid:durableId="1868133611">
    <w:abstractNumId w:val="18"/>
  </w:num>
  <w:num w:numId="4" w16cid:durableId="64574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4186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85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2552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6888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97572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956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formsDesig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33B6"/>
    <w:rsid w:val="00006AC3"/>
    <w:rsid w:val="00010869"/>
    <w:rsid w:val="00010B1C"/>
    <w:rsid w:val="00012C15"/>
    <w:rsid w:val="00012DA5"/>
    <w:rsid w:val="00017A97"/>
    <w:rsid w:val="00020A2D"/>
    <w:rsid w:val="00020F9E"/>
    <w:rsid w:val="00027662"/>
    <w:rsid w:val="00033413"/>
    <w:rsid w:val="00037DDC"/>
    <w:rsid w:val="000403E8"/>
    <w:rsid w:val="000417F9"/>
    <w:rsid w:val="00043699"/>
    <w:rsid w:val="00047BD9"/>
    <w:rsid w:val="000501A8"/>
    <w:rsid w:val="000507FA"/>
    <w:rsid w:val="00056E24"/>
    <w:rsid w:val="00057D6A"/>
    <w:rsid w:val="00066536"/>
    <w:rsid w:val="0006725B"/>
    <w:rsid w:val="000724F7"/>
    <w:rsid w:val="00082D6E"/>
    <w:rsid w:val="00090613"/>
    <w:rsid w:val="00096254"/>
    <w:rsid w:val="000A28A7"/>
    <w:rsid w:val="000A72A8"/>
    <w:rsid w:val="000B4C7F"/>
    <w:rsid w:val="000C60AF"/>
    <w:rsid w:val="000D2E41"/>
    <w:rsid w:val="000D7E64"/>
    <w:rsid w:val="000E2861"/>
    <w:rsid w:val="000E592C"/>
    <w:rsid w:val="000F254F"/>
    <w:rsid w:val="000F284C"/>
    <w:rsid w:val="000F6DBE"/>
    <w:rsid w:val="001055DF"/>
    <w:rsid w:val="00111FA6"/>
    <w:rsid w:val="00115761"/>
    <w:rsid w:val="0011609C"/>
    <w:rsid w:val="0012326B"/>
    <w:rsid w:val="001259B0"/>
    <w:rsid w:val="001320BF"/>
    <w:rsid w:val="001322E0"/>
    <w:rsid w:val="0015744F"/>
    <w:rsid w:val="00157E2A"/>
    <w:rsid w:val="00162AAA"/>
    <w:rsid w:val="00162E0C"/>
    <w:rsid w:val="00170C82"/>
    <w:rsid w:val="0017128D"/>
    <w:rsid w:val="00171B38"/>
    <w:rsid w:val="001724F6"/>
    <w:rsid w:val="001735B0"/>
    <w:rsid w:val="0018642D"/>
    <w:rsid w:val="00186F00"/>
    <w:rsid w:val="00194ED3"/>
    <w:rsid w:val="001973B1"/>
    <w:rsid w:val="001A0152"/>
    <w:rsid w:val="001B5462"/>
    <w:rsid w:val="001B5E33"/>
    <w:rsid w:val="001B5F25"/>
    <w:rsid w:val="001C090D"/>
    <w:rsid w:val="001C5EFB"/>
    <w:rsid w:val="001D4F2A"/>
    <w:rsid w:val="001D6696"/>
    <w:rsid w:val="001E3C2E"/>
    <w:rsid w:val="001F1EA7"/>
    <w:rsid w:val="001F48BD"/>
    <w:rsid w:val="001F507C"/>
    <w:rsid w:val="00201C27"/>
    <w:rsid w:val="00201EF9"/>
    <w:rsid w:val="00202917"/>
    <w:rsid w:val="0020532B"/>
    <w:rsid w:val="00205DD6"/>
    <w:rsid w:val="00206B1B"/>
    <w:rsid w:val="00207555"/>
    <w:rsid w:val="0021009B"/>
    <w:rsid w:val="00212195"/>
    <w:rsid w:val="00213FAA"/>
    <w:rsid w:val="00241983"/>
    <w:rsid w:val="00241E58"/>
    <w:rsid w:val="00241F84"/>
    <w:rsid w:val="00246484"/>
    <w:rsid w:val="00247608"/>
    <w:rsid w:val="00251C32"/>
    <w:rsid w:val="00261226"/>
    <w:rsid w:val="0026231A"/>
    <w:rsid w:val="00265FEF"/>
    <w:rsid w:val="00267082"/>
    <w:rsid w:val="002675EE"/>
    <w:rsid w:val="00283FC8"/>
    <w:rsid w:val="002923B0"/>
    <w:rsid w:val="00292B46"/>
    <w:rsid w:val="002A1801"/>
    <w:rsid w:val="002B0436"/>
    <w:rsid w:val="002B6529"/>
    <w:rsid w:val="002C5D15"/>
    <w:rsid w:val="002D418B"/>
    <w:rsid w:val="002F4626"/>
    <w:rsid w:val="003001EA"/>
    <w:rsid w:val="00303C99"/>
    <w:rsid w:val="0031031A"/>
    <w:rsid w:val="003109EC"/>
    <w:rsid w:val="00316ADD"/>
    <w:rsid w:val="00326411"/>
    <w:rsid w:val="00332936"/>
    <w:rsid w:val="003340DD"/>
    <w:rsid w:val="00341D54"/>
    <w:rsid w:val="003465E2"/>
    <w:rsid w:val="00356C93"/>
    <w:rsid w:val="00360D3D"/>
    <w:rsid w:val="00361F39"/>
    <w:rsid w:val="00363CD8"/>
    <w:rsid w:val="003656DC"/>
    <w:rsid w:val="003756B5"/>
    <w:rsid w:val="00387689"/>
    <w:rsid w:val="00387CDB"/>
    <w:rsid w:val="00387E68"/>
    <w:rsid w:val="00390F5F"/>
    <w:rsid w:val="003944BD"/>
    <w:rsid w:val="0039512B"/>
    <w:rsid w:val="0039793F"/>
    <w:rsid w:val="00397EFB"/>
    <w:rsid w:val="003B6550"/>
    <w:rsid w:val="003B7E00"/>
    <w:rsid w:val="003C1A6F"/>
    <w:rsid w:val="003C6855"/>
    <w:rsid w:val="003D5E71"/>
    <w:rsid w:val="003D6485"/>
    <w:rsid w:val="003E3D7F"/>
    <w:rsid w:val="003F03CA"/>
    <w:rsid w:val="00403BE5"/>
    <w:rsid w:val="00413CC1"/>
    <w:rsid w:val="00416A5B"/>
    <w:rsid w:val="00434F58"/>
    <w:rsid w:val="00436B94"/>
    <w:rsid w:val="004526C5"/>
    <w:rsid w:val="0046225A"/>
    <w:rsid w:val="0046527D"/>
    <w:rsid w:val="004732FE"/>
    <w:rsid w:val="00473FA7"/>
    <w:rsid w:val="00476499"/>
    <w:rsid w:val="004776DC"/>
    <w:rsid w:val="004801EC"/>
    <w:rsid w:val="004913DD"/>
    <w:rsid w:val="00492D0E"/>
    <w:rsid w:val="00495D78"/>
    <w:rsid w:val="004A77AD"/>
    <w:rsid w:val="004B758F"/>
    <w:rsid w:val="004C3BED"/>
    <w:rsid w:val="004D1619"/>
    <w:rsid w:val="004D4988"/>
    <w:rsid w:val="004D53AE"/>
    <w:rsid w:val="004D6D3B"/>
    <w:rsid w:val="004E3995"/>
    <w:rsid w:val="004E40B7"/>
    <w:rsid w:val="004F0141"/>
    <w:rsid w:val="004F6E05"/>
    <w:rsid w:val="00510C73"/>
    <w:rsid w:val="00512ABC"/>
    <w:rsid w:val="005140CB"/>
    <w:rsid w:val="0052253F"/>
    <w:rsid w:val="00522EAB"/>
    <w:rsid w:val="0053167A"/>
    <w:rsid w:val="00531C77"/>
    <w:rsid w:val="00534243"/>
    <w:rsid w:val="00535CD3"/>
    <w:rsid w:val="005366AE"/>
    <w:rsid w:val="005404D4"/>
    <w:rsid w:val="00551108"/>
    <w:rsid w:val="00552F77"/>
    <w:rsid w:val="0055652D"/>
    <w:rsid w:val="005573A8"/>
    <w:rsid w:val="005628A3"/>
    <w:rsid w:val="00571286"/>
    <w:rsid w:val="0058338F"/>
    <w:rsid w:val="00584C74"/>
    <w:rsid w:val="00584EBA"/>
    <w:rsid w:val="005A146F"/>
    <w:rsid w:val="005A51CB"/>
    <w:rsid w:val="005A6D66"/>
    <w:rsid w:val="005B1307"/>
    <w:rsid w:val="005B7ABD"/>
    <w:rsid w:val="005C31C8"/>
    <w:rsid w:val="005C4926"/>
    <w:rsid w:val="005D14A5"/>
    <w:rsid w:val="005D622E"/>
    <w:rsid w:val="005F6024"/>
    <w:rsid w:val="0060163F"/>
    <w:rsid w:val="00604851"/>
    <w:rsid w:val="00605DFC"/>
    <w:rsid w:val="0061045D"/>
    <w:rsid w:val="006171BA"/>
    <w:rsid w:val="00623EEE"/>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721B9"/>
    <w:rsid w:val="00682A08"/>
    <w:rsid w:val="00686B77"/>
    <w:rsid w:val="00691135"/>
    <w:rsid w:val="006926A1"/>
    <w:rsid w:val="006A36DA"/>
    <w:rsid w:val="006A75D2"/>
    <w:rsid w:val="006B09F2"/>
    <w:rsid w:val="006B1A14"/>
    <w:rsid w:val="006B70E8"/>
    <w:rsid w:val="006C4528"/>
    <w:rsid w:val="006C5D8A"/>
    <w:rsid w:val="006C6182"/>
    <w:rsid w:val="006C6B1A"/>
    <w:rsid w:val="006C77C7"/>
    <w:rsid w:val="006D2782"/>
    <w:rsid w:val="006D3492"/>
    <w:rsid w:val="006F21A0"/>
    <w:rsid w:val="00701349"/>
    <w:rsid w:val="00703C78"/>
    <w:rsid w:val="007040B2"/>
    <w:rsid w:val="00710457"/>
    <w:rsid w:val="00723603"/>
    <w:rsid w:val="0072405E"/>
    <w:rsid w:val="0073002F"/>
    <w:rsid w:val="00737104"/>
    <w:rsid w:val="0074437D"/>
    <w:rsid w:val="00751F2C"/>
    <w:rsid w:val="00754380"/>
    <w:rsid w:val="0076252A"/>
    <w:rsid w:val="00763353"/>
    <w:rsid w:val="00764CF6"/>
    <w:rsid w:val="00767335"/>
    <w:rsid w:val="00770FC5"/>
    <w:rsid w:val="00783B34"/>
    <w:rsid w:val="00787586"/>
    <w:rsid w:val="00796455"/>
    <w:rsid w:val="007A019E"/>
    <w:rsid w:val="007A07D7"/>
    <w:rsid w:val="007A0C5E"/>
    <w:rsid w:val="007B1399"/>
    <w:rsid w:val="007B2C03"/>
    <w:rsid w:val="007B3D06"/>
    <w:rsid w:val="007B4320"/>
    <w:rsid w:val="007C1315"/>
    <w:rsid w:val="007C29F3"/>
    <w:rsid w:val="007C56FB"/>
    <w:rsid w:val="007C5A8E"/>
    <w:rsid w:val="007C7496"/>
    <w:rsid w:val="007D02C2"/>
    <w:rsid w:val="007D49EA"/>
    <w:rsid w:val="007D577F"/>
    <w:rsid w:val="007D7407"/>
    <w:rsid w:val="007F2169"/>
    <w:rsid w:val="007F3D8D"/>
    <w:rsid w:val="007F4E44"/>
    <w:rsid w:val="008035FD"/>
    <w:rsid w:val="008044FF"/>
    <w:rsid w:val="008239EB"/>
    <w:rsid w:val="00823FAF"/>
    <w:rsid w:val="00824635"/>
    <w:rsid w:val="00851553"/>
    <w:rsid w:val="00860139"/>
    <w:rsid w:val="00864CBB"/>
    <w:rsid w:val="00875BDA"/>
    <w:rsid w:val="008954D2"/>
    <w:rsid w:val="00897D19"/>
    <w:rsid w:val="008A1909"/>
    <w:rsid w:val="008A3C48"/>
    <w:rsid w:val="008B53B2"/>
    <w:rsid w:val="008B549F"/>
    <w:rsid w:val="008C1DFD"/>
    <w:rsid w:val="008C5EAF"/>
    <w:rsid w:val="008D63CA"/>
    <w:rsid w:val="008D7038"/>
    <w:rsid w:val="008E222F"/>
    <w:rsid w:val="008E378E"/>
    <w:rsid w:val="008E6D99"/>
    <w:rsid w:val="008F1A20"/>
    <w:rsid w:val="008F7829"/>
    <w:rsid w:val="009012F6"/>
    <w:rsid w:val="00904F13"/>
    <w:rsid w:val="0091514B"/>
    <w:rsid w:val="00921A55"/>
    <w:rsid w:val="00923ED7"/>
    <w:rsid w:val="00933057"/>
    <w:rsid w:val="0093568C"/>
    <w:rsid w:val="00936B18"/>
    <w:rsid w:val="0094082D"/>
    <w:rsid w:val="009463E1"/>
    <w:rsid w:val="009520ED"/>
    <w:rsid w:val="00953D66"/>
    <w:rsid w:val="009643AF"/>
    <w:rsid w:val="00964D2E"/>
    <w:rsid w:val="0096536F"/>
    <w:rsid w:val="00966790"/>
    <w:rsid w:val="0097201A"/>
    <w:rsid w:val="00980B4B"/>
    <w:rsid w:val="0098251A"/>
    <w:rsid w:val="0098378B"/>
    <w:rsid w:val="009A1F18"/>
    <w:rsid w:val="009A3179"/>
    <w:rsid w:val="009A6AF5"/>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752F"/>
    <w:rsid w:val="00A50C39"/>
    <w:rsid w:val="00A61779"/>
    <w:rsid w:val="00A626DE"/>
    <w:rsid w:val="00A62877"/>
    <w:rsid w:val="00A6315E"/>
    <w:rsid w:val="00A6376F"/>
    <w:rsid w:val="00A64B88"/>
    <w:rsid w:val="00A67B29"/>
    <w:rsid w:val="00A71F71"/>
    <w:rsid w:val="00A82956"/>
    <w:rsid w:val="00A84946"/>
    <w:rsid w:val="00A8511C"/>
    <w:rsid w:val="00A861B5"/>
    <w:rsid w:val="00A90DF8"/>
    <w:rsid w:val="00AA4072"/>
    <w:rsid w:val="00AA7C17"/>
    <w:rsid w:val="00AB03C9"/>
    <w:rsid w:val="00AB6DA8"/>
    <w:rsid w:val="00AB7441"/>
    <w:rsid w:val="00AB765E"/>
    <w:rsid w:val="00AC3EAE"/>
    <w:rsid w:val="00AD6B15"/>
    <w:rsid w:val="00AE5715"/>
    <w:rsid w:val="00AF089C"/>
    <w:rsid w:val="00AF0CA0"/>
    <w:rsid w:val="00AF6AEC"/>
    <w:rsid w:val="00AF7C7F"/>
    <w:rsid w:val="00B02AD5"/>
    <w:rsid w:val="00B04CC9"/>
    <w:rsid w:val="00B110AD"/>
    <w:rsid w:val="00B13E63"/>
    <w:rsid w:val="00B154A3"/>
    <w:rsid w:val="00B154B3"/>
    <w:rsid w:val="00B2779F"/>
    <w:rsid w:val="00B37DF3"/>
    <w:rsid w:val="00B4151B"/>
    <w:rsid w:val="00B42A22"/>
    <w:rsid w:val="00B448B6"/>
    <w:rsid w:val="00B51E0A"/>
    <w:rsid w:val="00B530A0"/>
    <w:rsid w:val="00B5478E"/>
    <w:rsid w:val="00B65D06"/>
    <w:rsid w:val="00B7167B"/>
    <w:rsid w:val="00B71931"/>
    <w:rsid w:val="00B74944"/>
    <w:rsid w:val="00B74C63"/>
    <w:rsid w:val="00B764B8"/>
    <w:rsid w:val="00B775AC"/>
    <w:rsid w:val="00B929D8"/>
    <w:rsid w:val="00B96726"/>
    <w:rsid w:val="00BA71B8"/>
    <w:rsid w:val="00BA7FA7"/>
    <w:rsid w:val="00BB103D"/>
    <w:rsid w:val="00BB4DAA"/>
    <w:rsid w:val="00BB763E"/>
    <w:rsid w:val="00BC3751"/>
    <w:rsid w:val="00BC7D92"/>
    <w:rsid w:val="00BD0D4F"/>
    <w:rsid w:val="00BD7A44"/>
    <w:rsid w:val="00BE240E"/>
    <w:rsid w:val="00BE3F20"/>
    <w:rsid w:val="00C0102C"/>
    <w:rsid w:val="00C01496"/>
    <w:rsid w:val="00C043E6"/>
    <w:rsid w:val="00C22560"/>
    <w:rsid w:val="00C22B70"/>
    <w:rsid w:val="00C276BE"/>
    <w:rsid w:val="00C308A7"/>
    <w:rsid w:val="00C32AE1"/>
    <w:rsid w:val="00C33949"/>
    <w:rsid w:val="00C379F1"/>
    <w:rsid w:val="00C43BE7"/>
    <w:rsid w:val="00C52E4D"/>
    <w:rsid w:val="00C57406"/>
    <w:rsid w:val="00C60A16"/>
    <w:rsid w:val="00C60CDF"/>
    <w:rsid w:val="00C66691"/>
    <w:rsid w:val="00C66AD0"/>
    <w:rsid w:val="00C74974"/>
    <w:rsid w:val="00C761E5"/>
    <w:rsid w:val="00C76A45"/>
    <w:rsid w:val="00C821B6"/>
    <w:rsid w:val="00C966CE"/>
    <w:rsid w:val="00CA1CFC"/>
    <w:rsid w:val="00CB4CBD"/>
    <w:rsid w:val="00CB5AB6"/>
    <w:rsid w:val="00CC2979"/>
    <w:rsid w:val="00CC4F0F"/>
    <w:rsid w:val="00CF01AF"/>
    <w:rsid w:val="00D0136B"/>
    <w:rsid w:val="00D06B95"/>
    <w:rsid w:val="00D07B9E"/>
    <w:rsid w:val="00D07FEC"/>
    <w:rsid w:val="00D1077D"/>
    <w:rsid w:val="00D162F2"/>
    <w:rsid w:val="00D22F1D"/>
    <w:rsid w:val="00D230A9"/>
    <w:rsid w:val="00D33CEA"/>
    <w:rsid w:val="00D4146A"/>
    <w:rsid w:val="00D425C5"/>
    <w:rsid w:val="00D45E69"/>
    <w:rsid w:val="00D4605C"/>
    <w:rsid w:val="00D61400"/>
    <w:rsid w:val="00D7042E"/>
    <w:rsid w:val="00D7419D"/>
    <w:rsid w:val="00D76A11"/>
    <w:rsid w:val="00D8031A"/>
    <w:rsid w:val="00D86E3C"/>
    <w:rsid w:val="00D87DF5"/>
    <w:rsid w:val="00D9001D"/>
    <w:rsid w:val="00D9236B"/>
    <w:rsid w:val="00DC1152"/>
    <w:rsid w:val="00DC26B0"/>
    <w:rsid w:val="00DD3D24"/>
    <w:rsid w:val="00DE09CB"/>
    <w:rsid w:val="00DE0B2E"/>
    <w:rsid w:val="00DE648F"/>
    <w:rsid w:val="00DF7456"/>
    <w:rsid w:val="00DF7693"/>
    <w:rsid w:val="00E05E7D"/>
    <w:rsid w:val="00E061D9"/>
    <w:rsid w:val="00E16843"/>
    <w:rsid w:val="00E17D15"/>
    <w:rsid w:val="00E20FF8"/>
    <w:rsid w:val="00E25AEB"/>
    <w:rsid w:val="00E27198"/>
    <w:rsid w:val="00E27370"/>
    <w:rsid w:val="00E358C1"/>
    <w:rsid w:val="00E358DF"/>
    <w:rsid w:val="00E371FA"/>
    <w:rsid w:val="00E3723B"/>
    <w:rsid w:val="00E40596"/>
    <w:rsid w:val="00E419ED"/>
    <w:rsid w:val="00E42426"/>
    <w:rsid w:val="00E6107D"/>
    <w:rsid w:val="00E65920"/>
    <w:rsid w:val="00E66A39"/>
    <w:rsid w:val="00E84962"/>
    <w:rsid w:val="00E93F5E"/>
    <w:rsid w:val="00E9764B"/>
    <w:rsid w:val="00E97B0B"/>
    <w:rsid w:val="00EB25A7"/>
    <w:rsid w:val="00ED1399"/>
    <w:rsid w:val="00ED1BC7"/>
    <w:rsid w:val="00ED1BD7"/>
    <w:rsid w:val="00ED501A"/>
    <w:rsid w:val="00ED7C63"/>
    <w:rsid w:val="00EE1154"/>
    <w:rsid w:val="00EE1485"/>
    <w:rsid w:val="00EE7D8B"/>
    <w:rsid w:val="00EF58B4"/>
    <w:rsid w:val="00F1292B"/>
    <w:rsid w:val="00F52042"/>
    <w:rsid w:val="00F55C91"/>
    <w:rsid w:val="00F57C53"/>
    <w:rsid w:val="00F64BE0"/>
    <w:rsid w:val="00F66931"/>
    <w:rsid w:val="00F6699E"/>
    <w:rsid w:val="00F70E38"/>
    <w:rsid w:val="00F73B27"/>
    <w:rsid w:val="00F917BD"/>
    <w:rsid w:val="00FA0FC5"/>
    <w:rsid w:val="00FA328E"/>
    <w:rsid w:val="00FA3DEF"/>
    <w:rsid w:val="00FB1848"/>
    <w:rsid w:val="00FB1CED"/>
    <w:rsid w:val="00FB2740"/>
    <w:rsid w:val="00FB2BB3"/>
    <w:rsid w:val="00FB31C9"/>
    <w:rsid w:val="00FB63FC"/>
    <w:rsid w:val="00FC643D"/>
    <w:rsid w:val="00FD0114"/>
    <w:rsid w:val="00FD0E4D"/>
    <w:rsid w:val="00FD3C4F"/>
    <w:rsid w:val="00FE2791"/>
    <w:rsid w:val="00FF317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529EA"/>
  <w15:docId w15:val="{BEBCFC19-7048-BB44-BC71-D9D5DA9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7E4EF1BEC481DAEADEBAF88BFE5F1"/>
        <w:category>
          <w:name w:val="General"/>
          <w:gallery w:val="placeholder"/>
        </w:category>
        <w:types>
          <w:type w:val="bbPlcHdr"/>
        </w:types>
        <w:behaviors>
          <w:behavior w:val="content"/>
        </w:behaviors>
        <w:guid w:val="{53E05A33-0D91-4168-B8BB-E0C08DA3EA6E}"/>
      </w:docPartPr>
      <w:docPartBody>
        <w:p w:rsidR="00FD3C4F" w:rsidRDefault="004B2F3F">
          <w:r>
            <w:t>[Type here]</w:t>
          </w:r>
        </w:p>
      </w:docPartBody>
    </w:docPart>
    <w:docPart>
      <w:docPartPr>
        <w:name w:val="DefaultPlaceholder_-1854013440"/>
        <w:category>
          <w:name w:val="General"/>
          <w:gallery w:val="placeholder"/>
        </w:category>
        <w:types>
          <w:type w:val="bbPlcHdr"/>
        </w:types>
        <w:behaviors>
          <w:behavior w:val="content"/>
        </w:behaviors>
        <w:guid w:val="{2ABBB62E-C90D-43F4-809F-D06907D65DA8}"/>
      </w:docPartPr>
      <w:docPartBody>
        <w:p w:rsidR="00FD3C4F" w:rsidRDefault="00000000">
          <w:r w:rsidRPr="00936B18">
            <w:rPr>
              <w:rStyle w:val="PlaceholderText"/>
            </w:rPr>
            <w:t>Click or tap here to enter text.</w:t>
          </w:r>
        </w:p>
      </w:docPartBody>
    </w:docPart>
    <w:docPart>
      <w:docPartPr>
        <w:name w:val="25D4935A335A49CBA9793877514FEC81"/>
        <w:category>
          <w:name w:val="General"/>
          <w:gallery w:val="placeholder"/>
        </w:category>
        <w:types>
          <w:type w:val="bbPlcHdr"/>
        </w:types>
        <w:behaviors>
          <w:behavior w:val="content"/>
        </w:behaviors>
        <w:guid w:val="{B20F0010-068D-49C6-8CD5-2C8A9DB4AEBC}"/>
      </w:docPartPr>
      <w:docPartBody>
        <w:p w:rsidR="00D1077D" w:rsidRDefault="00000000" w:rsidP="00FA0FC5">
          <w:pPr>
            <w:pStyle w:val="25D4935A335A49CBA9793877514FEC81"/>
          </w:pPr>
          <w:r w:rsidRPr="00936B18">
            <w:rPr>
              <w:rStyle w:val="PlaceholderText"/>
            </w:rPr>
            <w:t>Click or tap here to enter text.</w:t>
          </w:r>
        </w:p>
      </w:docPartBody>
    </w:docPart>
    <w:docPart>
      <w:docPartPr>
        <w:name w:val="34345A2EEB414F40B5B29EF421CBDE66"/>
        <w:category>
          <w:name w:val="General"/>
          <w:gallery w:val="placeholder"/>
        </w:category>
        <w:types>
          <w:type w:val="bbPlcHdr"/>
        </w:types>
        <w:behaviors>
          <w:behavior w:val="content"/>
        </w:behaviors>
        <w:guid w:val="{95A6DBF8-D974-4D62-99C6-BF0EC640BA18}"/>
      </w:docPartPr>
      <w:docPartBody>
        <w:p w:rsidR="00D61400" w:rsidRDefault="00000000" w:rsidP="00796455">
          <w:pPr>
            <w:pStyle w:val="34345A2EEB414F40B5B29EF421CBDE66"/>
          </w:pPr>
          <w:r w:rsidRPr="005140CB">
            <w:rPr>
              <w:rStyle w:val="PlaceholderText"/>
            </w:rPr>
            <w:t>Click or tap here to enter text.</w:t>
          </w:r>
        </w:p>
      </w:docPartBody>
    </w:docPart>
    <w:docPart>
      <w:docPartPr>
        <w:name w:val="333AF22E6275488E94EC57A643F79C3F"/>
        <w:category>
          <w:name w:val="General"/>
          <w:gallery w:val="placeholder"/>
        </w:category>
        <w:types>
          <w:type w:val="bbPlcHdr"/>
        </w:types>
        <w:behaviors>
          <w:behavior w:val="content"/>
        </w:behaviors>
        <w:guid w:val="{34576E83-BE35-4A64-818B-887167852391}"/>
      </w:docPartPr>
      <w:docPartBody>
        <w:p w:rsidR="004D1619" w:rsidRDefault="00000000" w:rsidP="00A861B5">
          <w:pPr>
            <w:pStyle w:val="333AF22E6275488E94EC57A643F79C3F"/>
          </w:pPr>
          <w:r w:rsidRPr="00936B18">
            <w:rPr>
              <w:rStyle w:val="PlaceholderText"/>
            </w:rPr>
            <w:t>Click or tap here to enter text.</w:t>
          </w:r>
        </w:p>
      </w:docPartBody>
    </w:docPart>
    <w:docPart>
      <w:docPartPr>
        <w:name w:val="DCAF86A1D25E445180DEF0702B15D300"/>
        <w:category>
          <w:name w:val="General"/>
          <w:gallery w:val="placeholder"/>
        </w:category>
        <w:types>
          <w:type w:val="bbPlcHdr"/>
        </w:types>
        <w:behaviors>
          <w:behavior w:val="content"/>
        </w:behaviors>
        <w:guid w:val="{69CD41E3-A288-4A8A-8E9E-ECBFBE47F0F7}"/>
      </w:docPartPr>
      <w:docPartBody>
        <w:p w:rsidR="004D1619" w:rsidRDefault="00000000" w:rsidP="00A861B5">
          <w:pPr>
            <w:pStyle w:val="DCAF86A1D25E445180DEF0702B15D300"/>
          </w:pPr>
          <w:r w:rsidRPr="00936B18">
            <w:rPr>
              <w:rStyle w:val="PlaceholderText"/>
            </w:rPr>
            <w:t>Click or tap here to enter text.</w:t>
          </w:r>
        </w:p>
      </w:docPartBody>
    </w:docPart>
    <w:docPart>
      <w:docPartPr>
        <w:name w:val="B1F7910CEDCA42098ADE51A273DB402F"/>
        <w:category>
          <w:name w:val="General"/>
          <w:gallery w:val="placeholder"/>
        </w:category>
        <w:types>
          <w:type w:val="bbPlcHdr"/>
        </w:types>
        <w:behaviors>
          <w:behavior w:val="content"/>
        </w:behaviors>
        <w:guid w:val="{33944519-98B6-4B4C-98EE-0FF71690FCB5}"/>
      </w:docPartPr>
      <w:docPartBody>
        <w:p w:rsidR="004B2F3F" w:rsidRDefault="00000000" w:rsidP="004D1619">
          <w:pPr>
            <w:pStyle w:val="B1F7910CEDCA42098ADE51A273DB402F"/>
          </w:pPr>
          <w:r w:rsidRPr="00936B18">
            <w:rPr>
              <w:rStyle w:val="PlaceholderText"/>
            </w:rPr>
            <w:t>Click or tap here to enter text.</w:t>
          </w:r>
        </w:p>
      </w:docPartBody>
    </w:docPart>
    <w:docPart>
      <w:docPartPr>
        <w:name w:val="7BC307AC800D4FE1B78052E5B2B8F2BB"/>
        <w:category>
          <w:name w:val="General"/>
          <w:gallery w:val="placeholder"/>
        </w:category>
        <w:types>
          <w:type w:val="bbPlcHdr"/>
        </w:types>
        <w:behaviors>
          <w:behavior w:val="content"/>
        </w:behaviors>
        <w:guid w:val="{C99ADB67-1E2B-4EB1-BDBC-AD99AB4DA4B7}"/>
      </w:docPartPr>
      <w:docPartBody>
        <w:p w:rsidR="004B2F3F" w:rsidRDefault="00000000" w:rsidP="004D1619">
          <w:pPr>
            <w:pStyle w:val="7BC307AC800D4FE1B78052E5B2B8F2BB"/>
          </w:pPr>
          <w:r w:rsidRPr="00936B18">
            <w:rPr>
              <w:rStyle w:val="PlaceholderText"/>
            </w:rPr>
            <w:t>Click or tap here to enter text.</w:t>
          </w:r>
        </w:p>
      </w:docPartBody>
    </w:docPart>
    <w:docPart>
      <w:docPartPr>
        <w:name w:val="9D991FD37C41403095C1746F0AE7532B"/>
        <w:category>
          <w:name w:val="General"/>
          <w:gallery w:val="placeholder"/>
        </w:category>
        <w:types>
          <w:type w:val="bbPlcHdr"/>
        </w:types>
        <w:behaviors>
          <w:behavior w:val="content"/>
        </w:behaviors>
        <w:guid w:val="{9B1B92BB-19C4-4618-834D-25A53C4E787C}"/>
      </w:docPartPr>
      <w:docPartBody>
        <w:p w:rsidR="004B2F3F" w:rsidRDefault="00000000" w:rsidP="004D1619">
          <w:pPr>
            <w:pStyle w:val="9D991FD37C41403095C1746F0AE7532B"/>
          </w:pPr>
          <w:r w:rsidRPr="00936B18">
            <w:rPr>
              <w:rStyle w:val="PlaceholderText"/>
            </w:rPr>
            <w:t>Click or tap here to enter text.</w:t>
          </w:r>
        </w:p>
      </w:docPartBody>
    </w:docPart>
    <w:docPart>
      <w:docPartPr>
        <w:name w:val="EAAE8B1D45184DABB7250E7E708188E5"/>
        <w:category>
          <w:name w:val="General"/>
          <w:gallery w:val="placeholder"/>
        </w:category>
        <w:types>
          <w:type w:val="bbPlcHdr"/>
        </w:types>
        <w:behaviors>
          <w:behavior w:val="content"/>
        </w:behaviors>
        <w:guid w:val="{74E5C06F-4622-466E-BB0C-3104AD8E833D}"/>
      </w:docPartPr>
      <w:docPartBody>
        <w:p w:rsidR="004B2F3F" w:rsidRDefault="00000000" w:rsidP="004D1619">
          <w:pPr>
            <w:pStyle w:val="EAAE8B1D45184DABB7250E7E708188E5"/>
          </w:pPr>
          <w:r w:rsidRPr="00936B18">
            <w:rPr>
              <w:rStyle w:val="PlaceholderText"/>
            </w:rPr>
            <w:t>Click or tap here to enter text.</w:t>
          </w:r>
        </w:p>
      </w:docPartBody>
    </w:docPart>
    <w:docPart>
      <w:docPartPr>
        <w:name w:val="6724BCDF000F49F1906B9BEC5F6382D9"/>
        <w:category>
          <w:name w:val="General"/>
          <w:gallery w:val="placeholder"/>
        </w:category>
        <w:types>
          <w:type w:val="bbPlcHdr"/>
        </w:types>
        <w:behaviors>
          <w:behavior w:val="content"/>
        </w:behaviors>
        <w:guid w:val="{C97D31E3-AD2C-4AFF-8D0E-DDFB61EAA45E}"/>
      </w:docPartPr>
      <w:docPartBody>
        <w:p w:rsidR="00000000" w:rsidRDefault="004B2F3F" w:rsidP="004B2F3F">
          <w:pPr>
            <w:pStyle w:val="6724BCDF000F49F1906B9BEC5F6382D9"/>
          </w:pPr>
          <w:r>
            <w:rPr>
              <w:rFonts w:asciiTheme="majorHAnsi" w:eastAsia="Arial Unicode MS" w:hAnsiTheme="majorHAnsi" w:cstheme="majorHAnsi"/>
              <w:color w:val="FFFFFF" w:themeColor="background1"/>
              <w:sz w:val="16"/>
              <w:szCs w:val="16"/>
              <w:lang w:val="en-CA" w:eastAsia="en-CA"/>
            </w:rPr>
            <w:t>1</w:t>
          </w:r>
        </w:p>
      </w:docPartBody>
    </w:docPart>
    <w:docPart>
      <w:docPartPr>
        <w:name w:val="32FCE126F7E1454E8B1D39388640522A"/>
        <w:category>
          <w:name w:val="General"/>
          <w:gallery w:val="placeholder"/>
        </w:category>
        <w:types>
          <w:type w:val="bbPlcHdr"/>
        </w:types>
        <w:behaviors>
          <w:behavior w:val="content"/>
        </w:behaviors>
        <w:guid w:val="{1F06C9E7-F426-4461-B50C-49BEDCAA6F35}"/>
      </w:docPartPr>
      <w:docPartBody>
        <w:p w:rsidR="00000000" w:rsidRDefault="004B2F3F" w:rsidP="004B2F3F">
          <w:pPr>
            <w:pStyle w:val="32FCE126F7E1454E8B1D39388640522A"/>
          </w:pPr>
          <w:r>
            <w:rPr>
              <w:rFonts w:asciiTheme="majorHAnsi" w:eastAsia="Arial Unicode MS" w:hAnsiTheme="majorHAnsi" w:cstheme="majorHAnsi"/>
              <w:color w:val="FFFFFF" w:themeColor="background1"/>
              <w:sz w:val="16"/>
              <w:szCs w:val="16"/>
              <w:lang w:val="en-CA" w:eastAsia="en-CA"/>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6"/>
    <w:rsid w:val="00013131"/>
    <w:rsid w:val="00093D21"/>
    <w:rsid w:val="00126253"/>
    <w:rsid w:val="00152C07"/>
    <w:rsid w:val="001C461A"/>
    <w:rsid w:val="001E3842"/>
    <w:rsid w:val="002023BF"/>
    <w:rsid w:val="00295293"/>
    <w:rsid w:val="002B50F5"/>
    <w:rsid w:val="002F48A5"/>
    <w:rsid w:val="003267FD"/>
    <w:rsid w:val="004B2F3F"/>
    <w:rsid w:val="004D1619"/>
    <w:rsid w:val="00543A94"/>
    <w:rsid w:val="00701582"/>
    <w:rsid w:val="00741A7B"/>
    <w:rsid w:val="00796455"/>
    <w:rsid w:val="00903C1A"/>
    <w:rsid w:val="0094057A"/>
    <w:rsid w:val="00A704E5"/>
    <w:rsid w:val="00A861B5"/>
    <w:rsid w:val="00D1077D"/>
    <w:rsid w:val="00D61400"/>
    <w:rsid w:val="00D84D56"/>
    <w:rsid w:val="00D85AF1"/>
    <w:rsid w:val="00DC09E9"/>
    <w:rsid w:val="00EE7D8B"/>
    <w:rsid w:val="00FA0FC5"/>
    <w:rsid w:val="00FD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84D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19"/>
    <w:rPr>
      <w:color w:val="808080"/>
    </w:rPr>
  </w:style>
  <w:style w:type="paragraph" w:customStyle="1" w:styleId="25D4935A335A49CBA9793877514FEC81">
    <w:name w:val="25D4935A335A49CBA9793877514FEC81"/>
    <w:rsid w:val="00FA0FC5"/>
  </w:style>
  <w:style w:type="paragraph" w:customStyle="1" w:styleId="34345A2EEB414F40B5B29EF421CBDE66">
    <w:name w:val="34345A2EEB414F40B5B29EF421CBDE66"/>
    <w:rsid w:val="00796455"/>
  </w:style>
  <w:style w:type="paragraph" w:customStyle="1" w:styleId="333AF22E6275488E94EC57A643F79C3F">
    <w:name w:val="333AF22E6275488E94EC57A643F79C3F"/>
    <w:rsid w:val="00A861B5"/>
  </w:style>
  <w:style w:type="paragraph" w:customStyle="1" w:styleId="DCAF86A1D25E445180DEF0702B15D300">
    <w:name w:val="DCAF86A1D25E445180DEF0702B15D300"/>
    <w:rsid w:val="00A861B5"/>
  </w:style>
  <w:style w:type="paragraph" w:customStyle="1" w:styleId="B1F7910CEDCA42098ADE51A273DB402F">
    <w:name w:val="B1F7910CEDCA42098ADE51A273DB402F"/>
    <w:rsid w:val="004D1619"/>
  </w:style>
  <w:style w:type="paragraph" w:customStyle="1" w:styleId="7BC307AC800D4FE1B78052E5B2B8F2BB">
    <w:name w:val="7BC307AC800D4FE1B78052E5B2B8F2BB"/>
    <w:rsid w:val="004D1619"/>
  </w:style>
  <w:style w:type="paragraph" w:customStyle="1" w:styleId="9D991FD37C41403095C1746F0AE7532B">
    <w:name w:val="9D991FD37C41403095C1746F0AE7532B"/>
    <w:rsid w:val="004D1619"/>
  </w:style>
  <w:style w:type="paragraph" w:customStyle="1" w:styleId="EAAE8B1D45184DABB7250E7E708188E5">
    <w:name w:val="EAAE8B1D45184DABB7250E7E708188E5"/>
    <w:rsid w:val="004D1619"/>
  </w:style>
  <w:style w:type="paragraph" w:customStyle="1" w:styleId="6724BCDF000F49F1906B9BEC5F6382D9">
    <w:name w:val="6724BCDF000F49F1906B9BEC5F6382D9"/>
    <w:rsid w:val="004B2F3F"/>
    <w:pPr>
      <w:spacing w:line="278" w:lineRule="auto"/>
    </w:pPr>
    <w:rPr>
      <w:kern w:val="2"/>
      <w:sz w:val="24"/>
      <w:szCs w:val="24"/>
      <w:lang w:eastAsia="en-US"/>
      <w14:ligatures w14:val="standardContextual"/>
    </w:rPr>
  </w:style>
  <w:style w:type="paragraph" w:customStyle="1" w:styleId="32FCE126F7E1454E8B1D39388640522A">
    <w:name w:val="32FCE126F7E1454E8B1D39388640522A"/>
    <w:rsid w:val="004B2F3F"/>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15</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{Guide_Title}</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UiPath</cp:lastModifiedBy>
  <cp:revision>87</cp:revision>
  <cp:lastPrinted>2004-05-28T22:55:00Z</cp:lastPrinted>
  <dcterms:created xsi:type="dcterms:W3CDTF">2019-10-08T22:11:00Z</dcterms:created>
  <dcterms:modified xsi:type="dcterms:W3CDTF">2025-03-19T15:32:00Z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ScenarioTags">
    <vt:lpwstr/>
  </property>
  <property fmtid="{D5CDD505-2E9C-101B-9397-08002B2CF9AE}" pid="9" name="_TemplateID">
    <vt:lpwstr>TC011294551033</vt:lpwstr>
  </property>
</Properties>
</file>