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79"/>
        <w:tblW w:w="9341" w:type="dxa"/>
        <w:tblLook w:val="04A0" w:firstRow="1" w:lastRow="0" w:firstColumn="1" w:lastColumn="0" w:noHBand="0" w:noVBand="1"/>
      </w:tblPr>
      <w:tblGrid>
        <w:gridCol w:w="2544"/>
        <w:gridCol w:w="6797"/>
      </w:tblGrid>
      <w:tr w:rsidR="004131A5" w14:paraId="3763B967" w14:textId="77777777" w:rsidTr="00B154B3">
        <w:trPr>
          <w:trHeight w:val="426"/>
        </w:trPr>
        <w:tc>
          <w:tcPr>
            <w:tcW w:w="1984" w:type="dxa"/>
            <w:vAlign w:val="center"/>
          </w:tcPr>
          <w:p w14:paraId="690ADC01" w14:textId="77777777" w:rsidR="00D425C5" w:rsidRPr="005C31C8" w:rsidRDefault="00000000" w:rsidP="00B154B3">
            <w:pPr>
              <w:pStyle w:val="NoSpacing"/>
            </w:pPr>
            <w:r>
              <w:rPr>
                <w:noProof/>
              </w:rPr>
              <w:drawing>
                <wp:inline distT="0" distB="0" distL="0" distR="0" wp14:anchorId="484BE98B" wp14:editId="234B5CB4">
                  <wp:extent cx="1478499" cy="528034"/>
                  <wp:effectExtent l="0" t="0" r="0" b="571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rang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3203" cy="529714"/>
                          </a:xfrm>
                          <a:prstGeom prst="rect">
                            <a:avLst/>
                          </a:prstGeom>
                        </pic:spPr>
                      </pic:pic>
                    </a:graphicData>
                  </a:graphic>
                </wp:inline>
              </w:drawing>
            </w:r>
          </w:p>
        </w:tc>
        <w:tc>
          <w:tcPr>
            <w:tcW w:w="7357" w:type="dxa"/>
            <w:vAlign w:val="center"/>
          </w:tcPr>
          <w:p w14:paraId="60A70514" w14:textId="77777777" w:rsidR="00D425C5" w:rsidRDefault="00000000" w:rsidP="00B154B3">
            <w:pPr>
              <w:pStyle w:val="Title"/>
              <w:spacing w:before="360"/>
            </w:pPr>
            <w:bookmarkStart w:id="0" w:name="_Toc256000000"/>
            <w:r>
              <w:t>|   Prozessdefinitionsdokument</w:t>
            </w:r>
            <w:bookmarkEnd w:id="0"/>
          </w:p>
          <w:p w14:paraId="027AADA1" w14:textId="77777777" w:rsidR="00D425C5" w:rsidRPr="005C31C8" w:rsidRDefault="00D425C5" w:rsidP="00B154B3">
            <w:pPr>
              <w:pStyle w:val="NoSpacing"/>
            </w:pPr>
          </w:p>
        </w:tc>
      </w:tr>
    </w:tbl>
    <w:p w14:paraId="07CC7BF1" w14:textId="77777777" w:rsidR="00D425C5" w:rsidRDefault="00D425C5" w:rsidP="00316ADD"/>
    <w:sdt>
      <w:sdtPr>
        <w:alias w:val="Titel"/>
        <w:tag w:val="title"/>
        <w:id w:val="961530587"/>
        <w:placeholder>
          <w:docPart w:val="34345A2EEB414F40B5B29EF421CBDE66"/>
        </w:placeholder>
      </w:sdtPr>
      <w:sdtContent>
        <w:p w14:paraId="4ABB76A9" w14:textId="77777777" w:rsidR="00D425C5" w:rsidRPr="00AB6DA8" w:rsidRDefault="00000000" w:rsidP="00D425C5">
          <w:pPr>
            <w:pStyle w:val="GuideName"/>
            <w:framePr w:w="7576" w:h="5641" w:hRule="exact" w:wrap="around" w:y="91"/>
            <w:spacing w:line="192" w:lineRule="auto"/>
          </w:pPr>
          <w:r w:rsidRPr="00E16843">
            <w:t>{Title}</w:t>
          </w:r>
        </w:p>
      </w:sdtContent>
    </w:sdt>
    <w:p w14:paraId="14C40E62" w14:textId="77777777" w:rsidR="00D425C5" w:rsidRDefault="00D425C5" w:rsidP="00D425C5">
      <w:pPr>
        <w:pStyle w:val="Name"/>
      </w:pPr>
    </w:p>
    <w:p w14:paraId="4068890A" w14:textId="77777777" w:rsidR="00D425C5" w:rsidRDefault="00D425C5" w:rsidP="00D425C5">
      <w:pPr>
        <w:pStyle w:val="Subtitle"/>
      </w:pPr>
    </w:p>
    <w:p w14:paraId="055E0A65" w14:textId="77777777" w:rsidR="00D425C5" w:rsidRDefault="00D425C5" w:rsidP="00D425C5">
      <w:pPr>
        <w:pStyle w:val="Subtitle"/>
      </w:pPr>
    </w:p>
    <w:p w14:paraId="03C17C4B" w14:textId="77777777" w:rsidR="00D425C5" w:rsidRDefault="00D425C5" w:rsidP="00D425C5">
      <w:pPr>
        <w:pStyle w:val="Subtitle"/>
        <w:jc w:val="both"/>
      </w:pPr>
    </w:p>
    <w:p w14:paraId="30C9F42E" w14:textId="77777777" w:rsidR="00D425C5" w:rsidRDefault="00D425C5" w:rsidP="00D425C5">
      <w:pPr>
        <w:pStyle w:val="Subtitle"/>
        <w:jc w:val="both"/>
      </w:pPr>
    </w:p>
    <w:p w14:paraId="4EA9659F" w14:textId="77777777" w:rsidR="00D425C5" w:rsidRDefault="00D425C5" w:rsidP="00D425C5">
      <w:pPr>
        <w:pStyle w:val="Subtitle"/>
        <w:jc w:val="both"/>
      </w:pPr>
    </w:p>
    <w:p w14:paraId="53AC6797" w14:textId="77777777" w:rsidR="00D425C5" w:rsidRDefault="00D425C5" w:rsidP="00D425C5">
      <w:pPr>
        <w:pStyle w:val="Subtitle"/>
        <w:jc w:val="both"/>
      </w:pPr>
    </w:p>
    <w:p w14:paraId="180EFC1A" w14:textId="77777777" w:rsidR="00D425C5" w:rsidRDefault="00D425C5" w:rsidP="00D425C5">
      <w:pPr>
        <w:pStyle w:val="Subtitle"/>
        <w:jc w:val="both"/>
      </w:pPr>
    </w:p>
    <w:p w14:paraId="11EA28AC" w14:textId="77777777" w:rsidR="00D425C5" w:rsidRDefault="00D425C5" w:rsidP="00D425C5">
      <w:pPr>
        <w:pStyle w:val="Subtitle"/>
        <w:jc w:val="both"/>
      </w:pPr>
    </w:p>
    <w:p w14:paraId="5F26FCF0" w14:textId="77777777" w:rsidR="00D425C5" w:rsidRDefault="00D425C5" w:rsidP="00D425C5">
      <w:pPr>
        <w:pStyle w:val="Subtitle"/>
        <w:jc w:val="both"/>
      </w:pPr>
    </w:p>
    <w:p w14:paraId="75C274B3" w14:textId="77777777" w:rsidR="00D425C5" w:rsidRDefault="00D425C5" w:rsidP="00D425C5">
      <w:pPr>
        <w:pStyle w:val="Subtitle"/>
        <w:jc w:val="both"/>
      </w:pPr>
    </w:p>
    <w:p w14:paraId="4003FE59" w14:textId="77777777" w:rsidR="00D425C5" w:rsidRDefault="00D425C5" w:rsidP="00D425C5">
      <w:pPr>
        <w:pStyle w:val="Subtitle"/>
        <w:jc w:val="both"/>
      </w:pPr>
    </w:p>
    <w:p w14:paraId="744177F7" w14:textId="77777777" w:rsidR="00D425C5" w:rsidRDefault="00D425C5" w:rsidP="00D425C5">
      <w:pPr>
        <w:pStyle w:val="Subtitle"/>
        <w:jc w:val="both"/>
      </w:pPr>
    </w:p>
    <w:p w14:paraId="0EA4448E" w14:textId="77777777" w:rsidR="00D425C5" w:rsidRDefault="00D425C5" w:rsidP="00D425C5">
      <w:pPr>
        <w:pStyle w:val="Subtitle"/>
        <w:jc w:val="both"/>
      </w:pPr>
    </w:p>
    <w:p w14:paraId="4EE6BEF2" w14:textId="77777777" w:rsidR="00D425C5" w:rsidRDefault="00D425C5" w:rsidP="00D425C5">
      <w:pPr>
        <w:pStyle w:val="Subtitle"/>
        <w:jc w:val="both"/>
      </w:pPr>
    </w:p>
    <w:sdt>
      <w:sdtPr>
        <w:rPr>
          <w:sz w:val="38"/>
          <w:szCs w:val="14"/>
        </w:rPr>
        <w:alias w:val="Beschreibung"/>
        <w:tag w:val="description"/>
        <w:id w:val="1803415936"/>
        <w:placeholder>
          <w:docPart w:val="34345A2EEB414F40B5B29EF421CBDE66"/>
        </w:placeholder>
      </w:sdtPr>
      <w:sdtContent>
        <w:p w14:paraId="05382F12" w14:textId="77777777" w:rsidR="00D425C5" w:rsidRDefault="00000000" w:rsidP="00D425C5">
          <w:pPr>
            <w:pStyle w:val="Subtitle"/>
            <w:jc w:val="both"/>
            <w:rPr>
              <w:rFonts w:ascii="Arial Unicode MS" w:eastAsia="Arial Unicode MS" w:hAnsi="Arial Unicode MS" w:cs="Arial Unicode MS"/>
            </w:rPr>
          </w:pPr>
          <w:r w:rsidRPr="0096536F">
            <w:rPr>
              <w:sz w:val="38"/>
              <w:szCs w:val="14"/>
            </w:rPr>
            <w:t>{Description}</w:t>
          </w:r>
        </w:p>
      </w:sdtContent>
    </w:sdt>
    <w:p w14:paraId="57728141" w14:textId="77777777" w:rsidR="00D425C5" w:rsidRDefault="00000000">
      <w:pPr>
        <w:spacing w:line="360" w:lineRule="auto"/>
        <w:ind w:firstLine="360"/>
      </w:pPr>
      <w:r w:rsidRPr="00E16843">
        <w:rPr>
          <w:noProof/>
        </w:rPr>
        <mc:AlternateContent>
          <mc:Choice Requires="wps">
            <w:drawing>
              <wp:anchor distT="0" distB="0" distL="114300" distR="114300" simplePos="0" relativeHeight="251660288" behindDoc="1" locked="0" layoutInCell="1" allowOverlap="1" wp14:anchorId="1D302BC0" wp14:editId="5C0B2DBB">
                <wp:simplePos x="0" y="0"/>
                <wp:positionH relativeFrom="column">
                  <wp:posOffset>-333375</wp:posOffset>
                </wp:positionH>
                <wp:positionV relativeFrom="paragraph">
                  <wp:posOffset>2084705</wp:posOffset>
                </wp:positionV>
                <wp:extent cx="6586855" cy="806450"/>
                <wp:effectExtent l="0" t="0" r="4445" b="0"/>
                <wp:wrapThrough wrapText="bothSides">
                  <wp:wrapPolygon edited="0">
                    <wp:start x="0" y="0"/>
                    <wp:lineTo x="0" y="20920"/>
                    <wp:lineTo x="21552" y="20920"/>
                    <wp:lineTo x="2155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86855" cy="8064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5" style="width:518.65pt;height:63.5pt;margin-top:164.15pt;margin-left:-26.25pt;mso-height-percent:0;mso-height-relative:margin;mso-width-percent:0;mso-width-relative:margin;mso-wrap-distance-bottom:0;mso-wrap-distance-left:9pt;mso-wrap-distance-right:9pt;mso-wrap-distance-top:0;mso-wrap-style:square;position:absolute;visibility:visible;v-text-anchor:middle;z-index:-251655168" fillcolor="#e5e8ed" stroked="f" strokeweight="1pt">
                <w10:wrap type="through"/>
              </v:rect>
            </w:pict>
          </mc:Fallback>
        </mc:AlternateContent>
      </w:r>
      <w:r w:rsidRPr="00E16843">
        <w:rPr>
          <w:noProof/>
        </w:rPr>
        <mc:AlternateContent>
          <mc:Choice Requires="wps">
            <w:drawing>
              <wp:anchor distT="0" distB="0" distL="114300" distR="114300" simplePos="0" relativeHeight="251658240" behindDoc="1" locked="0" layoutInCell="1" allowOverlap="1" wp14:anchorId="33E635A0" wp14:editId="21A41B09">
                <wp:simplePos x="0" y="0"/>
                <wp:positionH relativeFrom="margin">
                  <wp:align>center</wp:align>
                </wp:positionH>
                <wp:positionV relativeFrom="paragraph">
                  <wp:posOffset>1924050</wp:posOffset>
                </wp:positionV>
                <wp:extent cx="6586855" cy="78740"/>
                <wp:effectExtent l="0" t="0" r="4445" b="0"/>
                <wp:wrapThrough wrapText="bothSides">
                  <wp:wrapPolygon edited="0">
                    <wp:start x="0" y="0"/>
                    <wp:lineTo x="0" y="15677"/>
                    <wp:lineTo x="21552" y="15677"/>
                    <wp:lineTo x="2155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86855" cy="7874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26" style="width:518.65pt;height:6.2pt;margin-top:151.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middle;z-index:-251657216" fillcolor="#0e56c3" stroked="f" strokeweight="1pt">
                <w10:wrap type="through"/>
              </v:rect>
            </w:pict>
          </mc:Fallback>
        </mc:AlternateContent>
      </w:r>
      <w:r>
        <w:br w:type="page"/>
      </w:r>
    </w:p>
    <w:p w14:paraId="5ED591E6" w14:textId="77777777" w:rsidR="00D425C5" w:rsidRPr="00316ADD" w:rsidRDefault="00D425C5" w:rsidP="00316ADD"/>
    <w:bookmarkStart w:id="1" w:name="_Toc21516078" w:displacedByCustomXml="next"/>
    <w:bookmarkStart w:id="2" w:name="_Toc256000001" w:displacedByCustomXml="next"/>
    <w:sdt>
      <w:sdtPr>
        <w:rPr>
          <w:rFonts w:eastAsiaTheme="minorEastAsia" w:cstheme="minorBidi"/>
          <w:b/>
          <w:bCs w:val="0"/>
          <w:color w:val="ACCBF9" w:themeColor="background2"/>
          <w:sz w:val="20"/>
          <w:szCs w:val="20"/>
          <w14:textFill>
            <w14:solidFill>
              <w14:schemeClr w14:val="bg2">
                <w14:lumMod w14:val="10000"/>
                <w14:lumMod w14:val="85000"/>
                <w14:lumOff w14:val="15000"/>
              </w14:schemeClr>
            </w14:solidFill>
          </w14:textFill>
        </w:rPr>
        <w:id w:val="1794240075"/>
        <w:docPartObj>
          <w:docPartGallery w:val="Table of Contents"/>
          <w:docPartUnique/>
        </w:docPartObj>
      </w:sdtPr>
      <w:sdtEndPr>
        <w:rPr>
          <w:b w:val="0"/>
          <w:noProof/>
          <w:color w:val="000000" w:themeColor="text1"/>
          <w:sz w:val="18"/>
          <w14:textFill>
            <w14:solidFill>
              <w14:schemeClr w14:val="tx1">
                <w14:lumMod w14:val="85000"/>
                <w14:lumOff w14:val="15000"/>
                <w14:lumMod w14:val="10000"/>
                <w14:lumMod w14:val="85000"/>
                <w14:lumOff w14:val="15000"/>
              </w14:schemeClr>
            </w14:solidFill>
          </w14:textFill>
        </w:rPr>
      </w:sdtEndPr>
      <w:sdtContent>
        <w:p w14:paraId="424B04FD" w14:textId="77777777" w:rsidR="00E93F5E" w:rsidRPr="007D577F" w:rsidRDefault="00000000" w:rsidP="00FB63FC">
          <w:pPr>
            <w:pStyle w:val="Heading1"/>
          </w:pPr>
          <w:r w:rsidRPr="00E93F5E">
            <w:t>Inhaltsverzeichnis</w:t>
          </w:r>
          <w:bookmarkEnd w:id="2"/>
          <w:bookmarkEnd w:id="1"/>
        </w:p>
        <w:p w14:paraId="530B2EFB" w14:textId="77777777" w:rsidR="002F4626" w:rsidRDefault="002F4626" w:rsidP="00E27370">
          <w:pPr>
            <w:pStyle w:val="TOC1"/>
            <w:tabs>
              <w:tab w:val="right" w:leader="dot" w:pos="9350"/>
            </w:tabs>
            <w:rPr>
              <w:rFonts w:asciiTheme="minorHAnsi" w:hAnsiTheme="minorHAnsi"/>
              <w:i/>
            </w:rPr>
          </w:pPr>
        </w:p>
        <w:p w14:paraId="6F16418D" w14:textId="77777777" w:rsidR="004131A5" w:rsidRDefault="00000000">
          <w:pPr>
            <w:pStyle w:val="TOC1"/>
            <w:tabs>
              <w:tab w:val="right" w:leader="dot" w:pos="9350"/>
            </w:tabs>
            <w:rPr>
              <w:rFonts w:asciiTheme="minorHAnsi" w:hAnsiTheme="minorHAnsi"/>
              <w:noProof/>
              <w:sz w:val="22"/>
            </w:rPr>
          </w:pPr>
          <w:r>
            <w:rPr>
              <w:rFonts w:asciiTheme="minorHAnsi" w:hAnsiTheme="minorHAnsi"/>
              <w:i/>
            </w:rPr>
            <w:fldChar w:fldCharType="begin"/>
          </w:r>
          <w:r>
            <w:rPr>
              <w:rFonts w:asciiTheme="minorHAnsi" w:hAnsiTheme="minorHAnsi"/>
              <w:i/>
            </w:rPr>
            <w:instrText xml:space="preserve"> TOC \o "1-2" \h \z \u </w:instrText>
          </w:r>
          <w:r>
            <w:rPr>
              <w:rFonts w:asciiTheme="minorHAnsi" w:hAnsiTheme="minorHAnsi"/>
              <w:i/>
            </w:rPr>
            <w:fldChar w:fldCharType="separate"/>
          </w:r>
          <w:hyperlink w:anchor="_Toc256000000" w:history="1">
            <w:r>
              <w:rPr>
                <w:rStyle w:val="Hyperlink"/>
              </w:rPr>
              <w:t>|   Prozessdefinitionsdokument</w:t>
            </w:r>
            <w:r>
              <w:tab/>
            </w:r>
            <w:r>
              <w:fldChar w:fldCharType="begin"/>
            </w:r>
            <w:r>
              <w:instrText xml:space="preserve"> PAGEREF _Toc256000000 \h </w:instrText>
            </w:r>
            <w:r>
              <w:fldChar w:fldCharType="separate"/>
            </w:r>
            <w:r>
              <w:t>1</w:t>
            </w:r>
            <w:r>
              <w:fldChar w:fldCharType="end"/>
            </w:r>
          </w:hyperlink>
        </w:p>
        <w:p w14:paraId="43DDAD6B" w14:textId="77777777" w:rsidR="004131A5" w:rsidRDefault="00000000">
          <w:pPr>
            <w:pStyle w:val="TOC1"/>
            <w:tabs>
              <w:tab w:val="right" w:leader="dot" w:pos="9350"/>
            </w:tabs>
            <w:rPr>
              <w:rFonts w:asciiTheme="minorHAnsi" w:hAnsiTheme="minorHAnsi"/>
              <w:noProof/>
              <w:sz w:val="22"/>
            </w:rPr>
          </w:pPr>
          <w:hyperlink w:anchor="_Toc256000001" w:history="1">
            <w:r w:rsidRPr="00E93F5E">
              <w:rPr>
                <w:rStyle w:val="Hyperlink"/>
              </w:rPr>
              <w:t>Inhaltsverzeichnis</w:t>
            </w:r>
            <w:r>
              <w:tab/>
            </w:r>
            <w:r>
              <w:fldChar w:fldCharType="begin"/>
            </w:r>
            <w:r>
              <w:instrText xml:space="preserve"> PAGEREF _Toc256000001 \h </w:instrText>
            </w:r>
            <w:r>
              <w:fldChar w:fldCharType="separate"/>
            </w:r>
            <w:r>
              <w:t>2</w:t>
            </w:r>
            <w:r>
              <w:fldChar w:fldCharType="end"/>
            </w:r>
          </w:hyperlink>
        </w:p>
        <w:p w14:paraId="2A52AAA1" w14:textId="77777777" w:rsidR="004131A5" w:rsidRDefault="00000000">
          <w:pPr>
            <w:pStyle w:val="TOC1"/>
            <w:tabs>
              <w:tab w:val="left" w:pos="400"/>
              <w:tab w:val="right" w:leader="dot" w:pos="9350"/>
            </w:tabs>
            <w:rPr>
              <w:rFonts w:asciiTheme="minorHAnsi" w:hAnsiTheme="minorHAnsi"/>
              <w:noProof/>
              <w:sz w:val="22"/>
            </w:rPr>
          </w:pPr>
          <w:hyperlink w:anchor="_Toc256000002" w:history="1">
            <w:r>
              <w:rPr>
                <w:rStyle w:val="Hyperlink"/>
              </w:rPr>
              <w:t>1</w:t>
            </w:r>
            <w:r>
              <w:rPr>
                <w:rFonts w:asciiTheme="minorHAnsi" w:hAnsiTheme="minorHAnsi"/>
                <w:noProof/>
                <w:sz w:val="22"/>
              </w:rPr>
              <w:tab/>
            </w:r>
            <w:r w:rsidRPr="00C821B6">
              <w:rPr>
                <w:rStyle w:val="Hyperlink"/>
              </w:rPr>
              <w:t>Einführung</w:t>
            </w:r>
            <w:r>
              <w:tab/>
            </w:r>
            <w:r>
              <w:fldChar w:fldCharType="begin"/>
            </w:r>
            <w:r>
              <w:instrText xml:space="preserve"> PAGEREF _Toc256000002 \h </w:instrText>
            </w:r>
            <w:r>
              <w:fldChar w:fldCharType="separate"/>
            </w:r>
            <w:r>
              <w:t>3</w:t>
            </w:r>
            <w:r>
              <w:fldChar w:fldCharType="end"/>
            </w:r>
          </w:hyperlink>
        </w:p>
        <w:p w14:paraId="4068A447" w14:textId="77777777" w:rsidR="004131A5" w:rsidRDefault="00000000">
          <w:pPr>
            <w:pStyle w:val="TOC2"/>
            <w:tabs>
              <w:tab w:val="right" w:leader="dot" w:pos="9350"/>
            </w:tabs>
            <w:rPr>
              <w:rFonts w:asciiTheme="minorHAnsi" w:hAnsiTheme="minorHAnsi"/>
              <w:noProof/>
              <w:sz w:val="22"/>
            </w:rPr>
          </w:pPr>
          <w:hyperlink w:anchor="_Toc256000003" w:history="1">
            <w:r w:rsidRPr="00C821B6">
              <w:rPr>
                <w:rStyle w:val="Hyperlink"/>
              </w:rPr>
              <w:t>I.1 Zweck des Dokuments</w:t>
            </w:r>
            <w:r>
              <w:tab/>
            </w:r>
            <w:r>
              <w:fldChar w:fldCharType="begin"/>
            </w:r>
            <w:r>
              <w:instrText xml:space="preserve"> PAGEREF _Toc256000003 \h </w:instrText>
            </w:r>
            <w:r>
              <w:fldChar w:fldCharType="separate"/>
            </w:r>
            <w:r>
              <w:t>3</w:t>
            </w:r>
            <w:r>
              <w:fldChar w:fldCharType="end"/>
            </w:r>
          </w:hyperlink>
        </w:p>
        <w:p w14:paraId="0972FDB4" w14:textId="77777777" w:rsidR="004131A5" w:rsidRDefault="00000000">
          <w:pPr>
            <w:pStyle w:val="TOC2"/>
            <w:tabs>
              <w:tab w:val="right" w:leader="dot" w:pos="9350"/>
            </w:tabs>
            <w:rPr>
              <w:rFonts w:asciiTheme="minorHAnsi" w:hAnsiTheme="minorHAnsi"/>
              <w:noProof/>
              <w:sz w:val="22"/>
            </w:rPr>
          </w:pPr>
          <w:hyperlink w:anchor="_Toc256000004" w:history="1">
            <w:r w:rsidRPr="00C821B6">
              <w:rPr>
                <w:rStyle w:val="Hyperlink"/>
              </w:rPr>
              <w:t>I.2 Ziele</w:t>
            </w:r>
            <w:r>
              <w:tab/>
            </w:r>
            <w:r>
              <w:fldChar w:fldCharType="begin"/>
            </w:r>
            <w:r>
              <w:instrText xml:space="preserve"> PAGEREF _Toc256000004 \h </w:instrText>
            </w:r>
            <w:r>
              <w:fldChar w:fldCharType="separate"/>
            </w:r>
            <w:r>
              <w:t>3</w:t>
            </w:r>
            <w:r>
              <w:fldChar w:fldCharType="end"/>
            </w:r>
          </w:hyperlink>
        </w:p>
        <w:p w14:paraId="1B7BA7ED" w14:textId="77777777" w:rsidR="004131A5" w:rsidRDefault="00000000">
          <w:pPr>
            <w:pStyle w:val="TOC2"/>
            <w:tabs>
              <w:tab w:val="right" w:leader="dot" w:pos="9350"/>
            </w:tabs>
            <w:rPr>
              <w:rFonts w:asciiTheme="minorHAnsi" w:hAnsiTheme="minorHAnsi"/>
              <w:noProof/>
              <w:sz w:val="22"/>
            </w:rPr>
          </w:pPr>
          <w:hyperlink w:anchor="_Toc256000005" w:history="1">
            <w:r w:rsidRPr="0097201A">
              <w:rPr>
                <w:rStyle w:val="Hyperlink"/>
              </w:rPr>
              <w:t>I.3 Ansprechpartner für den Prozess</w:t>
            </w:r>
            <w:r>
              <w:tab/>
            </w:r>
            <w:r>
              <w:fldChar w:fldCharType="begin"/>
            </w:r>
            <w:r>
              <w:instrText xml:space="preserve"> PAGEREF _Toc256000005 \h </w:instrText>
            </w:r>
            <w:r>
              <w:fldChar w:fldCharType="separate"/>
            </w:r>
            <w:r>
              <w:t>3</w:t>
            </w:r>
            <w:r>
              <w:fldChar w:fldCharType="end"/>
            </w:r>
          </w:hyperlink>
        </w:p>
        <w:p w14:paraId="71E5F826" w14:textId="77777777" w:rsidR="004131A5" w:rsidRDefault="00000000">
          <w:pPr>
            <w:pStyle w:val="TOC2"/>
            <w:tabs>
              <w:tab w:val="right" w:leader="dot" w:pos="9350"/>
            </w:tabs>
            <w:rPr>
              <w:rFonts w:asciiTheme="minorHAnsi" w:hAnsiTheme="minorHAnsi"/>
              <w:noProof/>
              <w:sz w:val="22"/>
            </w:rPr>
          </w:pPr>
          <w:hyperlink w:anchor="_Toc256000006" w:history="1">
            <w:r w:rsidRPr="0097201A">
              <w:rPr>
                <w:rStyle w:val="Hyperlink"/>
              </w:rPr>
              <w:t>I.4 Mindestvoraussetzungen für die Automatisierung</w:t>
            </w:r>
            <w:r>
              <w:tab/>
            </w:r>
            <w:r>
              <w:fldChar w:fldCharType="begin"/>
            </w:r>
            <w:r>
              <w:instrText xml:space="preserve"> PAGEREF _Toc256000006 \h </w:instrText>
            </w:r>
            <w:r>
              <w:fldChar w:fldCharType="separate"/>
            </w:r>
            <w:r>
              <w:t>3</w:t>
            </w:r>
            <w:r>
              <w:fldChar w:fldCharType="end"/>
            </w:r>
          </w:hyperlink>
        </w:p>
        <w:p w14:paraId="1E6DCDD5" w14:textId="77777777" w:rsidR="004131A5" w:rsidRDefault="00000000">
          <w:pPr>
            <w:pStyle w:val="TOC1"/>
            <w:tabs>
              <w:tab w:val="left" w:pos="400"/>
              <w:tab w:val="right" w:leader="dot" w:pos="9350"/>
            </w:tabs>
            <w:rPr>
              <w:rFonts w:asciiTheme="minorHAnsi" w:hAnsiTheme="minorHAnsi"/>
              <w:noProof/>
              <w:sz w:val="22"/>
            </w:rPr>
          </w:pPr>
          <w:hyperlink w:anchor="_Toc256000007" w:history="1">
            <w:r>
              <w:rPr>
                <w:rStyle w:val="Hyperlink"/>
                <w:rFonts w:ascii="Symbol" w:hAnsi="Symbol"/>
              </w:rPr>
              <w:sym w:font="Symbol" w:char="F020"/>
            </w:r>
            <w:r>
              <w:rPr>
                <w:rFonts w:asciiTheme="minorHAnsi" w:hAnsiTheme="minorHAnsi"/>
                <w:noProof/>
                <w:sz w:val="22"/>
              </w:rPr>
              <w:tab/>
            </w:r>
            <w:r w:rsidRPr="0097201A">
              <w:rPr>
                <w:rStyle w:val="Hyperlink"/>
              </w:rPr>
              <w:t>Beschreibung des Ist-Prozesses</w:t>
            </w:r>
            <w:r>
              <w:tab/>
            </w:r>
            <w:r>
              <w:fldChar w:fldCharType="begin"/>
            </w:r>
            <w:r>
              <w:instrText xml:space="preserve"> PAGEREF _Toc256000007 \h </w:instrText>
            </w:r>
            <w:r>
              <w:fldChar w:fldCharType="separate"/>
            </w:r>
            <w:r>
              <w:t>4</w:t>
            </w:r>
            <w:r>
              <w:fldChar w:fldCharType="end"/>
            </w:r>
          </w:hyperlink>
        </w:p>
        <w:p w14:paraId="757E19F3" w14:textId="77777777" w:rsidR="004131A5" w:rsidRDefault="00000000">
          <w:pPr>
            <w:pStyle w:val="TOC2"/>
            <w:tabs>
              <w:tab w:val="right" w:leader="dot" w:pos="9350"/>
            </w:tabs>
            <w:rPr>
              <w:rFonts w:asciiTheme="minorHAnsi" w:hAnsiTheme="minorHAnsi"/>
              <w:noProof/>
              <w:sz w:val="22"/>
            </w:rPr>
          </w:pPr>
          <w:hyperlink w:anchor="_Toc256000008" w:history="1">
            <w:r w:rsidRPr="0097201A">
              <w:rPr>
                <w:rStyle w:val="Hyperlink"/>
              </w:rPr>
              <w:t>II.1 Prozessübersicht</w:t>
            </w:r>
            <w:r>
              <w:tab/>
            </w:r>
            <w:r>
              <w:fldChar w:fldCharType="begin"/>
            </w:r>
            <w:r>
              <w:instrText xml:space="preserve"> PAGEREF _Toc256000008 \h </w:instrText>
            </w:r>
            <w:r>
              <w:fldChar w:fldCharType="separate"/>
            </w:r>
            <w:r>
              <w:t>4</w:t>
            </w:r>
            <w:r>
              <w:fldChar w:fldCharType="end"/>
            </w:r>
          </w:hyperlink>
        </w:p>
        <w:p w14:paraId="01B67A9D" w14:textId="77777777" w:rsidR="004131A5" w:rsidRDefault="00000000">
          <w:pPr>
            <w:pStyle w:val="TOC2"/>
            <w:tabs>
              <w:tab w:val="right" w:leader="dot" w:pos="9350"/>
            </w:tabs>
            <w:rPr>
              <w:rFonts w:asciiTheme="minorHAnsi" w:hAnsiTheme="minorHAnsi"/>
              <w:noProof/>
              <w:sz w:val="22"/>
            </w:rPr>
          </w:pPr>
          <w:hyperlink w:anchor="_Toc256000009" w:history="1">
            <w:r w:rsidRPr="0097201A">
              <w:rPr>
                <w:rStyle w:val="Hyperlink"/>
              </w:rPr>
              <w:t>II.2. Im Prozess verwendete Anwendungen</w:t>
            </w:r>
            <w:r>
              <w:tab/>
            </w:r>
            <w:r>
              <w:fldChar w:fldCharType="begin"/>
            </w:r>
            <w:r>
              <w:instrText xml:space="preserve"> PAGEREF _Toc256000009 \h </w:instrText>
            </w:r>
            <w:r>
              <w:fldChar w:fldCharType="separate"/>
            </w:r>
            <w:r>
              <w:t>5</w:t>
            </w:r>
            <w:r>
              <w:fldChar w:fldCharType="end"/>
            </w:r>
          </w:hyperlink>
        </w:p>
        <w:p w14:paraId="508A8BE9" w14:textId="77777777" w:rsidR="004131A5" w:rsidRDefault="00000000">
          <w:pPr>
            <w:pStyle w:val="TOC2"/>
            <w:tabs>
              <w:tab w:val="right" w:leader="dot" w:pos="9350"/>
            </w:tabs>
            <w:rPr>
              <w:rFonts w:asciiTheme="minorHAnsi" w:hAnsiTheme="minorHAnsi"/>
              <w:noProof/>
              <w:sz w:val="22"/>
            </w:rPr>
          </w:pPr>
          <w:hyperlink w:anchor="_Toc256000010" w:history="1">
            <w:r w:rsidRPr="0097201A">
              <w:rPr>
                <w:rStyle w:val="Hyperlink"/>
              </w:rPr>
              <w:t>II.3 Ist-Prozessübersicht</w:t>
            </w:r>
            <w:r>
              <w:tab/>
            </w:r>
            <w:r>
              <w:fldChar w:fldCharType="begin"/>
            </w:r>
            <w:r>
              <w:instrText xml:space="preserve"> PAGEREF _Toc256000010 \h </w:instrText>
            </w:r>
            <w:r>
              <w:fldChar w:fldCharType="separate"/>
            </w:r>
            <w:r>
              <w:t>5</w:t>
            </w:r>
            <w:r>
              <w:fldChar w:fldCharType="end"/>
            </w:r>
          </w:hyperlink>
        </w:p>
        <w:p w14:paraId="6E26504C" w14:textId="77777777" w:rsidR="004131A5" w:rsidRDefault="00000000">
          <w:pPr>
            <w:pStyle w:val="TOC2"/>
            <w:tabs>
              <w:tab w:val="right" w:leader="dot" w:pos="9350"/>
            </w:tabs>
            <w:rPr>
              <w:rFonts w:asciiTheme="minorHAnsi" w:hAnsiTheme="minorHAnsi"/>
              <w:noProof/>
              <w:sz w:val="22"/>
            </w:rPr>
          </w:pPr>
          <w:hyperlink w:anchor="_Toc256000011" w:history="1">
            <w:r w:rsidRPr="0097201A">
              <w:rPr>
                <w:rStyle w:val="Hyperlink"/>
              </w:rPr>
              <w:t>II.4 Prozessstatistiken</w:t>
            </w:r>
            <w:r>
              <w:tab/>
            </w:r>
            <w:r>
              <w:fldChar w:fldCharType="begin"/>
            </w:r>
            <w:r>
              <w:instrText xml:space="preserve"> PAGEREF _Toc256000011 \h </w:instrText>
            </w:r>
            <w:r>
              <w:fldChar w:fldCharType="separate"/>
            </w:r>
            <w:r>
              <w:t>6</w:t>
            </w:r>
            <w:r>
              <w:fldChar w:fldCharType="end"/>
            </w:r>
          </w:hyperlink>
        </w:p>
        <w:p w14:paraId="4EE35E9B" w14:textId="77777777" w:rsidR="004131A5" w:rsidRDefault="00000000">
          <w:pPr>
            <w:pStyle w:val="TOC2"/>
            <w:tabs>
              <w:tab w:val="right" w:leader="dot" w:pos="9350"/>
            </w:tabs>
            <w:rPr>
              <w:rFonts w:asciiTheme="minorHAnsi" w:hAnsiTheme="minorHAnsi"/>
              <w:noProof/>
              <w:sz w:val="22"/>
            </w:rPr>
          </w:pPr>
          <w:hyperlink w:anchor="_Toc256000012" w:history="1">
            <w:r w:rsidRPr="0097201A">
              <w:rPr>
                <w:rStyle w:val="Hyperlink"/>
              </w:rPr>
              <w:t>II.5 Detaillierte Ist-Prozessaktionen</w:t>
            </w:r>
            <w:r>
              <w:tab/>
            </w:r>
            <w:r>
              <w:fldChar w:fldCharType="begin"/>
            </w:r>
            <w:r>
              <w:instrText xml:space="preserve"> PAGEREF _Toc256000012 \h </w:instrText>
            </w:r>
            <w:r>
              <w:fldChar w:fldCharType="separate"/>
            </w:r>
            <w:r>
              <w:t>7</w:t>
            </w:r>
            <w:r>
              <w:fldChar w:fldCharType="end"/>
            </w:r>
          </w:hyperlink>
        </w:p>
        <w:p w14:paraId="03B148D6" w14:textId="77777777" w:rsidR="004131A5" w:rsidRDefault="004F6E05">
          <w:pPr>
            <w:pStyle w:val="TOC2"/>
            <w:tabs>
              <w:tab w:val="right" w:leader="dot" w:pos="9350"/>
            </w:tabs>
            <w:rPr>
              <w:rFonts w:asciiTheme="minorHAnsi" w:hAnsiTheme="minorHAnsi"/>
              <w:noProof/>
              <w:sz w:val="22"/>
            </w:rPr>
          </w:pPr>
          <w:hyperlink w:anchor="_Toc256000013" w:history="1">
            <w:r>
              <w:rPr>
                <w:rStyle w:val="Hyperlink"/>
              </w:rPr>
              <w:t>II.6 Ausnahmebehandlung</w:t>
            </w:r>
            <w:r w:rsidR="00000000">
              <w:tab/>
            </w:r>
            <w:r w:rsidR="00000000">
              <w:fldChar w:fldCharType="begin"/>
            </w:r>
            <w:r w:rsidR="00000000">
              <w:instrText xml:space="preserve"> PAGEREF _Toc256000013 \h </w:instrText>
            </w:r>
            <w:r w:rsidR="00000000">
              <w:fldChar w:fldCharType="separate"/>
            </w:r>
            <w:r w:rsidR="00000000">
              <w:t>8</w:t>
            </w:r>
            <w:r w:rsidR="00000000">
              <w:fldChar w:fldCharType="end"/>
            </w:r>
          </w:hyperlink>
        </w:p>
        <w:p w14:paraId="4343FC21" w14:textId="77777777" w:rsidR="004131A5" w:rsidRDefault="00000000">
          <w:pPr>
            <w:pStyle w:val="TOC1"/>
            <w:tabs>
              <w:tab w:val="left" w:pos="600"/>
              <w:tab w:val="right" w:leader="dot" w:pos="9350"/>
            </w:tabs>
            <w:rPr>
              <w:rFonts w:asciiTheme="minorHAnsi" w:hAnsiTheme="minorHAnsi"/>
              <w:noProof/>
              <w:sz w:val="22"/>
            </w:rPr>
          </w:pPr>
          <w:hyperlink w:anchor="_Toc256000014" w:history="1">
            <w:r>
              <w:rPr>
                <w:rStyle w:val="Hyperlink"/>
              </w:rPr>
              <w:t>1.</w:t>
            </w:r>
            <w:r>
              <w:rPr>
                <w:rFonts w:asciiTheme="minorHAnsi" w:hAnsiTheme="minorHAnsi"/>
                <w:noProof/>
                <w:sz w:val="22"/>
              </w:rPr>
              <w:tab/>
            </w:r>
            <w:r w:rsidRPr="0097201A">
              <w:rPr>
                <w:rStyle w:val="Hyperlink"/>
              </w:rPr>
              <w:t>Beschreibung des Soll-Prozesses</w:t>
            </w:r>
            <w:r>
              <w:tab/>
            </w:r>
            <w:r>
              <w:fldChar w:fldCharType="begin"/>
            </w:r>
            <w:r>
              <w:instrText xml:space="preserve"> PAGEREF _Toc256000014 \h </w:instrText>
            </w:r>
            <w:r>
              <w:fldChar w:fldCharType="separate"/>
            </w:r>
            <w:r>
              <w:t>9</w:t>
            </w:r>
            <w:r>
              <w:fldChar w:fldCharType="end"/>
            </w:r>
          </w:hyperlink>
        </w:p>
        <w:p w14:paraId="222C5548" w14:textId="77777777" w:rsidR="004131A5" w:rsidRDefault="00000000">
          <w:pPr>
            <w:pStyle w:val="TOC2"/>
            <w:tabs>
              <w:tab w:val="right" w:leader="dot" w:pos="9350"/>
            </w:tabs>
            <w:rPr>
              <w:rFonts w:asciiTheme="minorHAnsi" w:hAnsiTheme="minorHAnsi"/>
              <w:noProof/>
              <w:sz w:val="22"/>
            </w:rPr>
          </w:pPr>
          <w:hyperlink w:anchor="_Toc256000015" w:history="1">
            <w:r w:rsidRPr="0097201A">
              <w:rPr>
                <w:rStyle w:val="Hyperlink"/>
              </w:rPr>
              <w:t>III.1 Detaillierte Soll-Prozessübersicht</w:t>
            </w:r>
            <w:r>
              <w:tab/>
            </w:r>
            <w:r>
              <w:fldChar w:fldCharType="begin"/>
            </w:r>
            <w:r>
              <w:instrText xml:space="preserve"> PAGEREF _Toc256000015 \h </w:instrText>
            </w:r>
            <w:r>
              <w:fldChar w:fldCharType="separate"/>
            </w:r>
            <w:r>
              <w:t>9</w:t>
            </w:r>
            <w:r>
              <w:fldChar w:fldCharType="end"/>
            </w:r>
          </w:hyperlink>
        </w:p>
        <w:p w14:paraId="19D07616" w14:textId="77777777" w:rsidR="004131A5" w:rsidRDefault="00000000">
          <w:pPr>
            <w:pStyle w:val="TOC2"/>
            <w:tabs>
              <w:tab w:val="right" w:leader="dot" w:pos="9350"/>
            </w:tabs>
            <w:rPr>
              <w:rFonts w:asciiTheme="minorHAnsi" w:hAnsiTheme="minorHAnsi"/>
              <w:noProof/>
              <w:sz w:val="22"/>
            </w:rPr>
          </w:pPr>
          <w:hyperlink w:anchor="_Toc256000016" w:history="1">
            <w:r w:rsidRPr="0097201A">
              <w:rPr>
                <w:rStyle w:val="Hyperlink"/>
              </w:rPr>
              <w:t>III.2 Parallele Initiativen/Überschneidung (falls zutreffend)</w:t>
            </w:r>
            <w:r>
              <w:tab/>
            </w:r>
            <w:r>
              <w:fldChar w:fldCharType="begin"/>
            </w:r>
            <w:r>
              <w:instrText xml:space="preserve"> PAGEREF _Toc256000016 \h </w:instrText>
            </w:r>
            <w:r>
              <w:fldChar w:fldCharType="separate"/>
            </w:r>
            <w:r>
              <w:t>9</w:t>
            </w:r>
            <w:r>
              <w:fldChar w:fldCharType="end"/>
            </w:r>
          </w:hyperlink>
        </w:p>
        <w:p w14:paraId="6D4EF60B" w14:textId="77777777" w:rsidR="004131A5" w:rsidRDefault="00000000">
          <w:pPr>
            <w:pStyle w:val="TOC2"/>
            <w:tabs>
              <w:tab w:val="right" w:leader="dot" w:pos="9350"/>
            </w:tabs>
            <w:rPr>
              <w:rFonts w:asciiTheme="minorHAnsi" w:hAnsiTheme="minorHAnsi"/>
              <w:noProof/>
              <w:sz w:val="22"/>
            </w:rPr>
          </w:pPr>
          <w:hyperlink w:anchor="_Toc256000017" w:history="1">
            <w:r w:rsidRPr="0097201A">
              <w:rPr>
                <w:rStyle w:val="Hyperlink"/>
              </w:rPr>
              <w:t>III.3 Im Scope von RPA</w:t>
            </w:r>
            <w:r>
              <w:tab/>
            </w:r>
            <w:r>
              <w:fldChar w:fldCharType="begin"/>
            </w:r>
            <w:r>
              <w:instrText xml:space="preserve"> PAGEREF _Toc256000017 \h </w:instrText>
            </w:r>
            <w:r>
              <w:fldChar w:fldCharType="separate"/>
            </w:r>
            <w:r>
              <w:t>9</w:t>
            </w:r>
            <w:r>
              <w:fldChar w:fldCharType="end"/>
            </w:r>
          </w:hyperlink>
        </w:p>
        <w:p w14:paraId="0941EBDA" w14:textId="77777777" w:rsidR="004131A5" w:rsidRDefault="00000000">
          <w:pPr>
            <w:pStyle w:val="TOC2"/>
            <w:tabs>
              <w:tab w:val="right" w:leader="dot" w:pos="9350"/>
            </w:tabs>
            <w:rPr>
              <w:rFonts w:asciiTheme="minorHAnsi" w:hAnsiTheme="minorHAnsi"/>
              <w:noProof/>
              <w:sz w:val="22"/>
            </w:rPr>
          </w:pPr>
          <w:hyperlink w:anchor="_Toc256000018" w:history="1">
            <w:r w:rsidRPr="0097201A">
              <w:rPr>
                <w:rStyle w:val="Hyperlink"/>
              </w:rPr>
              <w:t>III.4 Außerhalb des Scope von RPA</w:t>
            </w:r>
            <w:r>
              <w:tab/>
            </w:r>
            <w:r>
              <w:fldChar w:fldCharType="begin"/>
            </w:r>
            <w:r>
              <w:instrText xml:space="preserve"> PAGEREF _Toc256000018 \h </w:instrText>
            </w:r>
            <w:r>
              <w:fldChar w:fldCharType="separate"/>
            </w:r>
            <w:r>
              <w:t>10</w:t>
            </w:r>
            <w:r>
              <w:fldChar w:fldCharType="end"/>
            </w:r>
          </w:hyperlink>
        </w:p>
        <w:p w14:paraId="4101B461" w14:textId="77777777" w:rsidR="004131A5" w:rsidRDefault="00000000">
          <w:pPr>
            <w:pStyle w:val="TOC2"/>
            <w:tabs>
              <w:tab w:val="right" w:leader="dot" w:pos="9350"/>
            </w:tabs>
            <w:rPr>
              <w:rFonts w:asciiTheme="minorHAnsi" w:hAnsiTheme="minorHAnsi"/>
              <w:noProof/>
              <w:sz w:val="22"/>
            </w:rPr>
          </w:pPr>
          <w:hyperlink w:anchor="_Toc256000019" w:history="1">
            <w:r w:rsidRPr="0097201A">
              <w:rPr>
                <w:rStyle w:val="Hyperlink"/>
              </w:rPr>
              <w:t>III.5 Behandlung von Geschäftsausnahmen</w:t>
            </w:r>
            <w:r>
              <w:tab/>
            </w:r>
            <w:r>
              <w:fldChar w:fldCharType="begin"/>
            </w:r>
            <w:r>
              <w:instrText xml:space="preserve"> PAGEREF _Toc256000019 \h </w:instrText>
            </w:r>
            <w:r>
              <w:fldChar w:fldCharType="separate"/>
            </w:r>
            <w:r>
              <w:t>10</w:t>
            </w:r>
            <w:r>
              <w:fldChar w:fldCharType="end"/>
            </w:r>
          </w:hyperlink>
        </w:p>
        <w:p w14:paraId="7971D130" w14:textId="77777777" w:rsidR="004131A5" w:rsidRDefault="00000000">
          <w:pPr>
            <w:pStyle w:val="TOC2"/>
            <w:tabs>
              <w:tab w:val="right" w:leader="dot" w:pos="9350"/>
            </w:tabs>
            <w:rPr>
              <w:rFonts w:asciiTheme="minorHAnsi" w:hAnsiTheme="minorHAnsi"/>
              <w:noProof/>
              <w:sz w:val="22"/>
            </w:rPr>
          </w:pPr>
          <w:hyperlink w:anchor="_Toc256000020" w:history="1">
            <w:r w:rsidRPr="00C043E6">
              <w:rPr>
                <w:rStyle w:val="Hyperlink"/>
              </w:rPr>
              <w:t>III.6 Anwendungsfehler- und Ausnahmebehandlung</w:t>
            </w:r>
            <w:r>
              <w:tab/>
            </w:r>
            <w:r>
              <w:fldChar w:fldCharType="begin"/>
            </w:r>
            <w:r>
              <w:instrText xml:space="preserve"> PAGEREF _Toc256000020 \h </w:instrText>
            </w:r>
            <w:r>
              <w:fldChar w:fldCharType="separate"/>
            </w:r>
            <w:r>
              <w:t>11</w:t>
            </w:r>
            <w:r>
              <w:fldChar w:fldCharType="end"/>
            </w:r>
          </w:hyperlink>
        </w:p>
        <w:p w14:paraId="1E732A7B" w14:textId="77777777" w:rsidR="004131A5" w:rsidRDefault="00000000">
          <w:pPr>
            <w:pStyle w:val="TOC2"/>
            <w:tabs>
              <w:tab w:val="right" w:leader="dot" w:pos="9350"/>
            </w:tabs>
            <w:rPr>
              <w:rFonts w:asciiTheme="minorHAnsi" w:hAnsiTheme="minorHAnsi"/>
              <w:noProof/>
              <w:sz w:val="22"/>
            </w:rPr>
          </w:pPr>
          <w:hyperlink w:anchor="_Toc256000021" w:history="1">
            <w:r w:rsidRPr="0097201A">
              <w:rPr>
                <w:rStyle w:val="Hyperlink"/>
              </w:rPr>
              <w:t>III.7 Berichterstellung</w:t>
            </w:r>
            <w:r>
              <w:tab/>
            </w:r>
            <w:r>
              <w:fldChar w:fldCharType="begin"/>
            </w:r>
            <w:r>
              <w:instrText xml:space="preserve"> PAGEREF _Toc256000021 \h </w:instrText>
            </w:r>
            <w:r>
              <w:fldChar w:fldCharType="separate"/>
            </w:r>
            <w:r>
              <w:t>12</w:t>
            </w:r>
            <w:r>
              <w:fldChar w:fldCharType="end"/>
            </w:r>
          </w:hyperlink>
        </w:p>
        <w:p w14:paraId="433176E4" w14:textId="77777777" w:rsidR="004131A5" w:rsidRDefault="00000000">
          <w:pPr>
            <w:pStyle w:val="TOC1"/>
            <w:tabs>
              <w:tab w:val="left" w:pos="600"/>
              <w:tab w:val="right" w:leader="dot" w:pos="9350"/>
            </w:tabs>
            <w:rPr>
              <w:rFonts w:asciiTheme="minorHAnsi" w:hAnsiTheme="minorHAnsi"/>
              <w:noProof/>
              <w:sz w:val="22"/>
            </w:rPr>
          </w:pPr>
          <w:hyperlink w:anchor="_Toc256000022" w:history="1">
            <w:r>
              <w:rPr>
                <w:rStyle w:val="Hyperlink"/>
              </w:rPr>
              <w:t>1.</w:t>
            </w:r>
            <w:r>
              <w:rPr>
                <w:rFonts w:asciiTheme="minorHAnsi" w:hAnsiTheme="minorHAnsi"/>
                <w:noProof/>
                <w:sz w:val="22"/>
              </w:rPr>
              <w:tab/>
            </w:r>
            <w:r w:rsidRPr="0097201A">
              <w:rPr>
                <w:rStyle w:val="Hyperlink"/>
              </w:rPr>
              <w:t>Andere Beobachtungen</w:t>
            </w:r>
            <w:r>
              <w:tab/>
            </w:r>
            <w:r>
              <w:fldChar w:fldCharType="begin"/>
            </w:r>
            <w:r>
              <w:instrText xml:space="preserve"> PAGEREF _Toc256000022 \h </w:instrText>
            </w:r>
            <w:r>
              <w:fldChar w:fldCharType="separate"/>
            </w:r>
            <w:r>
              <w:t>12</w:t>
            </w:r>
            <w:r>
              <w:fldChar w:fldCharType="end"/>
            </w:r>
          </w:hyperlink>
        </w:p>
        <w:p w14:paraId="5BAAEA3C" w14:textId="77777777" w:rsidR="004131A5" w:rsidRDefault="00000000">
          <w:pPr>
            <w:pStyle w:val="TOC1"/>
            <w:tabs>
              <w:tab w:val="left" w:pos="600"/>
              <w:tab w:val="right" w:leader="dot" w:pos="9350"/>
            </w:tabs>
            <w:rPr>
              <w:rFonts w:asciiTheme="minorHAnsi" w:hAnsiTheme="minorHAnsi"/>
              <w:noProof/>
              <w:sz w:val="22"/>
            </w:rPr>
          </w:pPr>
          <w:hyperlink w:anchor="_Toc256000023" w:history="1">
            <w:r>
              <w:rPr>
                <w:rStyle w:val="Hyperlink"/>
              </w:rPr>
              <w:t>1.</w:t>
            </w:r>
            <w:r>
              <w:rPr>
                <w:rFonts w:asciiTheme="minorHAnsi" w:hAnsiTheme="minorHAnsi"/>
                <w:noProof/>
                <w:sz w:val="22"/>
              </w:rPr>
              <w:tab/>
            </w:r>
            <w:r w:rsidRPr="0097201A">
              <w:rPr>
                <w:rStyle w:val="Hyperlink"/>
              </w:rPr>
              <w:t>Zusätzliche Quellen für die Prozessdokumentation</w:t>
            </w:r>
            <w:r>
              <w:tab/>
            </w:r>
            <w:r>
              <w:fldChar w:fldCharType="begin"/>
            </w:r>
            <w:r>
              <w:instrText xml:space="preserve"> PAGEREF _Toc256000023 \h </w:instrText>
            </w:r>
            <w:r>
              <w:fldChar w:fldCharType="separate"/>
            </w:r>
            <w:r>
              <w:t>13</w:t>
            </w:r>
            <w:r>
              <w:fldChar w:fldCharType="end"/>
            </w:r>
          </w:hyperlink>
        </w:p>
        <w:p w14:paraId="46E8DEBB" w14:textId="77777777" w:rsidR="004F0141" w:rsidRDefault="00000000" w:rsidP="00FB63FC">
          <w:r>
            <w:rPr>
              <w:rFonts w:asciiTheme="minorHAnsi" w:hAnsiTheme="minorHAnsi"/>
              <w:i/>
              <w:sz w:val="24"/>
              <w:szCs w:val="24"/>
            </w:rPr>
            <w:fldChar w:fldCharType="end"/>
          </w:r>
        </w:p>
      </w:sdtContent>
    </w:sdt>
    <w:p w14:paraId="6EB58B17" w14:textId="77777777" w:rsidR="004F0141" w:rsidRPr="004F0141" w:rsidRDefault="00000000" w:rsidP="00FB63FC">
      <w:r w:rsidRPr="0097201A">
        <w:br w:type="page"/>
      </w:r>
    </w:p>
    <w:p w14:paraId="45A5E56B" w14:textId="77777777" w:rsidR="004F0141" w:rsidRPr="00C821B6" w:rsidRDefault="00000000" w:rsidP="00403BE5">
      <w:pPr>
        <w:pStyle w:val="Heading1"/>
        <w:numPr>
          <w:ilvl w:val="0"/>
          <w:numId w:val="2"/>
        </w:numPr>
      </w:pPr>
      <w:bookmarkStart w:id="3" w:name="_Toc256000002"/>
      <w:bookmarkStart w:id="4" w:name="_Toc536547234"/>
      <w:r w:rsidRPr="00C821B6">
        <w:lastRenderedPageBreak/>
        <w:t>Einführung</w:t>
      </w:r>
      <w:bookmarkEnd w:id="3"/>
      <w:bookmarkEnd w:id="4"/>
    </w:p>
    <w:p w14:paraId="085F21A7" w14:textId="77777777" w:rsidR="00D9001D" w:rsidRPr="00C821B6" w:rsidRDefault="00000000" w:rsidP="00FB63FC">
      <w:pPr>
        <w:pStyle w:val="Heading2"/>
      </w:pPr>
      <w:bookmarkStart w:id="5" w:name="_Toc256000003"/>
      <w:bookmarkStart w:id="6" w:name="_Toc536547235"/>
      <w:r w:rsidRPr="00C821B6">
        <w:t>I.1 Zweck des Dokuments</w:t>
      </w:r>
      <w:bookmarkEnd w:id="5"/>
      <w:bookmarkEnd w:id="6"/>
    </w:p>
    <w:p w14:paraId="449AA6BC" w14:textId="77777777" w:rsidR="00D9001D" w:rsidRPr="00476499" w:rsidRDefault="00000000" w:rsidP="00FB63FC">
      <w:pPr>
        <w:pStyle w:val="NormalCentred"/>
      </w:pPr>
      <w:r w:rsidRPr="00476499">
        <w:t xml:space="preserve">Im Prozessdefinitionsdokument wird der Geschäftsprozess beschrieben, der für die Automatisierung mithilfe der RPA-Technologie (Robotic Process Automation) von UiPath ausgewählt wurde. </w:t>
      </w:r>
    </w:p>
    <w:p w14:paraId="7BFB546F" w14:textId="77777777" w:rsidR="00D9001D" w:rsidRPr="00476499" w:rsidRDefault="00000000" w:rsidP="00FB63FC">
      <w:pPr>
        <w:pStyle w:val="NormalCentred"/>
      </w:pPr>
      <w:r w:rsidRPr="00476499">
        <w:t>Das Dokument beschreibt die Abfolge der Aktionen, die im Rahmen des Geschäftsprozesses ausgeführt werden, die Bedingungen und Regeln des Prozesses vor der Automatisierung und wie sie nach der vollständigen oder teilweisen Automatisierung des Prozesses aussehen sollen. Dieses Spezifikationsdokument dient Entwicklern als Grundlage und liefert ihnen die Details, die für die Anwendung von Robotic Process Automation auf den ausgewählten Geschäftsprozess erforderlich sind.</w:t>
      </w:r>
    </w:p>
    <w:p w14:paraId="73E313DE" w14:textId="77777777" w:rsidR="00D0136B" w:rsidRPr="00C821B6" w:rsidRDefault="00000000" w:rsidP="00FB63FC">
      <w:pPr>
        <w:pStyle w:val="Heading2"/>
      </w:pPr>
      <w:bookmarkStart w:id="7" w:name="_Toc256000004"/>
      <w:bookmarkStart w:id="8" w:name="_Toc536547236"/>
      <w:r w:rsidRPr="00C821B6">
        <w:t>I.2 Ziele</w:t>
      </w:r>
      <w:bookmarkEnd w:id="7"/>
      <w:bookmarkEnd w:id="8"/>
    </w:p>
    <w:p w14:paraId="697E1B11" w14:textId="77777777" w:rsidR="00D9001D" w:rsidRPr="0097201A" w:rsidRDefault="00000000" w:rsidP="00FB63FC">
      <w:pPr>
        <w:pStyle w:val="NormalCentred"/>
      </w:pPr>
      <w:r w:rsidRPr="0097201A">
        <w:t xml:space="preserve">Die Geschäftsziele und Vorteile, die der Geschäftsprozessverantwortliche nach der Automatisierung des ausgewählten Geschäftsprozesses erwartet, sind:  </w:t>
      </w:r>
    </w:p>
    <w:p w14:paraId="25E138EA" w14:textId="77777777" w:rsidR="00D9001D" w:rsidRPr="00FB2BB3" w:rsidRDefault="00000000" w:rsidP="00403BE5">
      <w:pPr>
        <w:pStyle w:val="ListParagraph"/>
        <w:numPr>
          <w:ilvl w:val="0"/>
          <w:numId w:val="5"/>
        </w:numPr>
      </w:pPr>
      <w:r w:rsidRPr="00FB2BB3">
        <w:t>Reduzierung der Verarbeitungszeit pro Element um 80 %</w:t>
      </w:r>
    </w:p>
    <w:p w14:paraId="4C512566" w14:textId="77777777" w:rsidR="00D9001D" w:rsidRPr="00FB2BB3" w:rsidRDefault="00D0136B" w:rsidP="00403BE5">
      <w:pPr>
        <w:pStyle w:val="ListParagraph"/>
        <w:numPr>
          <w:ilvl w:val="0"/>
          <w:numId w:val="5"/>
        </w:numPr>
      </w:pPr>
      <w:r w:rsidRPr="00FB2BB3">
        <w:t>Bessere Überwachung der Gesamtaktivität durch Verwendung der von den Robotern bereitgestellten Protokolle.</w:t>
      </w:r>
    </w:p>
    <w:p w14:paraId="6014A354" w14:textId="77777777" w:rsidR="00D9001D" w:rsidRPr="0097201A" w:rsidRDefault="00000000" w:rsidP="00FB63FC">
      <w:pPr>
        <w:pStyle w:val="Heading2"/>
      </w:pPr>
      <w:bookmarkStart w:id="9" w:name="_Toc256000005"/>
      <w:bookmarkStart w:id="10" w:name="_Toc536547237"/>
      <w:r w:rsidRPr="0097201A">
        <w:t>I.3 Ansprechpartner für den Prozess</w:t>
      </w:r>
      <w:bookmarkEnd w:id="9"/>
      <w:bookmarkEnd w:id="10"/>
    </w:p>
    <w:p w14:paraId="12CAAF3A" w14:textId="77777777" w:rsidR="00D9001D" w:rsidRPr="0097201A" w:rsidRDefault="00000000" w:rsidP="00FB63FC">
      <w:pPr>
        <w:pStyle w:val="NormalCentred"/>
      </w:pPr>
      <w:r w:rsidRPr="0097201A">
        <w:t xml:space="preserve">Das Spezifikationsdokument enthält präzise und vollständige Anforderungen des Geschäftsprozesses und basiert auf den Eingaben, die vom </w:t>
      </w:r>
      <w:r w:rsidRPr="0097201A">
        <w:rPr>
          <w:b/>
        </w:rPr>
        <w:t>Prozessexperten (Subject Matter Expert, SME)/Prozessinhaber bereitgestellt werden.</w:t>
      </w:r>
    </w:p>
    <w:p w14:paraId="04B0F228" w14:textId="77777777" w:rsidR="00FB2BB3" w:rsidRPr="0097201A" w:rsidRDefault="00000000" w:rsidP="00FB63FC">
      <w:pPr>
        <w:pStyle w:val="NormalCentred"/>
      </w:pPr>
      <w:r w:rsidRPr="0097201A">
        <w:t xml:space="preserve">Vom </w:t>
      </w:r>
      <w:r w:rsidRPr="0097201A">
        <w:rPr>
          <w:b/>
        </w:rPr>
        <w:t>Prozessinhaber</w:t>
      </w:r>
      <w:r w:rsidRPr="0097201A">
        <w:t xml:space="preserve"> wird erwartet, </w:t>
      </w:r>
      <w:r w:rsidRPr="0097201A">
        <w:rPr>
          <w:b/>
        </w:rPr>
        <w:t>dass er es überprüft</w:t>
      </w:r>
      <w:r w:rsidRPr="0097201A">
        <w:t xml:space="preserve"> und die Richtigkeit und Vollständigkeit der Aktionen, des Kontexts, der Auswirkungen und einer Reihe von Prozessausnahmen genehmigt. Die Einzelheiten sind in die nachfolgende Tabelle aufzunehmen.</w:t>
      </w:r>
    </w:p>
    <w:tbl>
      <w:tblPr>
        <w:tblStyle w:val="ListTable4"/>
        <w:tblW w:w="9493" w:type="dxa"/>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V w:val="single" w:sz="4" w:space="0" w:color="D9D9D9" w:themeColor="background1" w:themeShade="D9"/>
        </w:tblBorders>
        <w:tblLook w:val="0600" w:firstRow="0" w:lastRow="0" w:firstColumn="0" w:lastColumn="0" w:noHBand="1" w:noVBand="1"/>
      </w:tblPr>
      <w:tblGrid>
        <w:gridCol w:w="1435"/>
        <w:gridCol w:w="2529"/>
        <w:gridCol w:w="2804"/>
        <w:gridCol w:w="2725"/>
      </w:tblGrid>
      <w:tr w:rsidR="004131A5" w14:paraId="1B61205A" w14:textId="77777777" w:rsidTr="004131A5">
        <w:trPr>
          <w:trHeight w:val="20"/>
        </w:trPr>
        <w:tc>
          <w:tcPr>
            <w:tcW w:w="1435" w:type="dxa"/>
            <w:shd w:val="clear" w:color="auto" w:fill="498CF1" w:themeFill="background2" w:themeFillShade="BF"/>
            <w:vAlign w:val="center"/>
          </w:tcPr>
          <w:p w14:paraId="134690D9" w14:textId="77777777" w:rsidR="0017128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Rolle</w:t>
            </w:r>
          </w:p>
        </w:tc>
        <w:tc>
          <w:tcPr>
            <w:tcW w:w="2529" w:type="dxa"/>
            <w:shd w:val="clear" w:color="auto" w:fill="498CF1" w:themeFill="background2" w:themeFillShade="BF"/>
            <w:vAlign w:val="center"/>
          </w:tcPr>
          <w:p w14:paraId="152F7DAC" w14:textId="77777777" w:rsidR="00D9001D" w:rsidRPr="00FB2BB3" w:rsidRDefault="00000000" w:rsidP="00FB63FC">
            <w:pPr>
              <w:pStyle w:val="TableHeadingg"/>
              <w:rPr>
                <w:rStyle w:val="Strong"/>
                <w:rFonts w:ascii="Open Sans" w:hAnsi="Open Sans"/>
                <w:b/>
                <w:bCs/>
                <w:sz w:val="22"/>
              </w:rPr>
            </w:pPr>
            <w:r w:rsidRPr="00FB2BB3">
              <w:rPr>
                <w:rStyle w:val="Strong"/>
                <w:rFonts w:ascii="Open Sans" w:hAnsi="Open Sans"/>
                <w:b/>
                <w:bCs/>
                <w:sz w:val="22"/>
              </w:rPr>
              <w:t>Name</w:t>
            </w:r>
          </w:p>
        </w:tc>
        <w:tc>
          <w:tcPr>
            <w:tcW w:w="2804" w:type="dxa"/>
            <w:shd w:val="clear" w:color="auto" w:fill="498CF1" w:themeFill="background2" w:themeFillShade="BF"/>
            <w:vAlign w:val="center"/>
          </w:tcPr>
          <w:p w14:paraId="59F4E2BC"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Kontaktdaten</w:t>
            </w:r>
            <w:proofErr w:type="spellEnd"/>
            <w:r w:rsidRPr="00FB2BB3">
              <w:rPr>
                <w:rStyle w:val="Strong"/>
                <w:rFonts w:ascii="Open Sans" w:hAnsi="Open Sans"/>
                <w:b/>
                <w:bCs/>
                <w:sz w:val="22"/>
              </w:rPr>
              <w:br/>
              <w:t>(E-Mail-</w:t>
            </w:r>
            <w:proofErr w:type="spellStart"/>
            <w:r w:rsidRPr="00FB2BB3">
              <w:rPr>
                <w:rStyle w:val="Strong"/>
                <w:rFonts w:ascii="Open Sans" w:hAnsi="Open Sans"/>
                <w:b/>
                <w:bCs/>
                <w:sz w:val="22"/>
              </w:rPr>
              <w:t>Adresse</w:t>
            </w:r>
            <w:proofErr w:type="spellEnd"/>
            <w:r w:rsidRPr="00FB2BB3">
              <w:rPr>
                <w:rStyle w:val="Strong"/>
                <w:rFonts w:ascii="Open Sans" w:hAnsi="Open Sans"/>
                <w:b/>
                <w:bCs/>
                <w:sz w:val="22"/>
              </w:rPr>
              <w:t xml:space="preserve">, </w:t>
            </w:r>
            <w:proofErr w:type="spellStart"/>
            <w:r w:rsidRPr="00FB2BB3">
              <w:rPr>
                <w:rStyle w:val="Strong"/>
                <w:rFonts w:ascii="Open Sans" w:hAnsi="Open Sans"/>
                <w:b/>
                <w:bCs/>
                <w:sz w:val="22"/>
              </w:rPr>
              <w:t>Telefonnummer</w:t>
            </w:r>
            <w:proofErr w:type="spellEnd"/>
            <w:r w:rsidRPr="00FB2BB3">
              <w:rPr>
                <w:rStyle w:val="Strong"/>
                <w:rFonts w:ascii="Open Sans" w:hAnsi="Open Sans"/>
                <w:b/>
                <w:bCs/>
                <w:sz w:val="22"/>
              </w:rPr>
              <w:t>)</w:t>
            </w:r>
          </w:p>
        </w:tc>
        <w:tc>
          <w:tcPr>
            <w:tcW w:w="2725" w:type="dxa"/>
            <w:shd w:val="clear" w:color="auto" w:fill="498CF1" w:themeFill="background2" w:themeFillShade="BF"/>
            <w:vAlign w:val="center"/>
          </w:tcPr>
          <w:p w14:paraId="22AB296E" w14:textId="77777777" w:rsidR="00D9001D" w:rsidRPr="00FB2BB3" w:rsidRDefault="00000000" w:rsidP="00FB63FC">
            <w:pPr>
              <w:pStyle w:val="TableHeadingg"/>
              <w:rPr>
                <w:rStyle w:val="Strong"/>
                <w:rFonts w:ascii="Open Sans" w:hAnsi="Open Sans"/>
                <w:b/>
                <w:bCs/>
                <w:sz w:val="22"/>
              </w:rPr>
            </w:pPr>
            <w:proofErr w:type="spellStart"/>
            <w:r w:rsidRPr="00FB2BB3">
              <w:rPr>
                <w:rStyle w:val="Strong"/>
                <w:rFonts w:ascii="Open Sans" w:hAnsi="Open Sans"/>
                <w:b/>
                <w:bCs/>
                <w:sz w:val="22"/>
              </w:rPr>
              <w:t>Hinweise</w:t>
            </w:r>
            <w:proofErr w:type="spellEnd"/>
          </w:p>
        </w:tc>
      </w:tr>
      <w:tr w:rsidR="004131A5" w14:paraId="4CE48EB0" w14:textId="77777777" w:rsidTr="004131A5">
        <w:trPr>
          <w:trHeight w:val="20"/>
        </w:trPr>
        <w:tc>
          <w:tcPr>
            <w:tcW w:w="1435" w:type="dxa"/>
          </w:tcPr>
          <w:p w14:paraId="7822E9CB" w14:textId="77777777" w:rsidR="00D9001D" w:rsidRPr="005C4926" w:rsidRDefault="00D9001D" w:rsidP="00FB63FC">
            <w:pPr>
              <w:pStyle w:val="table"/>
            </w:pPr>
          </w:p>
        </w:tc>
        <w:tc>
          <w:tcPr>
            <w:tcW w:w="2529" w:type="dxa"/>
          </w:tcPr>
          <w:sdt>
            <w:sdtPr>
              <w:alias w:val="Autor"/>
              <w:tag w:val="author"/>
              <w:id w:val="-1981452367"/>
              <w:placeholder>
                <w:docPart w:val="DefaultPlaceholder_-1854013440"/>
              </w:placeholder>
            </w:sdtPr>
            <w:sdtContent>
              <w:p w14:paraId="6E700D6D" w14:textId="77777777" w:rsidR="00D9001D" w:rsidRPr="005C4926" w:rsidRDefault="00000000" w:rsidP="00FB63FC">
                <w:pPr>
                  <w:pStyle w:val="table"/>
                </w:pPr>
                <w:r w:rsidRPr="005C4926">
                  <w:t>{Author}</w:t>
                </w:r>
              </w:p>
            </w:sdtContent>
          </w:sdt>
        </w:tc>
        <w:tc>
          <w:tcPr>
            <w:tcW w:w="2804" w:type="dxa"/>
          </w:tcPr>
          <w:sdt>
            <w:sdtPr>
              <w:alias w:val="E-Mail"/>
              <w:tag w:val="email"/>
              <w:id w:val="-936132219"/>
              <w:placeholder>
                <w:docPart w:val="333AF22E6275488E94EC57A643F79C3F"/>
              </w:placeholder>
            </w:sdtPr>
            <w:sdtContent>
              <w:p w14:paraId="5BBFF207" w14:textId="77777777" w:rsidR="00D9001D" w:rsidRPr="005C4926" w:rsidRDefault="00000000" w:rsidP="00FB63FC">
                <w:pPr>
                  <w:pStyle w:val="table"/>
                </w:pPr>
                <w:r w:rsidRPr="005C4926">
                  <w:t>{email}</w:t>
                </w:r>
              </w:p>
            </w:sdtContent>
          </w:sdt>
        </w:tc>
        <w:tc>
          <w:tcPr>
            <w:tcW w:w="2725" w:type="dxa"/>
          </w:tcPr>
          <w:p w14:paraId="6DB4D1E1" w14:textId="77777777" w:rsidR="00D9001D" w:rsidRPr="005C4926" w:rsidRDefault="00D9001D" w:rsidP="00FB63FC">
            <w:pPr>
              <w:pStyle w:val="table"/>
            </w:pPr>
          </w:p>
        </w:tc>
      </w:tr>
    </w:tbl>
    <w:p w14:paraId="7742C9C7" w14:textId="77777777" w:rsidR="00D9001D" w:rsidRPr="0097201A" w:rsidRDefault="00000000" w:rsidP="00FB63FC">
      <w:pPr>
        <w:pStyle w:val="Heading2"/>
      </w:pPr>
      <w:bookmarkStart w:id="11" w:name="_Toc256000006"/>
      <w:bookmarkStart w:id="12" w:name="_Toc536547238"/>
      <w:r w:rsidRPr="0097201A">
        <w:t>I.4 Mindestvoraussetzungen für die Automatisierung</w:t>
      </w:r>
      <w:bookmarkEnd w:id="11"/>
      <w:bookmarkEnd w:id="12"/>
    </w:p>
    <w:p w14:paraId="5843E14F" w14:textId="77777777" w:rsidR="00D9001D" w:rsidRPr="0097201A" w:rsidRDefault="00000000" w:rsidP="00403BE5">
      <w:pPr>
        <w:pStyle w:val="ListParagraph"/>
        <w:numPr>
          <w:ilvl w:val="0"/>
          <w:numId w:val="6"/>
        </w:numPr>
      </w:pPr>
      <w:r w:rsidRPr="0097201A">
        <w:lastRenderedPageBreak/>
        <w:t>Ein ausgefülltes Prozessdefinitionsdokument</w:t>
      </w:r>
    </w:p>
    <w:p w14:paraId="3F278404" w14:textId="77777777" w:rsidR="00D9001D" w:rsidRPr="0097201A" w:rsidRDefault="00000000" w:rsidP="00403BE5">
      <w:pPr>
        <w:pStyle w:val="ListParagraph"/>
        <w:numPr>
          <w:ilvl w:val="0"/>
          <w:numId w:val="6"/>
        </w:numPr>
      </w:pPr>
      <w:r w:rsidRPr="0097201A">
        <w:t>Testdaten zur Unterstützung der Entwicklung</w:t>
      </w:r>
    </w:p>
    <w:p w14:paraId="6A007201" w14:textId="77777777" w:rsidR="00D0136B" w:rsidRDefault="00000000" w:rsidP="00403BE5">
      <w:pPr>
        <w:pStyle w:val="ListParagraph"/>
        <w:numPr>
          <w:ilvl w:val="0"/>
          <w:numId w:val="6"/>
        </w:numPr>
      </w:pPr>
      <w:r w:rsidRPr="0097201A">
        <w:t>Benutzerzugriff und Erstellung von Benutzerkonten (Lizenzen, Berechtigungen, Einschränkungen zum Erstellen von Konten für Roboter)</w:t>
      </w:r>
      <w:r w:rsidRPr="0097201A">
        <w:br w:type="page"/>
      </w:r>
    </w:p>
    <w:p w14:paraId="2E22876D" w14:textId="77777777" w:rsidR="00D9001D" w:rsidRPr="0097201A" w:rsidRDefault="00000000" w:rsidP="00403BE5">
      <w:pPr>
        <w:pStyle w:val="Heading1"/>
        <w:numPr>
          <w:ilvl w:val="0"/>
          <w:numId w:val="1"/>
        </w:numPr>
      </w:pPr>
      <w:bookmarkStart w:id="13" w:name="_Toc256000007"/>
      <w:bookmarkStart w:id="14" w:name="_Toc536547239"/>
      <w:r w:rsidRPr="0097201A">
        <w:lastRenderedPageBreak/>
        <w:t>Beschreibung des Ist-Prozesses</w:t>
      </w:r>
      <w:bookmarkEnd w:id="13"/>
      <w:bookmarkEnd w:id="14"/>
    </w:p>
    <w:p w14:paraId="7DB22C1F" w14:textId="77777777" w:rsidR="00D0136B" w:rsidRPr="00D0136B" w:rsidRDefault="00000000" w:rsidP="00FB63FC">
      <w:pPr>
        <w:pStyle w:val="Heading2"/>
      </w:pPr>
      <w:bookmarkStart w:id="15" w:name="_Toc256000008"/>
      <w:bookmarkStart w:id="16" w:name="_Toc536547240"/>
      <w:r w:rsidRPr="0097201A">
        <w:t>II.1 Prozessübersicht</w:t>
      </w:r>
      <w:bookmarkEnd w:id="15"/>
      <w:bookmarkEnd w:id="16"/>
    </w:p>
    <w:p w14:paraId="3753A510" w14:textId="77777777" w:rsidR="00D9001D" w:rsidRDefault="00000000" w:rsidP="00FB63FC">
      <w:r w:rsidRPr="0097201A">
        <w:t>Allgemeine Informationen über den für RPA ausgewählten Prozess vor der Automatisierung.</w:t>
      </w:r>
    </w:p>
    <w:tbl>
      <w:tblPr>
        <w:tblStyle w:val="ListTable4"/>
        <w:tblW w:w="9414" w:type="dxa"/>
        <w:tblLook w:val="0620" w:firstRow="1" w:lastRow="0" w:firstColumn="0" w:lastColumn="0" w:noHBand="1" w:noVBand="1"/>
      </w:tblPr>
      <w:tblGrid>
        <w:gridCol w:w="567"/>
        <w:gridCol w:w="4395"/>
        <w:gridCol w:w="4452"/>
      </w:tblGrid>
      <w:tr w:rsidR="004131A5" w14:paraId="4566B3D7" w14:textId="77777777" w:rsidTr="004131A5">
        <w:trPr>
          <w:cnfStyle w:val="100000000000" w:firstRow="1" w:lastRow="0" w:firstColumn="0" w:lastColumn="0" w:oddVBand="0" w:evenVBand="0" w:oddHBand="0" w:evenHBand="0" w:firstRowFirstColumn="0" w:firstRowLastColumn="0" w:lastRowFirstColumn="0" w:lastRowLastColumn="0"/>
          <w:trHeight w:val="21"/>
        </w:trPr>
        <w:tc>
          <w:tcPr>
            <w:tcW w:w="567" w:type="dxa"/>
            <w:tcBorders>
              <w:top w:val="single" w:sz="4" w:space="0" w:color="666666" w:themeColor="text1" w:themeTint="99"/>
              <w:left w:val="single" w:sz="4" w:space="0" w:color="666666" w:themeColor="text1" w:themeTint="99"/>
            </w:tcBorders>
            <w:shd w:val="clear" w:color="auto" w:fill="498CF1" w:themeFill="background2" w:themeFillShade="BF"/>
          </w:tcPr>
          <w:p w14:paraId="1EF01DC6" w14:textId="77777777" w:rsidR="00241983" w:rsidRPr="0072405E" w:rsidRDefault="00000000" w:rsidP="00FB63FC">
            <w:pPr>
              <w:pStyle w:val="TableHeadingg"/>
              <w:rPr>
                <w:rStyle w:val="Strong"/>
                <w:sz w:val="16"/>
              </w:rPr>
            </w:pPr>
            <w:r w:rsidRPr="0072405E">
              <w:rPr>
                <w:b/>
              </w:rPr>
              <w:t>Nr.</w:t>
            </w:r>
          </w:p>
        </w:tc>
        <w:tc>
          <w:tcPr>
            <w:tcW w:w="4395" w:type="dxa"/>
            <w:tcBorders>
              <w:top w:val="single" w:sz="4" w:space="0" w:color="666666" w:themeColor="text1" w:themeTint="99"/>
            </w:tcBorders>
            <w:shd w:val="clear" w:color="auto" w:fill="498CF1" w:themeFill="background2" w:themeFillShade="BF"/>
          </w:tcPr>
          <w:p w14:paraId="7CB2E8ED" w14:textId="77777777" w:rsidR="00241983" w:rsidRPr="000724F7" w:rsidRDefault="00000000" w:rsidP="000724F7">
            <w:pPr>
              <w:pStyle w:val="TableHeadingg"/>
              <w:jc w:val="left"/>
              <w:rPr>
                <w:rStyle w:val="Strong"/>
                <w:sz w:val="16"/>
              </w:rPr>
            </w:pPr>
            <w:r w:rsidRPr="000724F7">
              <w:rPr>
                <w:b/>
              </w:rPr>
              <w:t>Element</w:t>
            </w:r>
          </w:p>
        </w:tc>
        <w:tc>
          <w:tcPr>
            <w:tcW w:w="4452" w:type="dxa"/>
            <w:tcBorders>
              <w:top w:val="single" w:sz="4" w:space="0" w:color="666666" w:themeColor="text1" w:themeTint="99"/>
              <w:right w:val="single" w:sz="4" w:space="0" w:color="666666" w:themeColor="text1" w:themeTint="99"/>
            </w:tcBorders>
            <w:shd w:val="clear" w:color="auto" w:fill="498CF1" w:themeFill="background2" w:themeFillShade="BF"/>
            <w:vAlign w:val="center"/>
          </w:tcPr>
          <w:p w14:paraId="769ECE8B" w14:textId="77777777" w:rsidR="00241983" w:rsidRPr="005D14A5" w:rsidRDefault="00000000" w:rsidP="000724F7">
            <w:pPr>
              <w:pStyle w:val="TableHeadingg"/>
              <w:jc w:val="left"/>
              <w:rPr>
                <w:rStyle w:val="Strong"/>
                <w:sz w:val="24"/>
                <w:szCs w:val="24"/>
              </w:rPr>
            </w:pPr>
            <w:proofErr w:type="spellStart"/>
            <w:r w:rsidRPr="005D14A5">
              <w:rPr>
                <w:b/>
              </w:rPr>
              <w:t>Beschreibung</w:t>
            </w:r>
            <w:proofErr w:type="spellEnd"/>
          </w:p>
        </w:tc>
      </w:tr>
      <w:tr w:rsidR="004131A5" w14:paraId="3BA6A30E" w14:textId="77777777" w:rsidTr="004131A5">
        <w:trPr>
          <w:trHeight w:val="21"/>
        </w:trPr>
        <w:tc>
          <w:tcPr>
            <w:tcW w:w="567" w:type="dxa"/>
            <w:tcBorders>
              <w:left w:val="single" w:sz="4" w:space="0" w:color="666666" w:themeColor="text1" w:themeTint="99"/>
            </w:tcBorders>
          </w:tcPr>
          <w:p w14:paraId="100E1700" w14:textId="77777777" w:rsidR="00241983" w:rsidRPr="00241983" w:rsidRDefault="00000000" w:rsidP="00FB63FC">
            <w:pPr>
              <w:pStyle w:val="table"/>
            </w:pPr>
            <w:r w:rsidRPr="00241983">
              <w:t>1</w:t>
            </w:r>
          </w:p>
        </w:tc>
        <w:tc>
          <w:tcPr>
            <w:tcW w:w="4395" w:type="dxa"/>
          </w:tcPr>
          <w:p w14:paraId="079510F4" w14:textId="77777777" w:rsidR="00241983" w:rsidRPr="000724F7" w:rsidRDefault="00000000" w:rsidP="000724F7">
            <w:pPr>
              <w:pStyle w:val="table"/>
              <w:rPr>
                <w:b/>
              </w:rPr>
            </w:pPr>
            <w:proofErr w:type="spellStart"/>
            <w:r w:rsidRPr="000724F7">
              <w:rPr>
                <w:b/>
              </w:rPr>
              <w:t>Vollständiger</w:t>
            </w:r>
            <w:proofErr w:type="spellEnd"/>
            <w:r w:rsidRPr="000724F7">
              <w:rPr>
                <w:b/>
              </w:rPr>
              <w:t xml:space="preserve"> </w:t>
            </w:r>
            <w:proofErr w:type="spellStart"/>
            <w:r w:rsidRPr="000724F7">
              <w:rPr>
                <w:b/>
              </w:rPr>
              <w:t>Prozessname</w:t>
            </w:r>
            <w:proofErr w:type="spellEnd"/>
          </w:p>
        </w:tc>
        <w:tc>
          <w:tcPr>
            <w:tcW w:w="4452" w:type="dxa"/>
            <w:tcBorders>
              <w:right w:val="single" w:sz="4" w:space="0" w:color="666666" w:themeColor="text1" w:themeTint="99"/>
            </w:tcBorders>
            <w:vAlign w:val="center"/>
          </w:tcPr>
          <w:sdt>
            <w:sdtPr>
              <w:alias w:val="Titel"/>
              <w:tag w:val="title"/>
              <w:id w:val="-456249023"/>
              <w:placeholder>
                <w:docPart w:val="DefaultPlaceholder_-1854013440"/>
              </w:placeholder>
            </w:sdtPr>
            <w:sdtContent>
              <w:p w14:paraId="7CB80BB9" w14:textId="77777777" w:rsidR="00241983" w:rsidRPr="00241983" w:rsidRDefault="00000000" w:rsidP="000724F7">
                <w:pPr>
                  <w:pStyle w:val="table"/>
                </w:pPr>
                <w:r w:rsidRPr="00241983">
                  <w:t>{Title}</w:t>
                </w:r>
              </w:p>
            </w:sdtContent>
          </w:sdt>
        </w:tc>
      </w:tr>
      <w:tr w:rsidR="004131A5" w14:paraId="26CC0EAB" w14:textId="77777777" w:rsidTr="004131A5">
        <w:trPr>
          <w:trHeight w:val="21"/>
        </w:trPr>
        <w:tc>
          <w:tcPr>
            <w:tcW w:w="567" w:type="dxa"/>
            <w:tcBorders>
              <w:left w:val="single" w:sz="4" w:space="0" w:color="666666" w:themeColor="text1" w:themeTint="99"/>
            </w:tcBorders>
          </w:tcPr>
          <w:p w14:paraId="02CA2AD4" w14:textId="77777777" w:rsidR="00241983" w:rsidRPr="00241983" w:rsidRDefault="00000000" w:rsidP="00FB63FC">
            <w:pPr>
              <w:pStyle w:val="table"/>
            </w:pPr>
            <w:r w:rsidRPr="00241983">
              <w:t>2</w:t>
            </w:r>
          </w:p>
        </w:tc>
        <w:tc>
          <w:tcPr>
            <w:tcW w:w="4395" w:type="dxa"/>
          </w:tcPr>
          <w:p w14:paraId="20D9B938" w14:textId="77777777" w:rsidR="00241983" w:rsidRPr="000724F7" w:rsidRDefault="00000000" w:rsidP="000724F7">
            <w:pPr>
              <w:pStyle w:val="table"/>
              <w:rPr>
                <w:b/>
              </w:rPr>
            </w:pPr>
            <w:proofErr w:type="spellStart"/>
            <w:r w:rsidRPr="000724F7">
              <w:rPr>
                <w:b/>
              </w:rPr>
              <w:t>Prozessbereich</w:t>
            </w:r>
            <w:proofErr w:type="spellEnd"/>
          </w:p>
        </w:tc>
        <w:tc>
          <w:tcPr>
            <w:tcW w:w="4452" w:type="dxa"/>
            <w:tcBorders>
              <w:right w:val="single" w:sz="4" w:space="0" w:color="666666" w:themeColor="text1" w:themeTint="99"/>
            </w:tcBorders>
            <w:vAlign w:val="center"/>
          </w:tcPr>
          <w:p w14:paraId="5BA367A5" w14:textId="77777777" w:rsidR="00241983" w:rsidRPr="00241983" w:rsidRDefault="00241983" w:rsidP="000724F7">
            <w:pPr>
              <w:pStyle w:val="table"/>
            </w:pPr>
          </w:p>
        </w:tc>
      </w:tr>
      <w:tr w:rsidR="004131A5" w14:paraId="5A970213" w14:textId="77777777" w:rsidTr="004131A5">
        <w:trPr>
          <w:trHeight w:val="21"/>
        </w:trPr>
        <w:tc>
          <w:tcPr>
            <w:tcW w:w="567" w:type="dxa"/>
            <w:tcBorders>
              <w:left w:val="single" w:sz="4" w:space="0" w:color="666666" w:themeColor="text1" w:themeTint="99"/>
            </w:tcBorders>
          </w:tcPr>
          <w:p w14:paraId="7D5B74E8" w14:textId="77777777" w:rsidR="00241983" w:rsidRPr="00241983" w:rsidRDefault="00000000" w:rsidP="00FB63FC">
            <w:pPr>
              <w:pStyle w:val="table"/>
            </w:pPr>
            <w:r w:rsidRPr="00241983">
              <w:t>3</w:t>
            </w:r>
          </w:p>
        </w:tc>
        <w:tc>
          <w:tcPr>
            <w:tcW w:w="4395" w:type="dxa"/>
          </w:tcPr>
          <w:p w14:paraId="38A0F0BA" w14:textId="77777777" w:rsidR="00241983" w:rsidRPr="000724F7" w:rsidRDefault="00000000" w:rsidP="000724F7">
            <w:pPr>
              <w:pStyle w:val="table"/>
              <w:rPr>
                <w:b/>
              </w:rPr>
            </w:pPr>
            <w:proofErr w:type="spellStart"/>
            <w:r w:rsidRPr="000724F7">
              <w:rPr>
                <w:b/>
              </w:rPr>
              <w:t>Abteilung</w:t>
            </w:r>
            <w:proofErr w:type="spellEnd"/>
          </w:p>
        </w:tc>
        <w:tc>
          <w:tcPr>
            <w:tcW w:w="4452" w:type="dxa"/>
            <w:tcBorders>
              <w:right w:val="single" w:sz="4" w:space="0" w:color="666666" w:themeColor="text1" w:themeTint="99"/>
            </w:tcBorders>
            <w:vAlign w:val="center"/>
          </w:tcPr>
          <w:p w14:paraId="113FE092" w14:textId="77777777" w:rsidR="00241983" w:rsidRPr="00241983" w:rsidRDefault="00241983" w:rsidP="000724F7">
            <w:pPr>
              <w:pStyle w:val="table"/>
            </w:pPr>
          </w:p>
        </w:tc>
      </w:tr>
      <w:tr w:rsidR="004131A5" w14:paraId="34310FFE" w14:textId="77777777" w:rsidTr="004131A5">
        <w:trPr>
          <w:trHeight w:val="21"/>
        </w:trPr>
        <w:tc>
          <w:tcPr>
            <w:tcW w:w="567" w:type="dxa"/>
            <w:tcBorders>
              <w:left w:val="single" w:sz="4" w:space="0" w:color="666666" w:themeColor="text1" w:themeTint="99"/>
            </w:tcBorders>
          </w:tcPr>
          <w:p w14:paraId="6E378637" w14:textId="77777777" w:rsidR="00241983" w:rsidRPr="00241983" w:rsidRDefault="00000000" w:rsidP="00FB63FC">
            <w:pPr>
              <w:pStyle w:val="table"/>
            </w:pPr>
            <w:r w:rsidRPr="00241983">
              <w:t>4</w:t>
            </w:r>
          </w:p>
        </w:tc>
        <w:tc>
          <w:tcPr>
            <w:tcW w:w="4395" w:type="dxa"/>
          </w:tcPr>
          <w:p w14:paraId="6324DAB9" w14:textId="77777777" w:rsidR="00241983" w:rsidRPr="000724F7" w:rsidRDefault="00000000" w:rsidP="000724F7">
            <w:pPr>
              <w:pStyle w:val="table"/>
              <w:rPr>
                <w:b/>
              </w:rPr>
            </w:pPr>
            <w:proofErr w:type="spellStart"/>
            <w:r w:rsidRPr="000724F7">
              <w:rPr>
                <w:b/>
              </w:rPr>
              <w:t>Kurze</w:t>
            </w:r>
            <w:proofErr w:type="spellEnd"/>
            <w:r w:rsidRPr="000724F7">
              <w:rPr>
                <w:b/>
              </w:rPr>
              <w:t xml:space="preserve"> </w:t>
            </w:r>
            <w:proofErr w:type="spellStart"/>
            <w:r w:rsidRPr="000724F7">
              <w:rPr>
                <w:b/>
              </w:rPr>
              <w:t>Beschreibung</w:t>
            </w:r>
            <w:proofErr w:type="spellEnd"/>
            <w:r w:rsidRPr="000724F7">
              <w:rPr>
                <w:b/>
              </w:rPr>
              <w:t xml:space="preserve"> des </w:t>
            </w:r>
            <w:proofErr w:type="spellStart"/>
            <w:r w:rsidRPr="000724F7">
              <w:rPr>
                <w:b/>
              </w:rPr>
              <w:t>Prozesses</w:t>
            </w:r>
            <w:proofErr w:type="spellEnd"/>
            <w:r w:rsidRPr="000724F7">
              <w:rPr>
                <w:b/>
              </w:rPr>
              <w:br/>
              <w:t>(</w:t>
            </w:r>
            <w:proofErr w:type="spellStart"/>
            <w:r w:rsidRPr="000724F7">
              <w:rPr>
                <w:b/>
              </w:rPr>
              <w:t>Vorgang</w:t>
            </w:r>
            <w:proofErr w:type="spellEnd"/>
            <w:r w:rsidRPr="000724F7">
              <w:rPr>
                <w:b/>
              </w:rPr>
              <w:t xml:space="preserve">, </w:t>
            </w:r>
            <w:proofErr w:type="spellStart"/>
            <w:r w:rsidRPr="000724F7">
              <w:rPr>
                <w:b/>
              </w:rPr>
              <w:t>Aktivität</w:t>
            </w:r>
            <w:proofErr w:type="spellEnd"/>
            <w:r w:rsidRPr="000724F7">
              <w:rPr>
                <w:b/>
              </w:rPr>
              <w:t xml:space="preserve">, </w:t>
            </w:r>
            <w:proofErr w:type="spellStart"/>
            <w:r w:rsidRPr="000724F7">
              <w:rPr>
                <w:b/>
              </w:rPr>
              <w:t>Ergebnis</w:t>
            </w:r>
            <w:proofErr w:type="spellEnd"/>
            <w:r w:rsidRPr="000724F7">
              <w:rPr>
                <w:b/>
              </w:rPr>
              <w:t>)</w:t>
            </w:r>
          </w:p>
        </w:tc>
        <w:tc>
          <w:tcPr>
            <w:tcW w:w="4452" w:type="dxa"/>
            <w:tcBorders>
              <w:right w:val="single" w:sz="4" w:space="0" w:color="666666" w:themeColor="text1" w:themeTint="99"/>
            </w:tcBorders>
            <w:vAlign w:val="center"/>
          </w:tcPr>
          <w:sdt>
            <w:sdtPr>
              <w:alias w:val="Beschreibung"/>
              <w:tag w:val="description"/>
              <w:id w:val="787012659"/>
              <w:placeholder>
                <w:docPart w:val="DefaultPlaceholder_-1854013440"/>
              </w:placeholder>
            </w:sdtPr>
            <w:sdtContent>
              <w:p w14:paraId="17E7D708" w14:textId="77777777" w:rsidR="00241983" w:rsidRPr="00241983" w:rsidRDefault="00000000" w:rsidP="000724F7">
                <w:pPr>
                  <w:pStyle w:val="table"/>
                </w:pPr>
                <w:r w:rsidRPr="00241983">
                  <w:t>{Description}</w:t>
                </w:r>
              </w:p>
            </w:sdtContent>
          </w:sdt>
        </w:tc>
      </w:tr>
      <w:tr w:rsidR="004131A5" w14:paraId="0DA8EABD" w14:textId="77777777" w:rsidTr="004131A5">
        <w:trPr>
          <w:trHeight w:val="21"/>
        </w:trPr>
        <w:tc>
          <w:tcPr>
            <w:tcW w:w="567" w:type="dxa"/>
            <w:tcBorders>
              <w:left w:val="single" w:sz="4" w:space="0" w:color="666666" w:themeColor="text1" w:themeTint="99"/>
            </w:tcBorders>
          </w:tcPr>
          <w:p w14:paraId="593F650E" w14:textId="77777777" w:rsidR="00241983" w:rsidRPr="00241983" w:rsidRDefault="00000000" w:rsidP="00FB63FC">
            <w:pPr>
              <w:pStyle w:val="table"/>
            </w:pPr>
            <w:r w:rsidRPr="00241983">
              <w:t>5</w:t>
            </w:r>
          </w:p>
        </w:tc>
        <w:tc>
          <w:tcPr>
            <w:tcW w:w="4395" w:type="dxa"/>
          </w:tcPr>
          <w:p w14:paraId="7014A57F" w14:textId="77777777" w:rsidR="00241983" w:rsidRPr="000724F7" w:rsidRDefault="00000000" w:rsidP="000724F7">
            <w:pPr>
              <w:pStyle w:val="table"/>
              <w:rPr>
                <w:b/>
              </w:rPr>
            </w:pPr>
            <w:r w:rsidRPr="000724F7">
              <w:rPr>
                <w:b/>
              </w:rPr>
              <w:t xml:space="preserve">Für die </w:t>
            </w:r>
            <w:proofErr w:type="spellStart"/>
            <w:r w:rsidRPr="000724F7">
              <w:rPr>
                <w:b/>
              </w:rPr>
              <w:t>Durchführung</w:t>
            </w:r>
            <w:proofErr w:type="spellEnd"/>
            <w:r w:rsidRPr="000724F7">
              <w:rPr>
                <w:b/>
              </w:rPr>
              <w:t xml:space="preserve"> des </w:t>
            </w:r>
            <w:proofErr w:type="spellStart"/>
            <w:r w:rsidRPr="000724F7">
              <w:rPr>
                <w:b/>
              </w:rPr>
              <w:t>Prozesses</w:t>
            </w:r>
            <w:proofErr w:type="spellEnd"/>
            <w:r w:rsidRPr="000724F7">
              <w:rPr>
                <w:b/>
              </w:rPr>
              <w:t xml:space="preserve"> </w:t>
            </w:r>
            <w:proofErr w:type="spellStart"/>
            <w:r w:rsidRPr="000724F7">
              <w:rPr>
                <w:b/>
              </w:rPr>
              <w:t>erforderliche</w:t>
            </w:r>
            <w:proofErr w:type="spellEnd"/>
            <w:r w:rsidRPr="000724F7">
              <w:rPr>
                <w:b/>
              </w:rPr>
              <w:t xml:space="preserve"> Rolle(n)</w:t>
            </w:r>
          </w:p>
        </w:tc>
        <w:tc>
          <w:tcPr>
            <w:tcW w:w="4452" w:type="dxa"/>
            <w:tcBorders>
              <w:right w:val="single" w:sz="4" w:space="0" w:color="666666" w:themeColor="text1" w:themeTint="99"/>
            </w:tcBorders>
            <w:vAlign w:val="center"/>
          </w:tcPr>
          <w:p w14:paraId="631DEA0D" w14:textId="77777777" w:rsidR="00241983" w:rsidRPr="00241983" w:rsidRDefault="00241983" w:rsidP="000724F7">
            <w:pPr>
              <w:pStyle w:val="table"/>
            </w:pPr>
          </w:p>
        </w:tc>
      </w:tr>
      <w:tr w:rsidR="004131A5" w14:paraId="087D3502" w14:textId="77777777" w:rsidTr="004131A5">
        <w:trPr>
          <w:trHeight w:val="21"/>
        </w:trPr>
        <w:tc>
          <w:tcPr>
            <w:tcW w:w="567" w:type="dxa"/>
            <w:tcBorders>
              <w:left w:val="single" w:sz="4" w:space="0" w:color="666666" w:themeColor="text1" w:themeTint="99"/>
            </w:tcBorders>
          </w:tcPr>
          <w:p w14:paraId="24420B5C" w14:textId="77777777" w:rsidR="00241983" w:rsidRPr="00241983" w:rsidRDefault="00000000" w:rsidP="00FB63FC">
            <w:pPr>
              <w:pStyle w:val="table"/>
            </w:pPr>
            <w:r w:rsidRPr="00241983">
              <w:t>6</w:t>
            </w:r>
          </w:p>
        </w:tc>
        <w:tc>
          <w:tcPr>
            <w:tcW w:w="4395" w:type="dxa"/>
          </w:tcPr>
          <w:p w14:paraId="14BA92D4" w14:textId="77777777" w:rsidR="00241983" w:rsidRPr="000724F7" w:rsidRDefault="00000000" w:rsidP="000724F7">
            <w:pPr>
              <w:pStyle w:val="table"/>
              <w:rPr>
                <w:b/>
              </w:rPr>
            </w:pPr>
            <w:proofErr w:type="spellStart"/>
            <w:r w:rsidRPr="000724F7">
              <w:rPr>
                <w:b/>
              </w:rPr>
              <w:t>Zeitplan</w:t>
            </w:r>
            <w:proofErr w:type="spellEnd"/>
            <w:r w:rsidRPr="000724F7">
              <w:rPr>
                <w:b/>
              </w:rPr>
              <w:t xml:space="preserve"> und </w:t>
            </w:r>
            <w:proofErr w:type="spellStart"/>
            <w:r w:rsidRPr="000724F7">
              <w:rPr>
                <w:b/>
              </w:rPr>
              <w:t>Häufigkeit</w:t>
            </w:r>
            <w:proofErr w:type="spellEnd"/>
            <w:r w:rsidRPr="000724F7">
              <w:rPr>
                <w:b/>
              </w:rPr>
              <w:t xml:space="preserve"> des </w:t>
            </w:r>
            <w:proofErr w:type="spellStart"/>
            <w:r w:rsidRPr="000724F7">
              <w:rPr>
                <w:b/>
              </w:rPr>
              <w:t>Prozesses</w:t>
            </w:r>
            <w:proofErr w:type="spellEnd"/>
          </w:p>
        </w:tc>
        <w:tc>
          <w:tcPr>
            <w:tcW w:w="4452" w:type="dxa"/>
            <w:tcBorders>
              <w:right w:val="single" w:sz="4" w:space="0" w:color="666666" w:themeColor="text1" w:themeTint="99"/>
            </w:tcBorders>
            <w:vAlign w:val="center"/>
          </w:tcPr>
          <w:p w14:paraId="549F90A7" w14:textId="77777777" w:rsidR="00241983" w:rsidRPr="00241983" w:rsidRDefault="00241983" w:rsidP="000724F7">
            <w:pPr>
              <w:pStyle w:val="table"/>
            </w:pPr>
          </w:p>
        </w:tc>
      </w:tr>
      <w:tr w:rsidR="004131A5" w14:paraId="7BFFB0F8" w14:textId="77777777" w:rsidTr="004131A5">
        <w:trPr>
          <w:trHeight w:val="21"/>
        </w:trPr>
        <w:tc>
          <w:tcPr>
            <w:tcW w:w="567" w:type="dxa"/>
            <w:tcBorders>
              <w:left w:val="single" w:sz="4" w:space="0" w:color="666666" w:themeColor="text1" w:themeTint="99"/>
            </w:tcBorders>
          </w:tcPr>
          <w:p w14:paraId="46673524" w14:textId="77777777" w:rsidR="00241983" w:rsidRPr="00241983" w:rsidRDefault="00000000" w:rsidP="00FB63FC">
            <w:pPr>
              <w:pStyle w:val="table"/>
            </w:pPr>
            <w:r w:rsidRPr="00241983">
              <w:t>7</w:t>
            </w:r>
          </w:p>
        </w:tc>
        <w:tc>
          <w:tcPr>
            <w:tcW w:w="4395" w:type="dxa"/>
          </w:tcPr>
          <w:p w14:paraId="006E6E63" w14:textId="77777777" w:rsidR="00241983" w:rsidRPr="000724F7" w:rsidRDefault="00000000" w:rsidP="000724F7">
            <w:pPr>
              <w:pStyle w:val="table"/>
              <w:rPr>
                <w:b/>
              </w:rPr>
            </w:pPr>
            <w:proofErr w:type="spellStart"/>
            <w:r w:rsidRPr="000724F7">
              <w:rPr>
                <w:b/>
              </w:rPr>
              <w:t>Anzahl</w:t>
            </w:r>
            <w:proofErr w:type="spellEnd"/>
            <w:r w:rsidRPr="000724F7">
              <w:rPr>
                <w:b/>
              </w:rPr>
              <w:t xml:space="preserve"> der </w:t>
            </w:r>
            <w:proofErr w:type="spellStart"/>
            <w:r w:rsidRPr="000724F7">
              <w:rPr>
                <w:b/>
              </w:rPr>
              <w:t>verarbeiteten</w:t>
            </w:r>
            <w:proofErr w:type="spellEnd"/>
            <w:r w:rsidRPr="000724F7">
              <w:rPr>
                <w:b/>
              </w:rPr>
              <w:t xml:space="preserve"> </w:t>
            </w:r>
            <w:proofErr w:type="spellStart"/>
            <w:r w:rsidRPr="000724F7">
              <w:rPr>
                <w:b/>
              </w:rPr>
              <w:t>Elemente</w:t>
            </w:r>
            <w:proofErr w:type="spellEnd"/>
            <w:r w:rsidRPr="000724F7">
              <w:rPr>
                <w:b/>
              </w:rPr>
              <w:t>/</w:t>
            </w:r>
            <w:proofErr w:type="spellStart"/>
            <w:r w:rsidRPr="000724F7">
              <w:rPr>
                <w:b/>
              </w:rPr>
              <w:t>Referenzzeitraum</w:t>
            </w:r>
            <w:proofErr w:type="spellEnd"/>
          </w:p>
        </w:tc>
        <w:tc>
          <w:tcPr>
            <w:tcW w:w="4452" w:type="dxa"/>
            <w:tcBorders>
              <w:right w:val="single" w:sz="4" w:space="0" w:color="666666" w:themeColor="text1" w:themeTint="99"/>
            </w:tcBorders>
            <w:vAlign w:val="center"/>
          </w:tcPr>
          <w:p w14:paraId="278D8A4F" w14:textId="77777777" w:rsidR="00241983" w:rsidRPr="00241983" w:rsidRDefault="00241983" w:rsidP="000724F7">
            <w:pPr>
              <w:pStyle w:val="table"/>
            </w:pPr>
          </w:p>
        </w:tc>
      </w:tr>
      <w:tr w:rsidR="004131A5" w14:paraId="28111E20" w14:textId="77777777" w:rsidTr="004131A5">
        <w:trPr>
          <w:trHeight w:val="21"/>
        </w:trPr>
        <w:tc>
          <w:tcPr>
            <w:tcW w:w="567" w:type="dxa"/>
            <w:tcBorders>
              <w:left w:val="single" w:sz="4" w:space="0" w:color="666666" w:themeColor="text1" w:themeTint="99"/>
            </w:tcBorders>
          </w:tcPr>
          <w:p w14:paraId="1B350F3F" w14:textId="77777777" w:rsidR="00241983" w:rsidRPr="00241983" w:rsidRDefault="00000000" w:rsidP="00FB63FC">
            <w:pPr>
              <w:pStyle w:val="table"/>
            </w:pPr>
            <w:r w:rsidRPr="00241983">
              <w:t>8</w:t>
            </w:r>
          </w:p>
        </w:tc>
        <w:tc>
          <w:tcPr>
            <w:tcW w:w="4395" w:type="dxa"/>
          </w:tcPr>
          <w:p w14:paraId="5D96AA65" w14:textId="77777777" w:rsidR="00241983" w:rsidRPr="000724F7" w:rsidRDefault="00000000" w:rsidP="000724F7">
            <w:pPr>
              <w:pStyle w:val="table"/>
              <w:rPr>
                <w:b/>
              </w:rPr>
            </w:pPr>
            <w:proofErr w:type="spellStart"/>
            <w:r w:rsidRPr="000F254F">
              <w:rPr>
                <w:b/>
              </w:rPr>
              <w:t>Prozessausführungszeit</w:t>
            </w:r>
            <w:proofErr w:type="spellEnd"/>
          </w:p>
        </w:tc>
        <w:tc>
          <w:tcPr>
            <w:tcW w:w="4452" w:type="dxa"/>
            <w:tcBorders>
              <w:right w:val="single" w:sz="4" w:space="0" w:color="666666" w:themeColor="text1" w:themeTint="99"/>
            </w:tcBorders>
            <w:vAlign w:val="center"/>
          </w:tcPr>
          <w:sdt>
            <w:sdtPr>
              <w:alias w:val="execution_time"/>
              <w:tag w:val="execution_time"/>
              <w:id w:val="1728412675"/>
              <w:placeholder>
                <w:docPart w:val="DefaultPlaceholder_-1854013440"/>
              </w:placeholder>
            </w:sdtPr>
            <w:sdtContent>
              <w:p w14:paraId="7813BB9B" w14:textId="77777777" w:rsidR="00241983" w:rsidRPr="00241983" w:rsidRDefault="00000000" w:rsidP="000724F7">
                <w:pPr>
                  <w:pStyle w:val="table"/>
                </w:pPr>
                <w:r w:rsidRPr="00241983">
                  <w:t>{</w:t>
                </w:r>
                <w:proofErr w:type="spellStart"/>
                <w:r w:rsidRPr="00241983">
                  <w:t>process_execution_time</w:t>
                </w:r>
                <w:proofErr w:type="spellEnd"/>
                <w:r w:rsidRPr="00241983">
                  <w:t>}</w:t>
                </w:r>
              </w:p>
            </w:sdtContent>
          </w:sdt>
        </w:tc>
      </w:tr>
      <w:tr w:rsidR="004131A5" w14:paraId="0BB757C4" w14:textId="77777777" w:rsidTr="004131A5">
        <w:trPr>
          <w:trHeight w:val="21"/>
        </w:trPr>
        <w:tc>
          <w:tcPr>
            <w:tcW w:w="567" w:type="dxa"/>
            <w:tcBorders>
              <w:left w:val="single" w:sz="4" w:space="0" w:color="666666" w:themeColor="text1" w:themeTint="99"/>
            </w:tcBorders>
          </w:tcPr>
          <w:p w14:paraId="33BD6BFF" w14:textId="77777777" w:rsidR="00241983" w:rsidRPr="00241983" w:rsidRDefault="00000000" w:rsidP="00FB63FC">
            <w:pPr>
              <w:pStyle w:val="table"/>
            </w:pPr>
            <w:r w:rsidRPr="00241983">
              <w:t>9</w:t>
            </w:r>
          </w:p>
        </w:tc>
        <w:tc>
          <w:tcPr>
            <w:tcW w:w="4395" w:type="dxa"/>
          </w:tcPr>
          <w:p w14:paraId="04E4DC39" w14:textId="77777777" w:rsidR="00241983" w:rsidRPr="000724F7" w:rsidRDefault="00000000" w:rsidP="000724F7">
            <w:pPr>
              <w:pStyle w:val="table"/>
              <w:rPr>
                <w:b/>
              </w:rPr>
            </w:pPr>
            <w:r w:rsidRPr="000724F7">
              <w:rPr>
                <w:b/>
              </w:rPr>
              <w:t>Peak-</w:t>
            </w:r>
            <w:proofErr w:type="spellStart"/>
            <w:r w:rsidRPr="000724F7">
              <w:rPr>
                <w:b/>
              </w:rPr>
              <w:t>Zeitraum</w:t>
            </w:r>
            <w:proofErr w:type="spellEnd"/>
            <w:r w:rsidRPr="000724F7">
              <w:rPr>
                <w:b/>
              </w:rPr>
              <w:t xml:space="preserve"> (Sek.)</w:t>
            </w:r>
          </w:p>
        </w:tc>
        <w:tc>
          <w:tcPr>
            <w:tcW w:w="4452" w:type="dxa"/>
            <w:tcBorders>
              <w:right w:val="single" w:sz="4" w:space="0" w:color="666666" w:themeColor="text1" w:themeTint="99"/>
            </w:tcBorders>
            <w:vAlign w:val="center"/>
          </w:tcPr>
          <w:p w14:paraId="5AE12E3A" w14:textId="77777777" w:rsidR="00241983" w:rsidRPr="00241983" w:rsidRDefault="00241983" w:rsidP="000724F7">
            <w:pPr>
              <w:pStyle w:val="table"/>
            </w:pPr>
          </w:p>
        </w:tc>
      </w:tr>
      <w:tr w:rsidR="004131A5" w14:paraId="3B4EA377" w14:textId="77777777" w:rsidTr="004131A5">
        <w:trPr>
          <w:trHeight w:val="21"/>
        </w:trPr>
        <w:tc>
          <w:tcPr>
            <w:tcW w:w="567" w:type="dxa"/>
            <w:tcBorders>
              <w:left w:val="single" w:sz="4" w:space="0" w:color="666666" w:themeColor="text1" w:themeTint="99"/>
            </w:tcBorders>
          </w:tcPr>
          <w:p w14:paraId="13AEB4E0" w14:textId="77777777" w:rsidR="00241983" w:rsidRPr="00241983" w:rsidRDefault="00000000" w:rsidP="00FB63FC">
            <w:pPr>
              <w:pStyle w:val="table"/>
            </w:pPr>
            <w:r w:rsidRPr="00241983">
              <w:t>10</w:t>
            </w:r>
          </w:p>
        </w:tc>
        <w:tc>
          <w:tcPr>
            <w:tcW w:w="4395" w:type="dxa"/>
          </w:tcPr>
          <w:p w14:paraId="305DB178" w14:textId="77777777" w:rsidR="00241983" w:rsidRPr="000724F7" w:rsidRDefault="00000000" w:rsidP="000724F7">
            <w:pPr>
              <w:pStyle w:val="table"/>
              <w:rPr>
                <w:b/>
              </w:rPr>
            </w:pPr>
            <w:proofErr w:type="spellStart"/>
            <w:r w:rsidRPr="000724F7">
              <w:rPr>
                <w:b/>
              </w:rPr>
              <w:t>Transaktionsvolumen</w:t>
            </w:r>
            <w:proofErr w:type="spellEnd"/>
            <w:r w:rsidRPr="000724F7">
              <w:rPr>
                <w:b/>
              </w:rPr>
              <w:t xml:space="preserve"> </w:t>
            </w:r>
            <w:proofErr w:type="spellStart"/>
            <w:r w:rsidRPr="000724F7">
              <w:rPr>
                <w:b/>
              </w:rPr>
              <w:t>während</w:t>
            </w:r>
            <w:proofErr w:type="spellEnd"/>
            <w:r w:rsidRPr="000724F7">
              <w:rPr>
                <w:b/>
              </w:rPr>
              <w:t xml:space="preserve"> des Peak-</w:t>
            </w:r>
            <w:proofErr w:type="spellStart"/>
            <w:r w:rsidRPr="000724F7">
              <w:rPr>
                <w:b/>
              </w:rPr>
              <w:t>Zeitraums</w:t>
            </w:r>
            <w:proofErr w:type="spellEnd"/>
          </w:p>
        </w:tc>
        <w:tc>
          <w:tcPr>
            <w:tcW w:w="4452" w:type="dxa"/>
            <w:tcBorders>
              <w:right w:val="single" w:sz="4" w:space="0" w:color="666666" w:themeColor="text1" w:themeTint="99"/>
            </w:tcBorders>
            <w:vAlign w:val="center"/>
          </w:tcPr>
          <w:p w14:paraId="156E15FF" w14:textId="77777777" w:rsidR="00241983" w:rsidRPr="00241983" w:rsidRDefault="00241983" w:rsidP="000724F7">
            <w:pPr>
              <w:pStyle w:val="table"/>
            </w:pPr>
          </w:p>
        </w:tc>
      </w:tr>
      <w:tr w:rsidR="004131A5" w14:paraId="39BDF74C" w14:textId="77777777" w:rsidTr="004131A5">
        <w:trPr>
          <w:trHeight w:val="21"/>
        </w:trPr>
        <w:tc>
          <w:tcPr>
            <w:tcW w:w="567" w:type="dxa"/>
            <w:tcBorders>
              <w:left w:val="single" w:sz="4" w:space="0" w:color="666666" w:themeColor="text1" w:themeTint="99"/>
            </w:tcBorders>
          </w:tcPr>
          <w:p w14:paraId="52E1DF2D" w14:textId="77777777" w:rsidR="00241983" w:rsidRPr="00241983" w:rsidRDefault="00000000" w:rsidP="00FB63FC">
            <w:pPr>
              <w:pStyle w:val="table"/>
            </w:pPr>
            <w:r w:rsidRPr="00241983">
              <w:t>11</w:t>
            </w:r>
          </w:p>
        </w:tc>
        <w:tc>
          <w:tcPr>
            <w:tcW w:w="4395" w:type="dxa"/>
          </w:tcPr>
          <w:p w14:paraId="3E3B9E1C" w14:textId="77777777" w:rsidR="00241983" w:rsidRPr="000724F7" w:rsidRDefault="00000000" w:rsidP="000724F7">
            <w:pPr>
              <w:pStyle w:val="table"/>
              <w:rPr>
                <w:b/>
              </w:rPr>
            </w:pPr>
            <w:proofErr w:type="spellStart"/>
            <w:r w:rsidRPr="000724F7">
              <w:rPr>
                <w:b/>
              </w:rPr>
              <w:t>Gesamtzahl</w:t>
            </w:r>
            <w:proofErr w:type="spellEnd"/>
            <w:r w:rsidRPr="000724F7">
              <w:rPr>
                <w:b/>
              </w:rPr>
              <w:t xml:space="preserve"> der VZÄ, die </w:t>
            </w:r>
            <w:proofErr w:type="spellStart"/>
            <w:r w:rsidRPr="000724F7">
              <w:rPr>
                <w:b/>
              </w:rPr>
              <w:t>diese</w:t>
            </w:r>
            <w:proofErr w:type="spellEnd"/>
            <w:r w:rsidRPr="000724F7">
              <w:rPr>
                <w:b/>
              </w:rPr>
              <w:t xml:space="preserve"> </w:t>
            </w:r>
            <w:proofErr w:type="spellStart"/>
            <w:r w:rsidRPr="000724F7">
              <w:rPr>
                <w:b/>
              </w:rPr>
              <w:t>Aktivität</w:t>
            </w:r>
            <w:proofErr w:type="spellEnd"/>
            <w:r w:rsidRPr="000724F7">
              <w:rPr>
                <w:b/>
              </w:rPr>
              <w:t xml:space="preserve"> </w:t>
            </w:r>
            <w:proofErr w:type="spellStart"/>
            <w:r w:rsidRPr="000724F7">
              <w:rPr>
                <w:b/>
              </w:rPr>
              <w:t>unterstützen</w:t>
            </w:r>
            <w:proofErr w:type="spellEnd"/>
          </w:p>
        </w:tc>
        <w:tc>
          <w:tcPr>
            <w:tcW w:w="4452" w:type="dxa"/>
            <w:tcBorders>
              <w:right w:val="single" w:sz="4" w:space="0" w:color="666666" w:themeColor="text1" w:themeTint="99"/>
            </w:tcBorders>
            <w:vAlign w:val="center"/>
          </w:tcPr>
          <w:p w14:paraId="102D6D12" w14:textId="77777777" w:rsidR="00241983" w:rsidRPr="00241983" w:rsidRDefault="00241983" w:rsidP="000724F7">
            <w:pPr>
              <w:pStyle w:val="table"/>
            </w:pPr>
          </w:p>
        </w:tc>
      </w:tr>
      <w:tr w:rsidR="004131A5" w14:paraId="4DD57608" w14:textId="77777777" w:rsidTr="004131A5">
        <w:trPr>
          <w:trHeight w:val="21"/>
        </w:trPr>
        <w:tc>
          <w:tcPr>
            <w:tcW w:w="567" w:type="dxa"/>
            <w:tcBorders>
              <w:left w:val="single" w:sz="4" w:space="0" w:color="666666" w:themeColor="text1" w:themeTint="99"/>
            </w:tcBorders>
          </w:tcPr>
          <w:p w14:paraId="47C4FB72" w14:textId="77777777" w:rsidR="00241983" w:rsidRPr="00241983" w:rsidRDefault="00000000" w:rsidP="00FB63FC">
            <w:pPr>
              <w:pStyle w:val="table"/>
            </w:pPr>
            <w:r w:rsidRPr="00241983">
              <w:t>12</w:t>
            </w:r>
          </w:p>
        </w:tc>
        <w:tc>
          <w:tcPr>
            <w:tcW w:w="4395" w:type="dxa"/>
          </w:tcPr>
          <w:p w14:paraId="6AEF2046" w14:textId="77777777" w:rsidR="00241983" w:rsidRPr="000724F7" w:rsidRDefault="00000000" w:rsidP="000724F7">
            <w:pPr>
              <w:pStyle w:val="table"/>
              <w:rPr>
                <w:b/>
              </w:rPr>
            </w:pPr>
            <w:proofErr w:type="spellStart"/>
            <w:r w:rsidRPr="000724F7">
              <w:rPr>
                <w:b/>
              </w:rPr>
              <w:t>Erwartete</w:t>
            </w:r>
            <w:proofErr w:type="spellEnd"/>
            <w:r w:rsidRPr="000724F7">
              <w:rPr>
                <w:b/>
              </w:rPr>
              <w:t xml:space="preserve"> </w:t>
            </w:r>
            <w:proofErr w:type="spellStart"/>
            <w:r w:rsidRPr="000724F7">
              <w:rPr>
                <w:b/>
              </w:rPr>
              <w:t>Erhöhung</w:t>
            </w:r>
            <w:proofErr w:type="spellEnd"/>
            <w:r w:rsidRPr="000724F7">
              <w:rPr>
                <w:b/>
              </w:rPr>
              <w:t xml:space="preserve"> des </w:t>
            </w:r>
            <w:proofErr w:type="spellStart"/>
            <w:r w:rsidRPr="000724F7">
              <w:rPr>
                <w:b/>
              </w:rPr>
              <w:t>Volumens</w:t>
            </w:r>
            <w:proofErr w:type="spellEnd"/>
            <w:r w:rsidRPr="000724F7">
              <w:rPr>
                <w:b/>
              </w:rPr>
              <w:t xml:space="preserve"> </w:t>
            </w:r>
            <w:proofErr w:type="spellStart"/>
            <w:r w:rsidRPr="000724F7">
              <w:rPr>
                <w:b/>
              </w:rPr>
              <w:t>im</w:t>
            </w:r>
            <w:proofErr w:type="spellEnd"/>
            <w:r w:rsidRPr="000724F7">
              <w:rPr>
                <w:b/>
              </w:rPr>
              <w:t xml:space="preserve"> </w:t>
            </w:r>
            <w:proofErr w:type="spellStart"/>
            <w:r w:rsidRPr="000724F7">
              <w:rPr>
                <w:b/>
              </w:rPr>
              <w:t>nächsten</w:t>
            </w:r>
            <w:proofErr w:type="spellEnd"/>
            <w:r w:rsidRPr="000724F7">
              <w:rPr>
                <w:b/>
              </w:rPr>
              <w:t xml:space="preserve"> </w:t>
            </w:r>
            <w:proofErr w:type="spellStart"/>
            <w:r w:rsidRPr="000724F7">
              <w:rPr>
                <w:b/>
              </w:rPr>
              <w:t>Referenzzeitraum</w:t>
            </w:r>
            <w:proofErr w:type="spellEnd"/>
          </w:p>
        </w:tc>
        <w:tc>
          <w:tcPr>
            <w:tcW w:w="4452" w:type="dxa"/>
            <w:tcBorders>
              <w:right w:val="single" w:sz="4" w:space="0" w:color="666666" w:themeColor="text1" w:themeTint="99"/>
            </w:tcBorders>
            <w:vAlign w:val="center"/>
          </w:tcPr>
          <w:p w14:paraId="72B611CA" w14:textId="77777777" w:rsidR="00241983" w:rsidRPr="00241983" w:rsidRDefault="00241983" w:rsidP="000724F7">
            <w:pPr>
              <w:pStyle w:val="table"/>
            </w:pPr>
          </w:p>
        </w:tc>
      </w:tr>
      <w:tr w:rsidR="004131A5" w14:paraId="6EA43855" w14:textId="77777777" w:rsidTr="004131A5">
        <w:trPr>
          <w:trHeight w:val="21"/>
        </w:trPr>
        <w:tc>
          <w:tcPr>
            <w:tcW w:w="567" w:type="dxa"/>
            <w:tcBorders>
              <w:left w:val="single" w:sz="4" w:space="0" w:color="666666" w:themeColor="text1" w:themeTint="99"/>
            </w:tcBorders>
          </w:tcPr>
          <w:p w14:paraId="111DF04B" w14:textId="77777777" w:rsidR="00241983" w:rsidRPr="00241983" w:rsidRDefault="00000000" w:rsidP="00FB63FC">
            <w:pPr>
              <w:pStyle w:val="table"/>
            </w:pPr>
            <w:r w:rsidRPr="00241983">
              <w:t>13</w:t>
            </w:r>
          </w:p>
        </w:tc>
        <w:tc>
          <w:tcPr>
            <w:tcW w:w="4395" w:type="dxa"/>
          </w:tcPr>
          <w:p w14:paraId="4498297D" w14:textId="77777777" w:rsidR="00241983" w:rsidRPr="000724F7" w:rsidRDefault="00000000" w:rsidP="000724F7">
            <w:pPr>
              <w:pStyle w:val="table"/>
              <w:rPr>
                <w:b/>
              </w:rPr>
            </w:pPr>
            <w:r w:rsidRPr="000724F7">
              <w:rPr>
                <w:b/>
              </w:rPr>
              <w:t xml:space="preserve">Ebene der </w:t>
            </w:r>
            <w:proofErr w:type="spellStart"/>
            <w:r w:rsidRPr="000724F7">
              <w:rPr>
                <w:b/>
              </w:rPr>
              <w:t>Ausnahmerate</w:t>
            </w:r>
            <w:proofErr w:type="spellEnd"/>
          </w:p>
        </w:tc>
        <w:tc>
          <w:tcPr>
            <w:tcW w:w="4452" w:type="dxa"/>
            <w:tcBorders>
              <w:right w:val="single" w:sz="4" w:space="0" w:color="666666" w:themeColor="text1" w:themeTint="99"/>
            </w:tcBorders>
            <w:vAlign w:val="center"/>
          </w:tcPr>
          <w:p w14:paraId="1C7C7BC0" w14:textId="77777777" w:rsidR="00241983" w:rsidRPr="00241983" w:rsidRDefault="00241983" w:rsidP="000724F7">
            <w:pPr>
              <w:pStyle w:val="table"/>
            </w:pPr>
          </w:p>
        </w:tc>
      </w:tr>
      <w:tr w:rsidR="004131A5" w14:paraId="1423C647" w14:textId="77777777" w:rsidTr="004131A5">
        <w:trPr>
          <w:trHeight w:val="21"/>
        </w:trPr>
        <w:tc>
          <w:tcPr>
            <w:tcW w:w="567" w:type="dxa"/>
            <w:tcBorders>
              <w:left w:val="single" w:sz="4" w:space="0" w:color="666666" w:themeColor="text1" w:themeTint="99"/>
            </w:tcBorders>
          </w:tcPr>
          <w:p w14:paraId="2D120EF0" w14:textId="77777777" w:rsidR="00241983" w:rsidRPr="00241983" w:rsidRDefault="00000000" w:rsidP="00FB63FC">
            <w:pPr>
              <w:pStyle w:val="table"/>
            </w:pPr>
            <w:r w:rsidRPr="00241983">
              <w:t>14</w:t>
            </w:r>
          </w:p>
        </w:tc>
        <w:tc>
          <w:tcPr>
            <w:tcW w:w="4395" w:type="dxa"/>
          </w:tcPr>
          <w:p w14:paraId="28D3E2FB" w14:textId="77777777" w:rsidR="00241983" w:rsidRPr="000724F7" w:rsidRDefault="00000000" w:rsidP="000724F7">
            <w:pPr>
              <w:pStyle w:val="table"/>
              <w:rPr>
                <w:b/>
              </w:rPr>
            </w:pPr>
            <w:proofErr w:type="spellStart"/>
            <w:r w:rsidRPr="000724F7">
              <w:rPr>
                <w:b/>
              </w:rPr>
              <w:t>Eingabedaten</w:t>
            </w:r>
            <w:proofErr w:type="spellEnd"/>
          </w:p>
        </w:tc>
        <w:tc>
          <w:tcPr>
            <w:tcW w:w="4452" w:type="dxa"/>
            <w:tcBorders>
              <w:right w:val="single" w:sz="4" w:space="0" w:color="666666" w:themeColor="text1" w:themeTint="99"/>
            </w:tcBorders>
            <w:vAlign w:val="center"/>
          </w:tcPr>
          <w:p w14:paraId="63B79032" w14:textId="77777777" w:rsidR="00241983" w:rsidRPr="00241983" w:rsidRDefault="00241983" w:rsidP="000724F7">
            <w:pPr>
              <w:pStyle w:val="table"/>
            </w:pPr>
          </w:p>
        </w:tc>
      </w:tr>
      <w:tr w:rsidR="004131A5" w14:paraId="787CBF96" w14:textId="77777777" w:rsidTr="004131A5">
        <w:trPr>
          <w:trHeight w:val="21"/>
        </w:trPr>
        <w:tc>
          <w:tcPr>
            <w:tcW w:w="567" w:type="dxa"/>
            <w:tcBorders>
              <w:left w:val="single" w:sz="4" w:space="0" w:color="666666" w:themeColor="text1" w:themeTint="99"/>
              <w:bottom w:val="single" w:sz="4" w:space="0" w:color="666666" w:themeColor="text1" w:themeTint="99"/>
            </w:tcBorders>
          </w:tcPr>
          <w:p w14:paraId="3B7A4BCA" w14:textId="77777777" w:rsidR="00241983" w:rsidRPr="00241983" w:rsidRDefault="00000000" w:rsidP="00FB63FC">
            <w:pPr>
              <w:pStyle w:val="table"/>
            </w:pPr>
            <w:r w:rsidRPr="00241983">
              <w:t>15</w:t>
            </w:r>
          </w:p>
        </w:tc>
        <w:tc>
          <w:tcPr>
            <w:tcW w:w="4395" w:type="dxa"/>
            <w:tcBorders>
              <w:bottom w:val="single" w:sz="4" w:space="0" w:color="666666" w:themeColor="text1" w:themeTint="99"/>
            </w:tcBorders>
          </w:tcPr>
          <w:p w14:paraId="5DBA4E7C" w14:textId="77777777" w:rsidR="00241983" w:rsidRPr="000724F7" w:rsidRDefault="00000000" w:rsidP="000724F7">
            <w:pPr>
              <w:pStyle w:val="table"/>
              <w:rPr>
                <w:b/>
              </w:rPr>
            </w:pPr>
            <w:proofErr w:type="spellStart"/>
            <w:r w:rsidRPr="000724F7">
              <w:rPr>
                <w:b/>
              </w:rPr>
              <w:t>Ausgabedaten</w:t>
            </w:r>
            <w:proofErr w:type="spellEnd"/>
          </w:p>
        </w:tc>
        <w:tc>
          <w:tcPr>
            <w:tcW w:w="4452" w:type="dxa"/>
            <w:tcBorders>
              <w:bottom w:val="single" w:sz="4" w:space="0" w:color="666666" w:themeColor="text1" w:themeTint="99"/>
              <w:right w:val="single" w:sz="4" w:space="0" w:color="666666" w:themeColor="text1" w:themeTint="99"/>
            </w:tcBorders>
            <w:vAlign w:val="center"/>
          </w:tcPr>
          <w:p w14:paraId="4F61DD89" w14:textId="77777777" w:rsidR="00241983" w:rsidRPr="00241983" w:rsidRDefault="00241983" w:rsidP="000724F7">
            <w:pPr>
              <w:pStyle w:val="table"/>
            </w:pPr>
          </w:p>
        </w:tc>
      </w:tr>
    </w:tbl>
    <w:p w14:paraId="64CED021" w14:textId="77777777" w:rsidR="0066095D" w:rsidRDefault="0066095D" w:rsidP="00FB63FC">
      <w:pPr>
        <w:rPr>
          <w:rStyle w:val="SubtleEmphasis"/>
        </w:rPr>
      </w:pPr>
    </w:p>
    <w:p w14:paraId="6D137EE4" w14:textId="77777777" w:rsidR="00D9001D" w:rsidRPr="005C4926" w:rsidRDefault="00000000" w:rsidP="00FB63FC">
      <w:pPr>
        <w:rPr>
          <w:rStyle w:val="SubtleEmphasis"/>
        </w:rPr>
      </w:pPr>
      <w:r w:rsidRPr="005C4926">
        <w:rPr>
          <w:rStyle w:val="SubtleEmphasis"/>
        </w:rPr>
        <w:t>* Fügen Sie der Tabelle weitere Zeilen hinzu, um relevante Daten für den Automatisierungsprozess aufzunehmen. Es dürfen keine Felder leer bleiben. Verwenden Sie „n/a“ für die Elemente, die nicht auf den ausgewählten Geschäftsprozess zutreffen.</w:t>
      </w:r>
    </w:p>
    <w:p w14:paraId="1FF7E92A" w14:textId="77777777" w:rsidR="00FB2BB3" w:rsidRDefault="00000000" w:rsidP="00FB63FC">
      <w:pPr>
        <w:rPr>
          <w:rStyle w:val="SubtleEmphasis"/>
        </w:rPr>
      </w:pPr>
      <w:r>
        <w:rPr>
          <w:rStyle w:val="SubtleEmphasis"/>
        </w:rPr>
        <w:lastRenderedPageBreak/>
        <w:br w:type="page"/>
      </w:r>
    </w:p>
    <w:p w14:paraId="04B8BF50" w14:textId="77777777" w:rsidR="00D9001D" w:rsidRPr="0097201A" w:rsidRDefault="00000000" w:rsidP="00FB63FC">
      <w:pPr>
        <w:pStyle w:val="Heading2"/>
      </w:pPr>
      <w:bookmarkStart w:id="17" w:name="_Toc256000009"/>
      <w:bookmarkStart w:id="18" w:name="_Toc536547241"/>
      <w:r w:rsidRPr="0097201A">
        <w:lastRenderedPageBreak/>
        <w:t>II.2. Im Prozess verwendete Anwendungen</w:t>
      </w:r>
      <w:bookmarkEnd w:id="17"/>
      <w:bookmarkEnd w:id="18"/>
    </w:p>
    <w:p w14:paraId="3E900561" w14:textId="77777777" w:rsidR="00D9001D" w:rsidRDefault="00000000" w:rsidP="00FB63FC">
      <w:r w:rsidRPr="0097201A">
        <w:t xml:space="preserve">Die Tabelle enthält eine umfassende Liste aller Anwendungen, die als Teil des Prozesses verwendet werden und automatisiert werden sollen, um die angegebenen Aktionen im Flow auszuführen. </w:t>
      </w:r>
    </w:p>
    <w:sdt>
      <w:sdtPr>
        <w:rPr>
          <w:rFonts w:cs="Tahoma"/>
          <w:b w:val="0"/>
          <w:color w:val="000000" w:themeColor="text1"/>
          <w:sz w:val="16"/>
          <w:szCs w:val="16"/>
        </w:rPr>
        <w:alias w:val="appsTable"/>
        <w:tag w:val="appsTable"/>
        <w:id w:val="-733624738"/>
        <w:placeholder>
          <w:docPart w:val="DefaultPlaceholder_-1854013440"/>
        </w:placeholder>
      </w:sdtPr>
      <w:sdtContent>
        <w:tbl>
          <w:tblPr>
            <w:tblStyle w:val="ListTable4"/>
            <w:tblW w:w="5000" w:type="pct"/>
            <w:tblBorders>
              <w:insideV w:val="single" w:sz="4" w:space="0" w:color="D9D9D9" w:themeColor="background1" w:themeShade="D9"/>
            </w:tblBorders>
            <w:tblLayout w:type="fixed"/>
            <w:tblLook w:val="0600" w:firstRow="0" w:lastRow="0" w:firstColumn="0" w:lastColumn="0" w:noHBand="1" w:noVBand="1"/>
          </w:tblPr>
          <w:tblGrid>
            <w:gridCol w:w="421"/>
            <w:gridCol w:w="1560"/>
            <w:gridCol w:w="1275"/>
            <w:gridCol w:w="1417"/>
            <w:gridCol w:w="1986"/>
            <w:gridCol w:w="2691"/>
          </w:tblGrid>
          <w:tr w:rsidR="004131A5" w14:paraId="66399334" w14:textId="77777777" w:rsidTr="004131A5">
            <w:trPr>
              <w:trHeight w:val="20"/>
            </w:trPr>
            <w:tc>
              <w:tcPr>
                <w:tcW w:w="225" w:type="pct"/>
                <w:shd w:val="clear" w:color="auto" w:fill="498CF1" w:themeFill="background2" w:themeFillShade="BF"/>
                <w:vAlign w:val="center"/>
              </w:tcPr>
              <w:p w14:paraId="362B1F40" w14:textId="77777777" w:rsidR="000507FA" w:rsidRPr="00767335" w:rsidRDefault="00000000" w:rsidP="000724F7">
                <w:pPr>
                  <w:pStyle w:val="TableHeadingg"/>
                  <w:rPr>
                    <w:rStyle w:val="Strong"/>
                    <w:b/>
                    <w:bCs/>
                    <w:sz w:val="16"/>
                  </w:rPr>
                </w:pPr>
                <w:r w:rsidRPr="0097201A">
                  <w:t>Nr.</w:t>
                </w:r>
              </w:p>
            </w:tc>
            <w:tc>
              <w:tcPr>
                <w:tcW w:w="834" w:type="pct"/>
                <w:shd w:val="clear" w:color="auto" w:fill="498CF1" w:themeFill="background2" w:themeFillShade="BF"/>
                <w:vAlign w:val="center"/>
              </w:tcPr>
              <w:p w14:paraId="2F5A98E4" w14:textId="77777777" w:rsidR="000507FA" w:rsidRPr="00767335" w:rsidRDefault="00000000" w:rsidP="000724F7">
                <w:pPr>
                  <w:pStyle w:val="TableHeadingg"/>
                  <w:rPr>
                    <w:rStyle w:val="Strong"/>
                    <w:b/>
                    <w:bCs/>
                    <w:sz w:val="16"/>
                  </w:rPr>
                </w:pPr>
                <w:proofErr w:type="spellStart"/>
                <w:r w:rsidRPr="0097201A">
                  <w:t>Anwendungsname</w:t>
                </w:r>
                <w:proofErr w:type="spellEnd"/>
                <w:r w:rsidRPr="0097201A">
                  <w:t xml:space="preserve"> und -version</w:t>
                </w:r>
              </w:p>
            </w:tc>
            <w:tc>
              <w:tcPr>
                <w:tcW w:w="682" w:type="pct"/>
                <w:shd w:val="clear" w:color="auto" w:fill="498CF1" w:themeFill="background2" w:themeFillShade="BF"/>
                <w:vAlign w:val="center"/>
              </w:tcPr>
              <w:p w14:paraId="41A836F9" w14:textId="77777777" w:rsidR="000507FA" w:rsidRPr="00767335" w:rsidRDefault="00000000" w:rsidP="000724F7">
                <w:pPr>
                  <w:pStyle w:val="TableHeadingg"/>
                  <w:rPr>
                    <w:rStyle w:val="Strong"/>
                    <w:b/>
                    <w:bCs/>
                    <w:sz w:val="16"/>
                  </w:rPr>
                </w:pPr>
                <w:proofErr w:type="spellStart"/>
                <w:r w:rsidRPr="0097201A">
                  <w:t>Systemsprache</w:t>
                </w:r>
                <w:proofErr w:type="spellEnd"/>
              </w:p>
            </w:tc>
            <w:tc>
              <w:tcPr>
                <w:tcW w:w="758" w:type="pct"/>
                <w:shd w:val="clear" w:color="auto" w:fill="498CF1" w:themeFill="background2" w:themeFillShade="BF"/>
                <w:vAlign w:val="center"/>
              </w:tcPr>
              <w:p w14:paraId="6D51C79F" w14:textId="77777777" w:rsidR="000507FA" w:rsidRPr="00767335" w:rsidRDefault="00000000" w:rsidP="000724F7">
                <w:pPr>
                  <w:pStyle w:val="TableHeadingg"/>
                  <w:rPr>
                    <w:rStyle w:val="Strong"/>
                    <w:b/>
                    <w:bCs/>
                    <w:sz w:val="16"/>
                  </w:rPr>
                </w:pPr>
                <w:r w:rsidRPr="0097201A">
                  <w:t>Thin/Thick</w:t>
                </w:r>
                <w:r w:rsidRPr="0097201A">
                  <w:br/>
                  <w:t>Client</w:t>
                </w:r>
              </w:p>
            </w:tc>
            <w:tc>
              <w:tcPr>
                <w:tcW w:w="1062" w:type="pct"/>
                <w:shd w:val="clear" w:color="auto" w:fill="498CF1" w:themeFill="background2" w:themeFillShade="BF"/>
                <w:vAlign w:val="center"/>
              </w:tcPr>
              <w:p w14:paraId="7563FE71" w14:textId="77777777" w:rsidR="000507FA" w:rsidRPr="0097201A" w:rsidRDefault="00000000" w:rsidP="000724F7">
                <w:pPr>
                  <w:pStyle w:val="TableHeadingg"/>
                </w:pPr>
                <w:proofErr w:type="spellStart"/>
                <w:r w:rsidRPr="0097201A">
                  <w:t>Umgebung</w:t>
                </w:r>
                <w:proofErr w:type="spellEnd"/>
                <w:r w:rsidRPr="0097201A">
                  <w:t>/</w:t>
                </w:r>
                <w:r w:rsidRPr="0097201A">
                  <w:br/>
                </w:r>
                <w:proofErr w:type="spellStart"/>
                <w:r w:rsidRPr="0097201A">
                  <w:t>Zugriffsmethode</w:t>
                </w:r>
                <w:proofErr w:type="spellEnd"/>
              </w:p>
            </w:tc>
            <w:tc>
              <w:tcPr>
                <w:tcW w:w="1439" w:type="pct"/>
                <w:shd w:val="clear" w:color="auto" w:fill="498CF1" w:themeFill="background2" w:themeFillShade="BF"/>
                <w:vAlign w:val="center"/>
              </w:tcPr>
              <w:p w14:paraId="1825339C" w14:textId="77777777" w:rsidR="000507FA" w:rsidRPr="0097201A" w:rsidRDefault="00000000" w:rsidP="000724F7">
                <w:pPr>
                  <w:pStyle w:val="TableHeadingg"/>
                </w:pPr>
                <w:proofErr w:type="spellStart"/>
                <w:r w:rsidRPr="0097201A">
                  <w:t>Kommentare</w:t>
                </w:r>
                <w:proofErr w:type="spellEnd"/>
              </w:p>
            </w:tc>
          </w:tr>
          <w:tr w:rsidR="004131A5" w14:paraId="1EA5A828" w14:textId="77777777" w:rsidTr="004131A5">
            <w:trPr>
              <w:trHeight w:val="20"/>
            </w:trPr>
            <w:tc>
              <w:tcPr>
                <w:tcW w:w="225" w:type="pct"/>
              </w:tcPr>
              <w:p w14:paraId="49D1202F" w14:textId="77777777" w:rsidR="000507FA" w:rsidRPr="00767335" w:rsidRDefault="000507FA" w:rsidP="00FB63FC">
                <w:pPr>
                  <w:pStyle w:val="table"/>
                </w:pPr>
              </w:p>
            </w:tc>
            <w:tc>
              <w:tcPr>
                <w:tcW w:w="834" w:type="pct"/>
              </w:tcPr>
              <w:sdt>
                <w:sdtPr>
                  <w:alias w:val="Name der App"/>
                  <w:tag w:val="appName"/>
                  <w:id w:val="1983571564"/>
                  <w:placeholder>
                    <w:docPart w:val="DCAF86A1D25E445180DEF0702B15D300"/>
                  </w:placeholder>
                </w:sdtPr>
                <w:sdtContent>
                  <w:p w14:paraId="76CC934C" w14:textId="77777777" w:rsidR="000507FA" w:rsidRPr="00767335" w:rsidRDefault="00000000" w:rsidP="00FB63FC">
                    <w:pPr>
                      <w:pStyle w:val="table"/>
                    </w:pPr>
                    <w:r w:rsidRPr="005C4926">
                      <w:t>{</w:t>
                    </w:r>
                    <w:proofErr w:type="spellStart"/>
                    <w:r w:rsidRPr="005C4926">
                      <w:t>appName</w:t>
                    </w:r>
                    <w:proofErr w:type="spellEnd"/>
                    <w:r w:rsidRPr="005C4926">
                      <w:t>}</w:t>
                    </w:r>
                  </w:p>
                </w:sdtContent>
              </w:sdt>
            </w:tc>
            <w:tc>
              <w:tcPr>
                <w:tcW w:w="682" w:type="pct"/>
              </w:tcPr>
              <w:p w14:paraId="213BBDDA" w14:textId="77777777" w:rsidR="000507FA" w:rsidRPr="00767335" w:rsidRDefault="000507FA" w:rsidP="00FB63FC">
                <w:pPr>
                  <w:pStyle w:val="table"/>
                </w:pPr>
              </w:p>
            </w:tc>
            <w:tc>
              <w:tcPr>
                <w:tcW w:w="758" w:type="pct"/>
              </w:tcPr>
              <w:p w14:paraId="0BEF15C3" w14:textId="77777777" w:rsidR="000507FA" w:rsidRPr="00767335" w:rsidRDefault="000507FA" w:rsidP="00FB63FC">
                <w:pPr>
                  <w:pStyle w:val="table"/>
                </w:pPr>
              </w:p>
            </w:tc>
            <w:tc>
              <w:tcPr>
                <w:tcW w:w="1062" w:type="pct"/>
              </w:tcPr>
              <w:p w14:paraId="6E228AD7" w14:textId="77777777" w:rsidR="000507FA" w:rsidRPr="00767335" w:rsidRDefault="000507FA" w:rsidP="00FB63FC">
                <w:pPr>
                  <w:pStyle w:val="table"/>
                </w:pPr>
              </w:p>
            </w:tc>
            <w:tc>
              <w:tcPr>
                <w:tcW w:w="1439" w:type="pct"/>
              </w:tcPr>
              <w:p w14:paraId="3E35525E" w14:textId="77777777" w:rsidR="000507FA" w:rsidRPr="00767335" w:rsidRDefault="00000000" w:rsidP="00FB63FC">
                <w:pPr>
                  <w:pStyle w:val="table"/>
                </w:pPr>
              </w:p>
            </w:tc>
          </w:tr>
        </w:tbl>
      </w:sdtContent>
    </w:sdt>
    <w:p w14:paraId="5430CF5C" w14:textId="77777777" w:rsidR="000507FA" w:rsidRPr="00261226" w:rsidRDefault="00000000" w:rsidP="00FB63FC">
      <w:pPr>
        <w:rPr>
          <w:rStyle w:val="SubtleEmphasis"/>
        </w:rPr>
      </w:pPr>
      <w:r w:rsidRPr="00261226">
        <w:rPr>
          <w:rStyle w:val="SubtleEmphasis"/>
        </w:rPr>
        <w:t>* Fügen Sie der Tabelle weitere Zeilen hinzu, um die vollständige Liste der Anwendungen aufzunehmen.</w:t>
      </w:r>
    </w:p>
    <w:p w14:paraId="6F8FEB8A" w14:textId="77777777" w:rsidR="00D9001D" w:rsidRPr="0097201A" w:rsidRDefault="00000000" w:rsidP="00FB63FC">
      <w:pPr>
        <w:pStyle w:val="Heading2"/>
      </w:pPr>
      <w:bookmarkStart w:id="19" w:name="_Toc256000010"/>
      <w:bookmarkStart w:id="20" w:name="_Toc536547242"/>
      <w:r w:rsidRPr="0097201A">
        <w:t>II.3 Ist-Prozessübersicht</w:t>
      </w:r>
      <w:bookmarkEnd w:id="19"/>
      <w:bookmarkEnd w:id="20"/>
    </w:p>
    <w:p w14:paraId="7F4BF548" w14:textId="77777777" w:rsidR="00D9001D" w:rsidRPr="00E20FF8" w:rsidRDefault="00000000" w:rsidP="00FB63FC">
      <w:pPr>
        <w:pStyle w:val="Heading3"/>
      </w:pPr>
      <w:r w:rsidRPr="00E20FF8">
        <w:t>Allgemeine Übersicht über den Ist-Prozess:</w:t>
      </w:r>
    </w:p>
    <w:p w14:paraId="200DB794" w14:textId="77777777" w:rsidR="00604851" w:rsidRDefault="00000000" w:rsidP="00FB63FC">
      <w:r w:rsidRPr="0097201A">
        <w:t>Dieses Kapitel enthält eine grobe Darstellung des Ist-Geschäftsprozesses, um Entwicklern ein grundlegendes Verständnis des aktuellen Prozesses zu vermitteln.</w:t>
      </w:r>
    </w:p>
    <w:p w14:paraId="49487C4F" w14:textId="77777777" w:rsidR="00510C73" w:rsidRPr="0097201A" w:rsidRDefault="00000000" w:rsidP="00FB63FC">
      <w:sdt>
        <w:sdtPr>
          <w:alias w:val="Diagramm"/>
          <w:tag w:val="diagram"/>
          <w:id w:val="-353731662"/>
          <w:placeholder>
            <w:docPart w:val="DefaultPlaceholder_-1854013440"/>
          </w:placeholder>
        </w:sdtPr>
        <w:sdtContent>
          <w:r w:rsidR="007B2C03">
            <w:rPr>
              <w:noProof/>
            </w:rPr>
            <w:drawing>
              <wp:inline distT="0" distB="0" distL="0" distR="0" wp14:anchorId="2FADEEEE" wp14:editId="3EB3DEF4">
                <wp:extent cx="5962650" cy="464591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73330" cy="4653980"/>
                        </a:xfrm>
                        <a:prstGeom prst="rect">
                          <a:avLst/>
                        </a:prstGeom>
                        <a:noFill/>
                        <a:ln>
                          <a:noFill/>
                        </a:ln>
                      </pic:spPr>
                    </pic:pic>
                  </a:graphicData>
                </a:graphic>
              </wp:inline>
            </w:drawing>
          </w:r>
        </w:sdtContent>
      </w:sdt>
      <w:r>
        <w:br w:type="page"/>
      </w:r>
    </w:p>
    <w:p w14:paraId="7CD5D0D7" w14:textId="77777777" w:rsidR="00D9001D" w:rsidRPr="0097201A" w:rsidRDefault="00000000" w:rsidP="00FB63FC">
      <w:pPr>
        <w:pStyle w:val="Heading2"/>
      </w:pPr>
      <w:bookmarkStart w:id="21" w:name="_Toc256000011"/>
      <w:r w:rsidRPr="0097201A">
        <w:lastRenderedPageBreak/>
        <w:t>II.4 Prozessstatistiken</w:t>
      </w:r>
      <w:bookmarkEnd w:id="21"/>
    </w:p>
    <w:p w14:paraId="31B9C8C2" w14:textId="77777777" w:rsidR="00D9001D" w:rsidRDefault="00000000" w:rsidP="00FB63FC">
      <w:pPr>
        <w:pStyle w:val="Heading3"/>
      </w:pPr>
      <w:r w:rsidRPr="0097201A">
        <w:t>Allgemeine Statistiken</w:t>
      </w:r>
    </w:p>
    <w:tbl>
      <w:tblPr>
        <w:tblStyle w:val="ListTable4"/>
        <w:tblW w:w="9356" w:type="dxa"/>
        <w:tblBorders>
          <w:insideH w:val="single" w:sz="4" w:space="0" w:color="000000" w:themeColor="text1"/>
          <w:insideV w:val="single" w:sz="4" w:space="0" w:color="D9D9D9" w:themeColor="background1" w:themeShade="D9"/>
        </w:tblBorders>
        <w:tblLayout w:type="fixed"/>
        <w:tblLook w:val="0620" w:firstRow="1" w:lastRow="0" w:firstColumn="0" w:lastColumn="0" w:noHBand="1" w:noVBand="1"/>
      </w:tblPr>
      <w:tblGrid>
        <w:gridCol w:w="1418"/>
        <w:gridCol w:w="1276"/>
        <w:gridCol w:w="992"/>
        <w:gridCol w:w="1134"/>
        <w:gridCol w:w="1134"/>
        <w:gridCol w:w="1276"/>
        <w:gridCol w:w="1134"/>
        <w:gridCol w:w="992"/>
      </w:tblGrid>
      <w:tr w:rsidR="004131A5" w14:paraId="21ECBBE7" w14:textId="77777777" w:rsidTr="004131A5">
        <w:trPr>
          <w:cnfStyle w:val="100000000000" w:firstRow="1" w:lastRow="0" w:firstColumn="0" w:lastColumn="0" w:oddVBand="0" w:evenVBand="0" w:oddHBand="0" w:evenHBand="0" w:firstRowFirstColumn="0" w:firstRowLastColumn="0" w:lastRowFirstColumn="0" w:lastRowLastColumn="0"/>
          <w:trHeight w:val="21"/>
        </w:trPr>
        <w:tc>
          <w:tcPr>
            <w:tcW w:w="1418" w:type="dxa"/>
            <w:tcBorders>
              <w:top w:val="none" w:sz="0" w:space="0" w:color="auto"/>
              <w:left w:val="none" w:sz="0" w:space="0" w:color="auto"/>
              <w:bottom w:val="none" w:sz="0" w:space="0" w:color="auto"/>
            </w:tcBorders>
            <w:shd w:val="clear" w:color="auto" w:fill="498CF1" w:themeFill="background2" w:themeFillShade="BF"/>
            <w:vAlign w:val="center"/>
          </w:tcPr>
          <w:p w14:paraId="3F578FAC" w14:textId="77777777" w:rsidR="00A90DF8" w:rsidRPr="00D4605C" w:rsidRDefault="00000000" w:rsidP="00FB63FC">
            <w:pPr>
              <w:pStyle w:val="TableHeadingg"/>
              <w:rPr>
                <w:rStyle w:val="Strong"/>
                <w:rFonts w:ascii="Open Sans" w:hAnsi="Open Sans"/>
                <w:sz w:val="22"/>
              </w:rPr>
            </w:pPr>
            <w:proofErr w:type="spellStart"/>
            <w:r w:rsidRPr="00A90DF8">
              <w:rPr>
                <w:b/>
              </w:rPr>
              <w:t>Prozesse</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1D2F811E" w14:textId="77777777" w:rsidR="00A90DF8" w:rsidRPr="00D4605C" w:rsidRDefault="00000000" w:rsidP="00FB63FC">
            <w:pPr>
              <w:pStyle w:val="TableHeadingg"/>
              <w:rPr>
                <w:rStyle w:val="Strong"/>
                <w:rFonts w:ascii="Open Sans" w:hAnsi="Open Sans"/>
                <w:sz w:val="22"/>
              </w:rPr>
            </w:pPr>
            <w:r w:rsidRPr="00A90DF8">
              <w:rPr>
                <w:rStyle w:val="Strong"/>
                <w:rFonts w:ascii="Open Sans" w:hAnsi="Open Sans"/>
                <w:bCs w:val="0"/>
                <w:sz w:val="22"/>
              </w:rPr>
              <w:t>Windows</w:t>
            </w:r>
          </w:p>
        </w:tc>
        <w:tc>
          <w:tcPr>
            <w:tcW w:w="992" w:type="dxa"/>
            <w:tcBorders>
              <w:top w:val="none" w:sz="0" w:space="0" w:color="auto"/>
              <w:bottom w:val="none" w:sz="0" w:space="0" w:color="auto"/>
            </w:tcBorders>
            <w:shd w:val="clear" w:color="auto" w:fill="498CF1" w:themeFill="background2" w:themeFillShade="BF"/>
            <w:vAlign w:val="center"/>
          </w:tcPr>
          <w:p w14:paraId="42792840" w14:textId="77777777" w:rsidR="00A90DF8" w:rsidRPr="00D4605C" w:rsidRDefault="00000000" w:rsidP="00FB63FC">
            <w:pPr>
              <w:pStyle w:val="TableHeadingg"/>
              <w:rPr>
                <w:rStyle w:val="Strong"/>
                <w:rFonts w:ascii="Open Sans" w:hAnsi="Open Sans"/>
                <w:sz w:val="22"/>
              </w:rPr>
            </w:pPr>
            <w:proofErr w:type="spellStart"/>
            <w:r w:rsidRPr="00A90DF8">
              <w:rPr>
                <w:b/>
              </w:rPr>
              <w:t>Aktionen</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3D09FC9C" w14:textId="77777777" w:rsidR="00A90DF8" w:rsidRPr="00D4605C" w:rsidRDefault="00000000" w:rsidP="00FB63FC">
            <w:pPr>
              <w:pStyle w:val="TableHeadingg"/>
              <w:rPr>
                <w:rStyle w:val="Strong"/>
                <w:rFonts w:ascii="Open Sans" w:hAnsi="Open Sans"/>
                <w:sz w:val="22"/>
              </w:rPr>
            </w:pPr>
            <w:proofErr w:type="spellStart"/>
            <w:r w:rsidRPr="008C5EAF">
              <w:rPr>
                <w:b/>
              </w:rPr>
              <w:t>Mausklicks</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432CD2F3" w14:textId="77777777" w:rsidR="00A90DF8" w:rsidRPr="00D4605C" w:rsidRDefault="00000000" w:rsidP="00FB63FC">
            <w:pPr>
              <w:pStyle w:val="TableHeadingg"/>
              <w:rPr>
                <w:rStyle w:val="Strong"/>
                <w:rFonts w:ascii="Open Sans" w:hAnsi="Open Sans"/>
                <w:sz w:val="22"/>
              </w:rPr>
            </w:pPr>
            <w:proofErr w:type="spellStart"/>
            <w:r w:rsidRPr="008C5EAF">
              <w:rPr>
                <w:b/>
              </w:rPr>
              <w:t>Gedrückte</w:t>
            </w:r>
            <w:proofErr w:type="spellEnd"/>
            <w:r w:rsidRPr="008C5EAF">
              <w:rPr>
                <w:b/>
              </w:rPr>
              <w:t xml:space="preserve"> </w:t>
            </w:r>
            <w:proofErr w:type="spellStart"/>
            <w:r w:rsidRPr="008C5EAF">
              <w:rPr>
                <w:b/>
              </w:rPr>
              <w:t>Tasten</w:t>
            </w:r>
            <w:proofErr w:type="spellEnd"/>
          </w:p>
        </w:tc>
        <w:tc>
          <w:tcPr>
            <w:tcW w:w="1276" w:type="dxa"/>
            <w:tcBorders>
              <w:top w:val="none" w:sz="0" w:space="0" w:color="auto"/>
              <w:bottom w:val="none" w:sz="0" w:space="0" w:color="auto"/>
            </w:tcBorders>
            <w:shd w:val="clear" w:color="auto" w:fill="498CF1" w:themeFill="background2" w:themeFillShade="BF"/>
            <w:vAlign w:val="center"/>
          </w:tcPr>
          <w:p w14:paraId="29A58BCC" w14:textId="77777777" w:rsidR="00A90DF8" w:rsidRPr="00D4605C" w:rsidRDefault="00000000" w:rsidP="00FB63FC">
            <w:pPr>
              <w:pStyle w:val="TableHeadingg"/>
              <w:rPr>
                <w:rStyle w:val="Strong"/>
                <w:rFonts w:ascii="Open Sans" w:hAnsi="Open Sans"/>
                <w:sz w:val="22"/>
              </w:rPr>
            </w:pPr>
            <w:proofErr w:type="spellStart"/>
            <w:r w:rsidRPr="008C5EAF">
              <w:rPr>
                <w:b/>
              </w:rPr>
              <w:t>Texteingaben</w:t>
            </w:r>
            <w:proofErr w:type="spellEnd"/>
          </w:p>
        </w:tc>
        <w:tc>
          <w:tcPr>
            <w:tcW w:w="1134" w:type="dxa"/>
            <w:tcBorders>
              <w:top w:val="none" w:sz="0" w:space="0" w:color="auto"/>
              <w:bottom w:val="none" w:sz="0" w:space="0" w:color="auto"/>
            </w:tcBorders>
            <w:shd w:val="clear" w:color="auto" w:fill="498CF1" w:themeFill="background2" w:themeFillShade="BF"/>
            <w:vAlign w:val="center"/>
          </w:tcPr>
          <w:p w14:paraId="4EF0CA94" w14:textId="77777777" w:rsidR="00A90DF8" w:rsidRPr="00D4605C" w:rsidRDefault="00000000" w:rsidP="00FB63FC">
            <w:pPr>
              <w:pStyle w:val="TableHeadingg"/>
              <w:rPr>
                <w:rStyle w:val="Strong"/>
                <w:rFonts w:ascii="Open Sans" w:hAnsi="Open Sans"/>
                <w:sz w:val="22"/>
              </w:rPr>
            </w:pPr>
            <w:proofErr w:type="spellStart"/>
            <w:r w:rsidRPr="008C5EAF">
              <w:rPr>
                <w:b/>
              </w:rPr>
              <w:t>Verwendete</w:t>
            </w:r>
            <w:proofErr w:type="spellEnd"/>
            <w:r w:rsidRPr="008C5EAF">
              <w:rPr>
                <w:b/>
              </w:rPr>
              <w:t xml:space="preserve"> Hotkeys</w:t>
            </w:r>
          </w:p>
        </w:tc>
        <w:tc>
          <w:tcPr>
            <w:tcW w:w="992" w:type="dxa"/>
            <w:tcBorders>
              <w:top w:val="none" w:sz="0" w:space="0" w:color="auto"/>
              <w:bottom w:val="none" w:sz="0" w:space="0" w:color="auto"/>
              <w:right w:val="none" w:sz="0" w:space="0" w:color="auto"/>
            </w:tcBorders>
            <w:shd w:val="clear" w:color="auto" w:fill="498CF1" w:themeFill="background2" w:themeFillShade="BF"/>
            <w:vAlign w:val="center"/>
          </w:tcPr>
          <w:p w14:paraId="069875D2" w14:textId="77777777" w:rsidR="00A90DF8" w:rsidRPr="00D4605C" w:rsidRDefault="00000000" w:rsidP="00FB63FC">
            <w:pPr>
              <w:pStyle w:val="TableHeadingg"/>
              <w:rPr>
                <w:rStyle w:val="Strong"/>
                <w:rFonts w:ascii="Open Sans" w:hAnsi="Open Sans"/>
                <w:sz w:val="22"/>
              </w:rPr>
            </w:pPr>
            <w:proofErr w:type="spellStart"/>
            <w:r>
              <w:rPr>
                <w:b/>
              </w:rPr>
              <w:t>Uhrzeit</w:t>
            </w:r>
            <w:proofErr w:type="spellEnd"/>
          </w:p>
        </w:tc>
      </w:tr>
      <w:tr w:rsidR="004131A5" w14:paraId="44EAEE3A" w14:textId="77777777" w:rsidTr="004131A5">
        <w:trPr>
          <w:trHeight w:val="26"/>
        </w:trPr>
        <w:tc>
          <w:tcPr>
            <w:tcW w:w="1418" w:type="dxa"/>
            <w:vAlign w:val="center"/>
          </w:tcPr>
          <w:sdt>
            <w:sdtPr>
              <w:alias w:val="total_applications_count"/>
              <w:tag w:val="total_applications_count"/>
              <w:id w:val="-1042359582"/>
              <w:placeholder>
                <w:docPart w:val="DefaultPlaceholder_-1854013440"/>
              </w:placeholder>
            </w:sdtPr>
            <w:sdtContent>
              <w:p w14:paraId="11F152C1" w14:textId="77777777" w:rsidR="006C6B1A" w:rsidRPr="00510C73" w:rsidRDefault="00000000" w:rsidP="00FB63FC">
                <w:pPr>
                  <w:pStyle w:val="table"/>
                </w:pPr>
                <w:r w:rsidRPr="00510C73">
                  <w:t>{</w:t>
                </w:r>
                <w:proofErr w:type="spellStart"/>
                <w:r w:rsidRPr="00510C73">
                  <w:t>total_applications_count</w:t>
                </w:r>
                <w:proofErr w:type="spellEnd"/>
                <w:r w:rsidRPr="00510C73">
                  <w:t>}</w:t>
                </w:r>
              </w:p>
            </w:sdtContent>
          </w:sdt>
        </w:tc>
        <w:tc>
          <w:tcPr>
            <w:tcW w:w="1276" w:type="dxa"/>
            <w:vAlign w:val="center"/>
          </w:tcPr>
          <w:p w14:paraId="720074AD" w14:textId="77777777" w:rsidR="006C6B1A" w:rsidRPr="00510C73" w:rsidRDefault="006C6B1A" w:rsidP="00FB63FC">
            <w:pPr>
              <w:pStyle w:val="table"/>
            </w:pPr>
          </w:p>
        </w:tc>
        <w:tc>
          <w:tcPr>
            <w:tcW w:w="992" w:type="dxa"/>
            <w:vAlign w:val="center"/>
          </w:tcPr>
          <w:sdt>
            <w:sdtPr>
              <w:alias w:val="total_actions_count"/>
              <w:tag w:val="total_actions_count"/>
              <w:id w:val="-1127999450"/>
              <w:placeholder>
                <w:docPart w:val="DefaultPlaceholder_-1854013440"/>
              </w:placeholder>
            </w:sdtPr>
            <w:sdtContent>
              <w:p w14:paraId="16890464" w14:textId="77777777" w:rsidR="006C6B1A" w:rsidRPr="00510C73" w:rsidRDefault="00000000" w:rsidP="00FB63FC">
                <w:pPr>
                  <w:pStyle w:val="table"/>
                </w:pPr>
                <w:r w:rsidRPr="00510C73">
                  <w:t>{</w:t>
                </w:r>
                <w:proofErr w:type="spellStart"/>
                <w:r w:rsidRPr="00510C73">
                  <w:t>total_actions_count</w:t>
                </w:r>
                <w:proofErr w:type="spellEnd"/>
                <w:r w:rsidRPr="00510C73">
                  <w:t>}</w:t>
                </w:r>
              </w:p>
            </w:sdtContent>
          </w:sdt>
        </w:tc>
        <w:tc>
          <w:tcPr>
            <w:tcW w:w="1134" w:type="dxa"/>
            <w:vAlign w:val="center"/>
          </w:tcPr>
          <w:sdt>
            <w:sdtPr>
              <w:alias w:val="total_clicks"/>
              <w:tag w:val="total_clicks"/>
              <w:id w:val="420605973"/>
              <w:placeholder>
                <w:docPart w:val="DefaultPlaceholder_-1854013440"/>
              </w:placeholder>
            </w:sdtPr>
            <w:sdtContent>
              <w:p w14:paraId="217A2767" w14:textId="77777777" w:rsidR="006C6B1A" w:rsidRPr="00510C73" w:rsidRDefault="00000000" w:rsidP="00FB63FC">
                <w:pPr>
                  <w:pStyle w:val="table"/>
                </w:pPr>
                <w:r w:rsidRPr="00510C73">
                  <w:t>{</w:t>
                </w:r>
                <w:proofErr w:type="spellStart"/>
                <w:r w:rsidRPr="00510C73">
                  <w:t>total_clicks</w:t>
                </w:r>
                <w:proofErr w:type="spellEnd"/>
                <w:r w:rsidRPr="00510C73">
                  <w:t>}</w:t>
                </w:r>
              </w:p>
            </w:sdtContent>
          </w:sdt>
        </w:tc>
        <w:tc>
          <w:tcPr>
            <w:tcW w:w="1134" w:type="dxa"/>
            <w:vAlign w:val="center"/>
          </w:tcPr>
          <w:sdt>
            <w:sdtPr>
              <w:alias w:val="total_keys_pressed"/>
              <w:tag w:val="total_keys_pressed"/>
              <w:id w:val="-586616383"/>
              <w:placeholder>
                <w:docPart w:val="DefaultPlaceholder_-1854013440"/>
              </w:placeholder>
            </w:sdtPr>
            <w:sdtContent>
              <w:p w14:paraId="6646614C" w14:textId="77777777" w:rsidR="006C6B1A" w:rsidRPr="00510C73" w:rsidRDefault="00000000" w:rsidP="00FB63FC">
                <w:pPr>
                  <w:pStyle w:val="table"/>
                </w:pPr>
                <w:r w:rsidRPr="00510C73">
                  <w:t>{</w:t>
                </w:r>
                <w:proofErr w:type="spellStart"/>
                <w:r w:rsidRPr="00510C73">
                  <w:t>total_keys_pressed</w:t>
                </w:r>
                <w:proofErr w:type="spellEnd"/>
                <w:r w:rsidRPr="00510C73">
                  <w:t>}</w:t>
                </w:r>
              </w:p>
            </w:sdtContent>
          </w:sdt>
        </w:tc>
        <w:tc>
          <w:tcPr>
            <w:tcW w:w="1276" w:type="dxa"/>
            <w:vAlign w:val="center"/>
          </w:tcPr>
          <w:sdt>
            <w:sdtPr>
              <w:alias w:val="total_text_entries"/>
              <w:tag w:val="total_text_entries"/>
              <w:id w:val="-1253888556"/>
              <w:placeholder>
                <w:docPart w:val="DefaultPlaceholder_-1854013440"/>
              </w:placeholder>
            </w:sdtPr>
            <w:sdtContent>
              <w:p w14:paraId="350F9A5E" w14:textId="77777777" w:rsidR="006C6B1A" w:rsidRPr="00510C73" w:rsidRDefault="00000000" w:rsidP="00FB63FC">
                <w:pPr>
                  <w:pStyle w:val="table"/>
                </w:pPr>
                <w:r w:rsidRPr="00510C73">
                  <w:t>{</w:t>
                </w:r>
                <w:proofErr w:type="spellStart"/>
                <w:r w:rsidRPr="00510C73">
                  <w:t>total_text_entries</w:t>
                </w:r>
                <w:proofErr w:type="spellEnd"/>
                <w:r w:rsidRPr="00510C73">
                  <w:t>}</w:t>
                </w:r>
              </w:p>
            </w:sdtContent>
          </w:sdt>
        </w:tc>
        <w:tc>
          <w:tcPr>
            <w:tcW w:w="1134" w:type="dxa"/>
            <w:vAlign w:val="center"/>
          </w:tcPr>
          <w:sdt>
            <w:sdtPr>
              <w:alias w:val="total_hotkeys"/>
              <w:tag w:val="total_hotkeys"/>
              <w:id w:val="-782575761"/>
              <w:placeholder>
                <w:docPart w:val="DefaultPlaceholder_-1854013440"/>
              </w:placeholder>
            </w:sdtPr>
            <w:sdtContent>
              <w:p w14:paraId="32A1E85C" w14:textId="77777777" w:rsidR="006C6B1A" w:rsidRPr="00510C73" w:rsidRDefault="00000000" w:rsidP="00FB63FC">
                <w:pPr>
                  <w:pStyle w:val="table"/>
                </w:pPr>
                <w:r w:rsidRPr="00510C73">
                  <w:t>{</w:t>
                </w:r>
                <w:proofErr w:type="spellStart"/>
                <w:r w:rsidRPr="00510C73">
                  <w:t>total_hotkeys</w:t>
                </w:r>
                <w:proofErr w:type="spellEnd"/>
                <w:r w:rsidRPr="00510C73">
                  <w:t>}</w:t>
                </w:r>
              </w:p>
            </w:sdtContent>
          </w:sdt>
        </w:tc>
        <w:tc>
          <w:tcPr>
            <w:tcW w:w="992" w:type="dxa"/>
            <w:vAlign w:val="center"/>
          </w:tcPr>
          <w:sdt>
            <w:sdtPr>
              <w:alias w:val="execution_time"/>
              <w:tag w:val="execution_time"/>
              <w:id w:val="-1383314900"/>
              <w:placeholder>
                <w:docPart w:val="DefaultPlaceholder_-1854013440"/>
              </w:placeholder>
            </w:sdtPr>
            <w:sdtContent>
              <w:p w14:paraId="085BCD98" w14:textId="77777777" w:rsidR="006C6B1A" w:rsidRPr="00510C73" w:rsidRDefault="00000000" w:rsidP="00FB63FC">
                <w:pPr>
                  <w:pStyle w:val="table"/>
                </w:pPr>
                <w:r w:rsidRPr="00510C73">
                  <w:t>{</w:t>
                </w:r>
                <w:proofErr w:type="spellStart"/>
                <w:r w:rsidRPr="00510C73">
                  <w:t>process_execution_time</w:t>
                </w:r>
                <w:proofErr w:type="spellEnd"/>
                <w:r w:rsidRPr="00510C73">
                  <w:t>}</w:t>
                </w:r>
              </w:p>
            </w:sdtContent>
          </w:sdt>
        </w:tc>
      </w:tr>
    </w:tbl>
    <w:p w14:paraId="03C1EEC8" w14:textId="77777777" w:rsidR="00A90DF8" w:rsidRDefault="00A90DF8" w:rsidP="00FB63FC"/>
    <w:p w14:paraId="41F21B9D" w14:textId="77777777" w:rsidR="00D9001D" w:rsidRDefault="00000000" w:rsidP="00FB63FC">
      <w:pPr>
        <w:pStyle w:val="Heading3"/>
      </w:pPr>
      <w:r w:rsidRPr="0097201A">
        <w:t>Detaillierte Statistiken</w:t>
      </w:r>
    </w:p>
    <w:sdt>
      <w:sdtPr>
        <w:rPr>
          <w:rFonts w:cs="Tahoma"/>
          <w:b w:val="0"/>
          <w:color w:val="000000" w:themeColor="text1"/>
          <w:sz w:val="16"/>
          <w:szCs w:val="16"/>
        </w:rPr>
        <w:alias w:val="appStatsTable"/>
        <w:tag w:val="appStatsTable"/>
        <w:id w:val="33474027"/>
        <w:placeholder>
          <w:docPart w:val="DefaultPlaceholder_-1854013440"/>
        </w:placeholder>
      </w:sdtPr>
      <w:sdtContent>
        <w:tbl>
          <w:tblPr>
            <w:tblStyle w:val="ListTable4"/>
            <w:tblW w:w="5000" w:type="pct"/>
            <w:tblBorders>
              <w:insideH w:val="single" w:sz="4" w:space="0" w:color="000000" w:themeColor="text1"/>
              <w:insideV w:val="single" w:sz="4" w:space="0" w:color="D9D9D9" w:themeColor="background1" w:themeShade="D9"/>
            </w:tblBorders>
            <w:tblLook w:val="0600" w:firstRow="0" w:lastRow="0" w:firstColumn="0" w:lastColumn="0" w:noHBand="1" w:noVBand="1"/>
          </w:tblPr>
          <w:tblGrid>
            <w:gridCol w:w="2974"/>
            <w:gridCol w:w="2124"/>
            <w:gridCol w:w="2124"/>
            <w:gridCol w:w="2128"/>
          </w:tblGrid>
          <w:tr w:rsidR="004131A5" w14:paraId="781954C6" w14:textId="77777777" w:rsidTr="004131A5">
            <w:trPr>
              <w:trHeight w:val="20"/>
            </w:trPr>
            <w:tc>
              <w:tcPr>
                <w:tcW w:w="1590" w:type="pct"/>
                <w:shd w:val="clear" w:color="auto" w:fill="498CF1" w:themeFill="background2" w:themeFillShade="BF"/>
                <w:vAlign w:val="center"/>
              </w:tcPr>
              <w:p w14:paraId="001A2F47" w14:textId="77777777" w:rsidR="0072405E" w:rsidRPr="00767335" w:rsidRDefault="00000000" w:rsidP="000724F7">
                <w:pPr>
                  <w:pStyle w:val="TableHeadingg"/>
                  <w:jc w:val="left"/>
                  <w:rPr>
                    <w:rStyle w:val="Strong"/>
                    <w:b/>
                    <w:bCs/>
                    <w:sz w:val="16"/>
                  </w:rPr>
                </w:pPr>
                <w:proofErr w:type="spellStart"/>
                <w:r w:rsidRPr="0097201A">
                  <w:t>Prozessname</w:t>
                </w:r>
                <w:proofErr w:type="spellEnd"/>
              </w:p>
            </w:tc>
            <w:tc>
              <w:tcPr>
                <w:tcW w:w="1136" w:type="pct"/>
                <w:shd w:val="clear" w:color="auto" w:fill="498CF1" w:themeFill="background2" w:themeFillShade="BF"/>
                <w:vAlign w:val="center"/>
              </w:tcPr>
              <w:p w14:paraId="07947716" w14:textId="77777777" w:rsidR="0072405E" w:rsidRPr="00767335" w:rsidRDefault="00000000" w:rsidP="000724F7">
                <w:pPr>
                  <w:pStyle w:val="TableHeadingg"/>
                  <w:jc w:val="left"/>
                  <w:rPr>
                    <w:rStyle w:val="Strong"/>
                    <w:b/>
                    <w:bCs/>
                    <w:sz w:val="16"/>
                  </w:rPr>
                </w:pPr>
                <w:proofErr w:type="spellStart"/>
                <w:r w:rsidRPr="0097201A">
                  <w:t>Mausklicks</w:t>
                </w:r>
                <w:proofErr w:type="spellEnd"/>
              </w:p>
            </w:tc>
            <w:tc>
              <w:tcPr>
                <w:tcW w:w="1136" w:type="pct"/>
                <w:shd w:val="clear" w:color="auto" w:fill="498CF1" w:themeFill="background2" w:themeFillShade="BF"/>
                <w:vAlign w:val="center"/>
              </w:tcPr>
              <w:p w14:paraId="65A9349F" w14:textId="77777777" w:rsidR="0072405E" w:rsidRPr="00767335" w:rsidRDefault="00000000" w:rsidP="000724F7">
                <w:pPr>
                  <w:pStyle w:val="TableHeadingg"/>
                  <w:jc w:val="left"/>
                  <w:rPr>
                    <w:rStyle w:val="Strong"/>
                    <w:b/>
                    <w:bCs/>
                    <w:sz w:val="16"/>
                  </w:rPr>
                </w:pPr>
                <w:proofErr w:type="spellStart"/>
                <w:r w:rsidRPr="0097201A">
                  <w:t>Texteingaben</w:t>
                </w:r>
                <w:proofErr w:type="spellEnd"/>
              </w:p>
            </w:tc>
            <w:tc>
              <w:tcPr>
                <w:tcW w:w="1138" w:type="pct"/>
                <w:shd w:val="clear" w:color="auto" w:fill="498CF1" w:themeFill="background2" w:themeFillShade="BF"/>
                <w:vAlign w:val="center"/>
              </w:tcPr>
              <w:p w14:paraId="2754B7BB" w14:textId="77777777" w:rsidR="0072405E" w:rsidRPr="0097201A" w:rsidRDefault="00000000" w:rsidP="000724F7">
                <w:pPr>
                  <w:pStyle w:val="TableHeadingg"/>
                  <w:jc w:val="left"/>
                </w:pPr>
                <w:proofErr w:type="spellStart"/>
                <w:r w:rsidRPr="0097201A">
                  <w:t>Gedrückte</w:t>
                </w:r>
                <w:proofErr w:type="spellEnd"/>
                <w:r w:rsidRPr="0097201A">
                  <w:t xml:space="preserve"> </w:t>
                </w:r>
                <w:proofErr w:type="spellStart"/>
                <w:r w:rsidRPr="0097201A">
                  <w:t>Tasten</w:t>
                </w:r>
                <w:proofErr w:type="spellEnd"/>
              </w:p>
            </w:tc>
          </w:tr>
          <w:tr w:rsidR="004131A5" w14:paraId="0B339866" w14:textId="77777777" w:rsidTr="004131A5">
            <w:trPr>
              <w:trHeight w:val="20"/>
            </w:trPr>
            <w:tc>
              <w:tcPr>
                <w:tcW w:w="1590" w:type="pct"/>
                <w:vAlign w:val="center"/>
              </w:tcPr>
              <w:sdt>
                <w:sdtPr>
                  <w:alias w:val="appStatsName"/>
                  <w:tag w:val="appStatsName"/>
                  <w:id w:val="1871639335"/>
                  <w:placeholder>
                    <w:docPart w:val="B1F7910CEDCA42098ADE51A273DB402F"/>
                  </w:placeholder>
                </w:sdtPr>
                <w:sdtContent>
                  <w:p w14:paraId="7ED639F2" w14:textId="77777777" w:rsidR="00FF317D" w:rsidRDefault="00000000" w:rsidP="00FF317D">
                    <w:pPr>
                      <w:pStyle w:val="table"/>
                    </w:pPr>
                    <w:r w:rsidRPr="005C4926">
                      <w:t>{name}</w:t>
                    </w:r>
                  </w:p>
                </w:sdtContent>
              </w:sdt>
              <w:p w14:paraId="7B79E93A" w14:textId="77777777" w:rsidR="0072405E" w:rsidRPr="00767335" w:rsidRDefault="0072405E" w:rsidP="000724F7">
                <w:pPr>
                  <w:pStyle w:val="table"/>
                </w:pPr>
              </w:p>
            </w:tc>
            <w:tc>
              <w:tcPr>
                <w:tcW w:w="1136" w:type="pct"/>
                <w:vAlign w:val="center"/>
              </w:tcPr>
              <w:sdt>
                <w:sdtPr>
                  <w:alias w:val="appClicks"/>
                  <w:tag w:val="appClicks"/>
                  <w:id w:val="-173957876"/>
                  <w:placeholder>
                    <w:docPart w:val="7BC307AC800D4FE1B78052E5B2B8F2BB"/>
                  </w:placeholder>
                </w:sdtPr>
                <w:sdtContent>
                  <w:p w14:paraId="0EF56111" w14:textId="77777777" w:rsidR="00FF317D" w:rsidRDefault="00000000" w:rsidP="00FF317D">
                    <w:pPr>
                      <w:pStyle w:val="table"/>
                    </w:pPr>
                    <w:r w:rsidRPr="005C4926">
                      <w:t>{clicks}</w:t>
                    </w:r>
                  </w:p>
                </w:sdtContent>
              </w:sdt>
              <w:p w14:paraId="76997A8D" w14:textId="77777777" w:rsidR="0072405E" w:rsidRPr="00767335" w:rsidRDefault="0072405E" w:rsidP="000724F7">
                <w:pPr>
                  <w:pStyle w:val="table"/>
                </w:pPr>
              </w:p>
            </w:tc>
            <w:tc>
              <w:tcPr>
                <w:tcW w:w="1136" w:type="pct"/>
                <w:vAlign w:val="center"/>
              </w:tcPr>
              <w:sdt>
                <w:sdtPr>
                  <w:alias w:val="appTextEntries"/>
                  <w:tag w:val="appTextEntries"/>
                  <w:id w:val="10887276"/>
                  <w:placeholder>
                    <w:docPart w:val="9D991FD37C41403095C1746F0AE7532B"/>
                  </w:placeholder>
                </w:sdtPr>
                <w:sdtContent>
                  <w:p w14:paraId="78FF67F5" w14:textId="77777777" w:rsidR="00FF317D" w:rsidRDefault="00000000" w:rsidP="00FF317D">
                    <w:pPr>
                      <w:pStyle w:val="table"/>
                    </w:pPr>
                    <w:r w:rsidRPr="005C4926">
                      <w:t>{entries}</w:t>
                    </w:r>
                  </w:p>
                </w:sdtContent>
              </w:sdt>
              <w:p w14:paraId="79442234" w14:textId="77777777" w:rsidR="0072405E" w:rsidRPr="00767335" w:rsidRDefault="0072405E" w:rsidP="000724F7">
                <w:pPr>
                  <w:pStyle w:val="table"/>
                </w:pPr>
              </w:p>
            </w:tc>
            <w:tc>
              <w:tcPr>
                <w:tcW w:w="1138" w:type="pct"/>
                <w:vAlign w:val="center"/>
              </w:tcPr>
              <w:sdt>
                <w:sdtPr>
                  <w:alias w:val="appKeyPressed"/>
                  <w:tag w:val="appKeyPressed"/>
                  <w:id w:val="-1306232275"/>
                  <w:placeholder>
                    <w:docPart w:val="EAAE8B1D45184DABB7250E7E708188E5"/>
                  </w:placeholder>
                </w:sdtPr>
                <w:sdtContent>
                  <w:p w14:paraId="45E11D00" w14:textId="77777777" w:rsidR="00FF317D" w:rsidRDefault="00000000" w:rsidP="00FF317D">
                    <w:pPr>
                      <w:pStyle w:val="table"/>
                    </w:pPr>
                    <w:r w:rsidRPr="005C4926">
                      <w:t>{keys}</w:t>
                    </w:r>
                  </w:p>
                </w:sdtContent>
              </w:sdt>
              <w:p w14:paraId="6822696E" w14:textId="77777777" w:rsidR="0072405E" w:rsidRPr="00767335" w:rsidRDefault="00000000" w:rsidP="000724F7">
                <w:pPr>
                  <w:pStyle w:val="table"/>
                </w:pPr>
              </w:p>
            </w:tc>
          </w:tr>
        </w:tbl>
      </w:sdtContent>
    </w:sdt>
    <w:p w14:paraId="556A490F" w14:textId="77777777" w:rsidR="00202917" w:rsidRDefault="00202917" w:rsidP="00202917">
      <w:pPr>
        <w:tabs>
          <w:tab w:val="left" w:pos="3815"/>
        </w:tabs>
      </w:pPr>
      <w:bookmarkStart w:id="22" w:name="_Toc536547243"/>
    </w:p>
    <w:p w14:paraId="6981B3A4" w14:textId="77777777" w:rsidR="00510C73" w:rsidRDefault="00000000" w:rsidP="00202917">
      <w:pPr>
        <w:tabs>
          <w:tab w:val="left" w:pos="3815"/>
        </w:tabs>
      </w:pPr>
      <w:r>
        <w:tab/>
      </w:r>
    </w:p>
    <w:p w14:paraId="2FD589B3" w14:textId="77777777" w:rsidR="00316ADD" w:rsidRDefault="00000000">
      <w:pPr>
        <w:spacing w:line="360" w:lineRule="auto"/>
        <w:ind w:firstLine="360"/>
        <w:rPr>
          <w:rFonts w:eastAsiaTheme="majorEastAsia" w:cstheme="majorBidi"/>
          <w:b/>
          <w:sz w:val="32"/>
          <w:szCs w:val="32"/>
        </w:rPr>
      </w:pPr>
      <w:r>
        <w:br w:type="page"/>
      </w:r>
    </w:p>
    <w:p w14:paraId="2E1059D1" w14:textId="77777777" w:rsidR="00D9001D" w:rsidRPr="00510C73" w:rsidRDefault="00000000" w:rsidP="00FB63FC">
      <w:pPr>
        <w:pStyle w:val="Heading2"/>
        <w:rPr>
          <w:lang w:val="uk-UA"/>
        </w:rPr>
      </w:pPr>
      <w:bookmarkStart w:id="23" w:name="_Toc256000012"/>
      <w:r w:rsidRPr="0097201A">
        <w:lastRenderedPageBreak/>
        <w:t>II.5 Detaillierte Ist-Prozessaktionen</w:t>
      </w:r>
      <w:bookmarkEnd w:id="22"/>
      <w:bookmarkEnd w:id="23"/>
    </w:p>
    <w:p w14:paraId="44526CD5" w14:textId="77777777" w:rsidR="00B37DF3" w:rsidRDefault="00B37DF3" w:rsidP="00FB63FC">
      <w:pPr>
        <w:pStyle w:val="table"/>
      </w:pPr>
    </w:p>
    <w:sdt>
      <w:sdtPr>
        <w:rPr>
          <w:rFonts w:asciiTheme="minorHAnsi" w:eastAsia="Arial Unicode MS" w:hAnsiTheme="minorHAnsi" w:cstheme="majorHAnsi"/>
          <w:b/>
          <w:color w:val="100E10" w:themeColor="accent6" w:themeShade="1A"/>
          <w:sz w:val="18"/>
          <w:szCs w:val="18"/>
          <w:lang w:val="en-US" w:eastAsia="en-US"/>
        </w:rPr>
        <w:alias w:val="actionList"/>
        <w:tag w:val="actionList"/>
        <w:id w:val="-1300529627"/>
        <w:placeholder>
          <w:docPart w:val="DefaultPlaceholder_-1854013440"/>
        </w:placeholder>
      </w:sdtPr>
      <w:sdtEndPr>
        <w:rPr>
          <w:rFonts w:asciiTheme="majorHAnsi" w:hAnsiTheme="majorHAnsi"/>
          <w:bCs w:val="0"/>
        </w:rPr>
      </w:sdtEndPr>
      <w:sdtContent>
        <w:sdt>
          <w:sdtPr>
            <w:alias w:val="actionListTitle"/>
            <w:tag w:val="actionListTitle"/>
            <w:id w:val="181412457"/>
            <w:placeholder>
              <w:docPart w:val="DefaultPlaceholder_-1854013440"/>
            </w:placeholder>
          </w:sdtPr>
          <w:sdtContent>
            <w:p w14:paraId="29261347" w14:textId="77777777" w:rsidR="00B37DF3" w:rsidRPr="001735B0" w:rsidRDefault="00000000" w:rsidP="00B37DF3">
              <w:pPr>
                <w:pStyle w:val="table"/>
                <w:numPr>
                  <w:ilvl w:val="0"/>
                  <w:numId w:val="1"/>
                </w:numPr>
              </w:pPr>
              <w:r w:rsidRPr="001735B0">
                <w:t>{</w:t>
              </w:r>
              <w:proofErr w:type="spellStart"/>
              <w:r w:rsidRPr="001735B0">
                <w:t>actionList</w:t>
              </w:r>
              <w:proofErr w:type="spellEnd"/>
              <w:r w:rsidRPr="001735B0">
                <w:t>}</w:t>
              </w:r>
            </w:p>
          </w:sdtContent>
        </w:sdt>
        <w:sdt>
          <w:sdtPr>
            <w:rPr>
              <w:rFonts w:asciiTheme="majorHAnsi" w:eastAsia="Arial Unicode MS" w:hAnsiTheme="majorHAnsi" w:cstheme="majorHAnsi"/>
              <w:bCs w:val="0"/>
              <w:color w:val="FFFFFF" w:themeColor="background1"/>
              <w:sz w:val="16"/>
              <w:szCs w:val="16"/>
              <w:lang w:val="en-CA" w:eastAsia="en-CA"/>
            </w:rPr>
            <w:alias w:val="Aktion"/>
            <w:tag w:val="action"/>
            <w:id w:val="1401566731"/>
            <w:placeholder>
              <w:docPart w:val="DefaultPlaceholder_-1854013440"/>
            </w:placeholder>
          </w:sdtPr>
          <w:sdtEndPr>
            <w:rPr>
              <w:color w:val="100E10" w:themeColor="accent6" w:themeShade="1A"/>
              <w:sz w:val="18"/>
              <w:szCs w:val="18"/>
              <w:lang w:val="en-US" w:eastAsia="en-US"/>
            </w:rPr>
          </w:sdtEndPr>
          <w:sdtContent>
            <w:tbl>
              <w:tblPr>
                <w:tblStyle w:val="GridTable4-Accent2"/>
                <w:tblW w:w="0" w:type="auto"/>
                <w:tblLayout w:type="fixed"/>
                <w:tblCellMar>
                  <w:top w:w="72" w:type="dxa"/>
                  <w:left w:w="72" w:type="dxa"/>
                  <w:bottom w:w="72" w:type="dxa"/>
                  <w:right w:w="72" w:type="dxa"/>
                </w:tblCellMar>
                <w:tblLook w:val="04A0" w:firstRow="1" w:lastRow="0" w:firstColumn="1" w:lastColumn="0" w:noHBand="0" w:noVBand="1"/>
              </w:tblPr>
              <w:tblGrid>
                <w:gridCol w:w="5760"/>
                <w:gridCol w:w="3600"/>
              </w:tblGrid>
              <w:tr w:rsidR="004131A5" w14:paraId="10DE8290" w14:textId="77777777" w:rsidTr="004131A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auto"/>
                    </w:tcBorders>
                    <w:shd w:val="clear" w:color="auto" w:fill="498CF1" w:themeFill="background2" w:themeFillShade="BF"/>
                    <w:vAlign w:val="center"/>
                  </w:tcPr>
                  <w:p w14:paraId="34BE53D9" w14:textId="4E69D344" w:rsidR="000F6DBE" w:rsidRPr="000F6DBE" w:rsidRDefault="007D48B4" w:rsidP="000F6DBE">
                    <w:pPr>
                      <w:keepNext/>
                      <w:rPr>
                        <w:rFonts w:asciiTheme="majorHAnsi" w:eastAsia="Arial Unicode MS" w:hAnsiTheme="majorHAnsi" w:cstheme="majorHAnsi"/>
                        <w:color w:val="FFFFFF" w:themeColor="background1"/>
                      </w:rPr>
                    </w:pPr>
                    <w:sdt>
                      <w:sdtPr>
                        <w:rPr>
                          <w:rFonts w:asciiTheme="majorHAnsi" w:eastAsia="Arial Unicode MS" w:hAnsiTheme="majorHAnsi" w:cstheme="majorHAnsi"/>
                          <w:color w:val="FFFFFF" w:themeColor="background1"/>
                          <w:sz w:val="16"/>
                          <w:szCs w:val="16"/>
                          <w:lang w:val="en-CA" w:eastAsia="en-CA"/>
                        </w:rPr>
                        <w:alias w:val="actionStepNumber"/>
                        <w:tag w:val="actionStepNumber"/>
                        <w:id w:val="33166905"/>
                        <w:placeholder>
                          <w:docPart w:val="D2150BDD08CA4E338A9A2C5FA15B4038"/>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b w:val="0"/>
                        <w:color w:val="FFFFFF" w:themeColor="background1"/>
                        <w:sz w:val="16"/>
                        <w:szCs w:val="16"/>
                        <w:lang w:val="en-CA" w:eastAsia="en-CA"/>
                      </w:rPr>
                      <w:t>.</w:t>
                    </w:r>
                    <w:sdt>
                      <w:sdtPr>
                        <w:rPr>
                          <w:rFonts w:asciiTheme="majorHAnsi" w:eastAsia="Arial Unicode MS" w:hAnsiTheme="majorHAnsi" w:cstheme="majorHAnsi"/>
                          <w:color w:val="FFFFFF" w:themeColor="background1"/>
                          <w:sz w:val="16"/>
                          <w:szCs w:val="16"/>
                          <w:lang w:val="en-CA" w:eastAsia="en-CA"/>
                        </w:rPr>
                        <w:alias w:val="actionSubStepNumber"/>
                        <w:tag w:val="actionSubStepNumber"/>
                        <w:id w:val="-759451531"/>
                        <w:placeholder>
                          <w:docPart w:val="E936985DA2ED48129D02544A04021982"/>
                        </w:placeholder>
                        <w:showingPlcHdr/>
                        <w:text/>
                      </w:sdtPr>
                      <w:sdtContent>
                        <w:r>
                          <w:rPr>
                            <w:rFonts w:asciiTheme="majorHAnsi" w:eastAsia="Arial Unicode MS" w:hAnsiTheme="majorHAnsi" w:cstheme="majorHAnsi"/>
                            <w:b w:val="0"/>
                            <w:color w:val="FFFFFF" w:themeColor="background1"/>
                            <w:sz w:val="16"/>
                            <w:szCs w:val="16"/>
                            <w:lang w:val="en-CA" w:eastAsia="en-CA"/>
                          </w:rPr>
                          <w:t>1</w:t>
                        </w:r>
                      </w:sdtContent>
                    </w:sdt>
                    <w:r>
                      <w:rPr>
                        <w:rFonts w:asciiTheme="majorHAnsi" w:eastAsia="Arial Unicode MS" w:hAnsiTheme="majorHAnsi" w:cstheme="majorHAnsi"/>
                        <w:color w:val="FFFFFF" w:themeColor="background1"/>
                        <w:sz w:val="16"/>
                        <w:szCs w:val="16"/>
                        <w:lang w:val="en-CA" w:eastAsia="en-CA"/>
                      </w:rPr>
                      <w:t xml:space="preserve"> </w:t>
                    </w:r>
                    <w:sdt>
                      <w:sdtPr>
                        <w:rPr>
                          <w:rFonts w:asciiTheme="majorHAnsi" w:eastAsia="Arial Unicode MS" w:hAnsiTheme="majorHAnsi" w:cstheme="majorHAnsi"/>
                          <w:color w:val="FFFFFF" w:themeColor="background1"/>
                        </w:rPr>
                        <w:alias w:val="Aktionstitel"/>
                        <w:tag w:val="actionTitle"/>
                        <w:id w:val="824016409"/>
                        <w:placeholder>
                          <w:docPart w:val="DefaultPlaceholder_-1854013440"/>
                        </w:placeholder>
                      </w:sdtPr>
                      <w:sdtContent>
                        <w:r w:rsidR="00000000" w:rsidRPr="000F6DBE">
                          <w:rPr>
                            <w:rFonts w:asciiTheme="majorHAnsi" w:eastAsia="Arial Unicode MS" w:hAnsiTheme="majorHAnsi" w:cstheme="majorHAnsi"/>
                            <w:b w:val="0"/>
                            <w:color w:val="FFFFFF" w:themeColor="background1"/>
                          </w:rPr>
                          <w:t>{actionTitle}</w:t>
                        </w:r>
                      </w:sdtContent>
                    </w:sdt>
                  </w:p>
                </w:tc>
                <w:tc>
                  <w:tcPr>
                    <w:tcW w:w="3600" w:type="dxa"/>
                    <w:tcBorders>
                      <w:bottom w:val="single" w:sz="4" w:space="0" w:color="auto"/>
                    </w:tcBorders>
                    <w:shd w:val="clear" w:color="auto" w:fill="498CF1" w:themeFill="background2" w:themeFillShade="BF"/>
                    <w:vAlign w:val="center"/>
                  </w:tcPr>
                  <w:p w14:paraId="04A3897F" w14:textId="77777777" w:rsidR="000F6DBE" w:rsidRPr="006926A1" w:rsidRDefault="000F6DBE" w:rsidP="00FE2791">
                    <w:pPr>
                      <w:keepNext/>
                      <w:cnfStyle w:val="100000000000" w:firstRow="1" w:lastRow="0" w:firstColumn="0" w:lastColumn="0" w:oddVBand="0" w:evenVBand="0" w:oddHBand="0" w:evenHBand="0" w:firstRowFirstColumn="0" w:firstRowLastColumn="0" w:lastRowFirstColumn="0" w:lastRowLastColumn="0"/>
                      <w:rPr>
                        <w:rFonts w:asciiTheme="majorHAnsi" w:eastAsia="Arial Unicode MS" w:hAnsiTheme="majorHAnsi" w:cstheme="majorHAnsi"/>
                        <w:color w:val="FFFFFF" w:themeColor="background1"/>
                      </w:rPr>
                    </w:pPr>
                  </w:p>
                </w:tc>
              </w:tr>
              <w:tr w:rsidR="004131A5" w14:paraId="32305978" w14:textId="77777777" w:rsidTr="004131A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39558" w14:textId="77777777" w:rsidR="00C761E5" w:rsidRDefault="00000000" w:rsidP="00390F5F">
                    <w:pPr>
                      <w:pStyle w:val="SimpleText"/>
                    </w:pPr>
                    <w:sdt>
                      <w:sdtPr>
                        <w:alias w:val="Aktionsbeschreibung"/>
                        <w:tag w:val="actionDescription"/>
                        <w:id w:val="954829512"/>
                        <w:placeholder>
                          <w:docPart w:val="DefaultPlaceholder_-1854013440"/>
                        </w:placeholder>
                      </w:sdtPr>
                      <w:sdtContent>
                        <w:r w:rsidR="000F6DBE" w:rsidRPr="00686B77">
                          <w:t>{actionDescription}</w:t>
                        </w:r>
                      </w:sdtContent>
                    </w:sdt>
                  </w:p>
                  <w:p w14:paraId="12C5324E" w14:textId="77777777" w:rsidR="001A0152" w:rsidRPr="00686B77" w:rsidRDefault="00000000" w:rsidP="00390F5F">
                    <w:pPr>
                      <w:pStyle w:val="SimpleText"/>
                    </w:pPr>
                    <w:sdt>
                      <w:sdtPr>
                        <w:alias w:val="actionImage"/>
                        <w:tag w:val="actionImage"/>
                        <w:id w:val="-769399632"/>
                        <w:placeholder>
                          <w:docPart w:val="DefaultPlaceholder_-1854013440"/>
                        </w:placeholder>
                      </w:sdtPr>
                      <w:sdtContent>
                        <w:r>
                          <w:rPr>
                            <w:rFonts w:asciiTheme="majorHAnsi" w:hAnsiTheme="majorHAnsi"/>
                            <w:noProof/>
                            <w:lang w:val="uk-UA"/>
                          </w:rPr>
                          <w:drawing>
                            <wp:inline distT="0" distB="0" distL="0" distR="0" wp14:anchorId="157CFCDA" wp14:editId="76FCF23C">
                              <wp:extent cx="3552825" cy="2647537"/>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5798" cy="2672108"/>
                                      </a:xfrm>
                                      <a:prstGeom prst="rect">
                                        <a:avLst/>
                                      </a:prstGeom>
                                    </pic:spPr>
                                  </pic:pic>
                                </a:graphicData>
                              </a:graphic>
                            </wp:inline>
                          </w:drawing>
                        </w:r>
                      </w:sdtContent>
                    </w:sdt>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78BF1" w14:textId="77777777" w:rsidR="001A0152" w:rsidRPr="00686B77" w:rsidRDefault="00000000" w:rsidP="00390F5F">
                    <w:pPr>
                      <w:pStyle w:val="SimpleText"/>
                      <w:cnfStyle w:val="000000100000" w:firstRow="0" w:lastRow="0" w:firstColumn="0" w:lastColumn="0" w:oddVBand="0" w:evenVBand="0" w:oddHBand="1" w:evenHBand="0" w:firstRowFirstColumn="0" w:firstRowLastColumn="0" w:lastRowFirstColumn="0" w:lastRowLastColumn="0"/>
                    </w:pPr>
                    <w:sdt>
                      <w:sdtPr>
                        <w:alias w:val="action_execution_time"/>
                        <w:tag w:val="action_execution_time"/>
                        <w:id w:val="-374619694"/>
                        <w:placeholder>
                          <w:docPart w:val="DefaultPlaceholder_-1854013440"/>
                        </w:placeholder>
                      </w:sdtPr>
                      <w:sdtContent>
                        <w:r w:rsidR="000F6DBE" w:rsidRPr="00686B77">
                          <w:t>{action_execution_time}</w:t>
                        </w:r>
                      </w:sdtContent>
                    </w:sdt>
                    <w:sdt>
                      <w:sdtPr>
                        <w:rPr>
                          <w:rFonts w:asciiTheme="majorHAnsi" w:hAnsiTheme="majorHAnsi"/>
                          <w:bCs w:val="0"/>
                        </w:rPr>
                        <w:alias w:val="action_type"/>
                        <w:tag w:val="action_type"/>
                        <w:id w:val="2114473527"/>
                        <w:placeholder>
                          <w:docPart w:val="25D4935A335A49CBA9793877514FEC81"/>
                        </w:placeholder>
                      </w:sdtPr>
                      <w:sdtContent>
                        <w:r w:rsidRPr="00B2779F">
                          <w:rPr>
                            <w:rFonts w:asciiTheme="majorHAnsi" w:hAnsiTheme="majorHAnsi"/>
                            <w:bCs w:val="0"/>
                            <w:lang w:eastAsia="en-US"/>
                          </w:rPr>
                          <w:t>{action_type}</w:t>
                        </w:r>
                      </w:sdtContent>
                    </w:sdt>
                  </w:p>
                </w:tc>
              </w:tr>
            </w:tbl>
          </w:sdtContent>
        </w:sdt>
      </w:sdtContent>
    </w:sdt>
    <w:p w14:paraId="03E51DEC" w14:textId="77777777" w:rsidR="00AC3EAE" w:rsidRDefault="00AC3EAE">
      <w:pPr>
        <w:spacing w:line="360" w:lineRule="auto"/>
        <w:ind w:firstLine="360"/>
      </w:pPr>
    </w:p>
    <w:p w14:paraId="07B9AB99" w14:textId="77777777" w:rsidR="00AC3EAE" w:rsidRDefault="00AC3EAE">
      <w:pPr>
        <w:spacing w:line="360" w:lineRule="auto"/>
        <w:ind w:firstLine="360"/>
      </w:pPr>
    </w:p>
    <w:p w14:paraId="78F8BD48" w14:textId="77777777" w:rsidR="00115761" w:rsidRDefault="00000000">
      <w:pPr>
        <w:spacing w:line="360" w:lineRule="auto"/>
        <w:ind w:firstLine="360"/>
        <w:rPr>
          <w:rFonts w:eastAsiaTheme="minorHAnsi" w:cs="Tahoma"/>
          <w:bCs/>
          <w:sz w:val="16"/>
          <w:szCs w:val="16"/>
          <w:lang w:val="en-CA" w:eastAsia="en-CA"/>
        </w:rPr>
      </w:pPr>
      <w:r>
        <w:br w:type="page"/>
      </w:r>
    </w:p>
    <w:p w14:paraId="798275E7" w14:textId="77777777" w:rsidR="00115761" w:rsidRPr="00510C73" w:rsidRDefault="004F6E05" w:rsidP="00115761">
      <w:pPr>
        <w:pStyle w:val="Heading2"/>
        <w:rPr>
          <w:lang w:val="uk-UA"/>
        </w:rPr>
      </w:pPr>
      <w:bookmarkStart w:id="24" w:name="_Toc256000013"/>
      <w:r>
        <w:lastRenderedPageBreak/>
        <w:t>II.6 Ausnahmebehandlung</w:t>
      </w:r>
      <w:bookmarkEnd w:id="24"/>
    </w:p>
    <w:p w14:paraId="1CF21DC6" w14:textId="77777777" w:rsidR="007B4320" w:rsidRDefault="007B4320" w:rsidP="00115761">
      <w:pPr>
        <w:pStyle w:val="table"/>
      </w:pPr>
    </w:p>
    <w:p w14:paraId="0F6CFC57" w14:textId="77777777" w:rsidR="00115761" w:rsidRDefault="00115761" w:rsidP="00FB63FC">
      <w:pPr>
        <w:pStyle w:val="table"/>
      </w:pPr>
    </w:p>
    <w:p w14:paraId="63194D0D" w14:textId="77777777" w:rsidR="00FB63FC" w:rsidRPr="00D07FEC" w:rsidRDefault="00000000" w:rsidP="00FB63FC">
      <w:r>
        <w:br w:type="page"/>
      </w:r>
    </w:p>
    <w:p w14:paraId="5CADD572" w14:textId="77777777" w:rsidR="00D9001D" w:rsidRPr="0097201A" w:rsidRDefault="00000000" w:rsidP="00403BE5">
      <w:pPr>
        <w:pStyle w:val="Heading1"/>
        <w:numPr>
          <w:ilvl w:val="0"/>
          <w:numId w:val="8"/>
        </w:numPr>
      </w:pPr>
      <w:bookmarkStart w:id="25" w:name="_Toc256000014"/>
      <w:bookmarkStart w:id="26" w:name="_Toc536547245"/>
      <w:r w:rsidRPr="0097201A">
        <w:lastRenderedPageBreak/>
        <w:t>Beschreibung des Soll-Prozesses</w:t>
      </w:r>
      <w:bookmarkEnd w:id="25"/>
      <w:bookmarkEnd w:id="26"/>
    </w:p>
    <w:p w14:paraId="13E25B92" w14:textId="77777777" w:rsidR="00D9001D" w:rsidRPr="0097201A" w:rsidRDefault="00000000" w:rsidP="00FB63FC">
      <w:pPr>
        <w:pStyle w:val="NormalCentred"/>
      </w:pPr>
      <w:r w:rsidRPr="0097201A">
        <w:t>In diesem Kapitel wird das erwartete Design des Geschäftsprozesses nach der Automatisierung erläutert.</w:t>
      </w:r>
    </w:p>
    <w:p w14:paraId="6DDFABC1" w14:textId="77777777" w:rsidR="00D9001D" w:rsidRPr="0097201A" w:rsidRDefault="00000000" w:rsidP="00FB63FC">
      <w:pPr>
        <w:pStyle w:val="Heading2"/>
      </w:pPr>
      <w:bookmarkStart w:id="27" w:name="_Toc256000015"/>
      <w:bookmarkStart w:id="28" w:name="_Toc536547246"/>
      <w:r w:rsidRPr="0097201A">
        <w:t>III.1 Detaillierte Soll-Prozessübersicht</w:t>
      </w:r>
      <w:bookmarkEnd w:id="27"/>
      <w:bookmarkEnd w:id="28"/>
    </w:p>
    <w:p w14:paraId="38CD0266" w14:textId="77777777" w:rsidR="00261226" w:rsidRDefault="00000000" w:rsidP="00FB63FC">
      <w:pPr>
        <w:pStyle w:val="NormalCentred"/>
        <w:rPr>
          <w:rStyle w:val="SubtleEmphasis"/>
        </w:rPr>
      </w:pPr>
      <w:r w:rsidRPr="00261226">
        <w:rPr>
          <w:rStyle w:val="SubtleEmphasis"/>
        </w:rPr>
        <w:t>Hervorheben von Bot-Eingriffen / zu automatisierenden Aktionen mit unterschiedlicher Legende / Symbol (lila)</w:t>
      </w:r>
    </w:p>
    <w:p w14:paraId="2BE1E37D" w14:textId="77777777" w:rsidR="00201EF9" w:rsidRPr="00201EF9" w:rsidRDefault="00000000" w:rsidP="00FB63FC">
      <w:pPr>
        <w:pStyle w:val="NormalCentred"/>
        <w:rPr>
          <w:rStyle w:val="SubtleEmphasis"/>
        </w:rPr>
      </w:pPr>
      <w:r w:rsidRPr="00261226">
        <w:rPr>
          <w:rStyle w:val="SubtleEmphasis"/>
        </w:rPr>
        <w:t>* Geben Sie unten an, ob Prozessverbesserungen am Soll-Entwurf vorgenommen wurden, und nennen Sie Details.</w:t>
      </w:r>
    </w:p>
    <w:tbl>
      <w:tblPr>
        <w:tblStyle w:val="PlainTable4"/>
        <w:tblW w:w="5000" w:type="pct"/>
        <w:tblBorders>
          <w:top w:val="single" w:sz="4" w:space="0" w:color="596984" w:themeColor="accent4" w:themeShade="BF"/>
          <w:left w:val="single" w:sz="4" w:space="0" w:color="596984" w:themeColor="accent4" w:themeShade="BF"/>
          <w:bottom w:val="single" w:sz="4" w:space="0" w:color="596984" w:themeColor="accent4" w:themeShade="BF"/>
          <w:right w:val="single" w:sz="4" w:space="0" w:color="596984" w:themeColor="accent4" w:themeShade="BF"/>
          <w:insideH w:val="single" w:sz="4" w:space="0" w:color="000000" w:themeColor="text1"/>
          <w:insideV w:val="single" w:sz="4" w:space="0" w:color="D9D9D9" w:themeColor="background1" w:themeShade="D9"/>
        </w:tblBorders>
        <w:tblLook w:val="0600" w:firstRow="0" w:lastRow="0" w:firstColumn="0" w:lastColumn="0" w:noHBand="1" w:noVBand="1"/>
      </w:tblPr>
      <w:tblGrid>
        <w:gridCol w:w="1416"/>
        <w:gridCol w:w="7934"/>
      </w:tblGrid>
      <w:tr w:rsidR="004131A5" w14:paraId="152405EB" w14:textId="77777777" w:rsidTr="004131A5">
        <w:trPr>
          <w:trHeight w:val="20"/>
        </w:trPr>
        <w:tc>
          <w:tcPr>
            <w:tcW w:w="757" w:type="pct"/>
            <w:shd w:val="clear" w:color="auto" w:fill="498CF1" w:themeFill="background2" w:themeFillShade="BF"/>
          </w:tcPr>
          <w:p w14:paraId="13E1037C" w14:textId="77777777" w:rsidR="001D4F2A" w:rsidRPr="00767335" w:rsidRDefault="00000000" w:rsidP="0066095D">
            <w:pPr>
              <w:pStyle w:val="TableHeadingg"/>
              <w:rPr>
                <w:rStyle w:val="Strong"/>
                <w:b/>
                <w:bCs/>
                <w:sz w:val="16"/>
              </w:rPr>
            </w:pPr>
            <w:proofErr w:type="spellStart"/>
            <w:r w:rsidRPr="0097201A">
              <w:t>Legende</w:t>
            </w:r>
            <w:proofErr w:type="spellEnd"/>
          </w:p>
        </w:tc>
        <w:tc>
          <w:tcPr>
            <w:tcW w:w="4243" w:type="pct"/>
            <w:shd w:val="clear" w:color="auto" w:fill="498CF1" w:themeFill="background2" w:themeFillShade="BF"/>
          </w:tcPr>
          <w:p w14:paraId="3A4F740E" w14:textId="77777777" w:rsidR="001D4F2A" w:rsidRPr="0097201A" w:rsidRDefault="00000000" w:rsidP="0066095D">
            <w:pPr>
              <w:pStyle w:val="TableHeadingg"/>
              <w:jc w:val="left"/>
            </w:pPr>
            <w:proofErr w:type="spellStart"/>
            <w:r>
              <w:t>Beschreibung</w:t>
            </w:r>
            <w:proofErr w:type="spellEnd"/>
          </w:p>
        </w:tc>
      </w:tr>
      <w:tr w:rsidR="004131A5" w14:paraId="0676B834" w14:textId="77777777" w:rsidTr="004131A5">
        <w:trPr>
          <w:trHeight w:val="20"/>
        </w:trPr>
        <w:tc>
          <w:tcPr>
            <w:tcW w:w="757" w:type="pct"/>
            <w:shd w:val="clear" w:color="auto" w:fill="FFFFFF" w:themeFill="background1"/>
          </w:tcPr>
          <w:p w14:paraId="2203D121" w14:textId="77777777" w:rsidR="00201EF9" w:rsidRPr="00767335" w:rsidRDefault="00000000" w:rsidP="0066095D">
            <w:pPr>
              <w:pStyle w:val="table"/>
              <w:jc w:val="center"/>
            </w:pPr>
            <w:r w:rsidRPr="000A28A7">
              <w:rPr>
                <w:noProof/>
              </w:rPr>
              <w:drawing>
                <wp:inline distT="0" distB="0" distL="0" distR="0" wp14:anchorId="60E5ED18" wp14:editId="6FC590F3">
                  <wp:extent cx="285750" cy="15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546" cy="156185"/>
                          </a:xfrm>
                          <a:prstGeom prst="rect">
                            <a:avLst/>
                          </a:prstGeom>
                        </pic:spPr>
                      </pic:pic>
                    </a:graphicData>
                  </a:graphic>
                </wp:inline>
              </w:drawing>
            </w:r>
          </w:p>
        </w:tc>
        <w:tc>
          <w:tcPr>
            <w:tcW w:w="4243" w:type="pct"/>
            <w:shd w:val="clear" w:color="auto" w:fill="FFFFFF" w:themeFill="background1"/>
          </w:tcPr>
          <w:p w14:paraId="077AA0C7" w14:textId="77777777" w:rsidR="00201EF9" w:rsidRPr="006A36DA" w:rsidRDefault="00000000" w:rsidP="0066095D">
            <w:pPr>
              <w:pStyle w:val="table"/>
            </w:pPr>
            <w:proofErr w:type="spellStart"/>
            <w:r w:rsidRPr="006A36DA">
              <w:t>Aktionsnummer</w:t>
            </w:r>
            <w:proofErr w:type="spellEnd"/>
            <w:r w:rsidRPr="006A36DA">
              <w:t xml:space="preserve"> </w:t>
            </w:r>
            <w:proofErr w:type="spellStart"/>
            <w:r w:rsidRPr="006A36DA">
              <w:t>im</w:t>
            </w:r>
            <w:proofErr w:type="spellEnd"/>
            <w:r w:rsidRPr="006A36DA">
              <w:t xml:space="preserve"> </w:t>
            </w:r>
            <w:proofErr w:type="spellStart"/>
            <w:r w:rsidRPr="006A36DA">
              <w:t>Prozess</w:t>
            </w:r>
            <w:proofErr w:type="spellEnd"/>
            <w:r w:rsidRPr="006A36DA">
              <w:t xml:space="preserve">. </w:t>
            </w:r>
            <w:proofErr w:type="spellStart"/>
            <w:r w:rsidRPr="006A36DA">
              <w:t>Siehe</w:t>
            </w:r>
            <w:proofErr w:type="spellEnd"/>
            <w:r w:rsidRPr="006A36DA">
              <w:t xml:space="preserve"> Details </w:t>
            </w:r>
            <w:proofErr w:type="spellStart"/>
            <w:r w:rsidRPr="006A36DA">
              <w:t>oder</w:t>
            </w:r>
            <w:proofErr w:type="spellEnd"/>
            <w:r w:rsidRPr="006A36DA">
              <w:t xml:space="preserve"> </w:t>
            </w:r>
            <w:proofErr w:type="spellStart"/>
            <w:r w:rsidRPr="006A36DA">
              <w:t>Tabelle</w:t>
            </w:r>
            <w:proofErr w:type="spellEnd"/>
            <w:r w:rsidRPr="006A36DA">
              <w:t xml:space="preserve"> „</w:t>
            </w:r>
            <w:proofErr w:type="spellStart"/>
            <w:r w:rsidRPr="006A36DA">
              <w:t>Ausnahmen</w:t>
            </w:r>
            <w:proofErr w:type="spellEnd"/>
            <w:r w:rsidRPr="006A36DA">
              <w:t xml:space="preserve"> und </w:t>
            </w:r>
            <w:proofErr w:type="gramStart"/>
            <w:r w:rsidRPr="006A36DA">
              <w:t>Fehler“</w:t>
            </w:r>
            <w:proofErr w:type="gramEnd"/>
            <w:r w:rsidRPr="006A36DA">
              <w:t>.</w:t>
            </w:r>
          </w:p>
        </w:tc>
      </w:tr>
      <w:tr w:rsidR="004131A5" w14:paraId="30B47254" w14:textId="77777777" w:rsidTr="004131A5">
        <w:trPr>
          <w:trHeight w:val="20"/>
        </w:trPr>
        <w:tc>
          <w:tcPr>
            <w:tcW w:w="757" w:type="pct"/>
            <w:shd w:val="clear" w:color="auto" w:fill="FFFFFF" w:themeFill="background1"/>
          </w:tcPr>
          <w:p w14:paraId="1385686D" w14:textId="77777777" w:rsidR="00201EF9" w:rsidRPr="0097201A" w:rsidRDefault="00000000" w:rsidP="0066095D">
            <w:pPr>
              <w:pStyle w:val="table"/>
              <w:jc w:val="center"/>
            </w:pPr>
            <w:r>
              <w:rPr>
                <w:noProof/>
              </w:rPr>
              <w:drawing>
                <wp:inline distT="0" distB="0" distL="0" distR="0" wp14:anchorId="0956B550" wp14:editId="5E767B6D">
                  <wp:extent cx="217170" cy="21717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ot circl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0003E6A8" w14:textId="77777777" w:rsidR="00201EF9" w:rsidRPr="006A36DA" w:rsidRDefault="00000000" w:rsidP="0066095D">
            <w:pPr>
              <w:pStyle w:val="table"/>
            </w:pPr>
            <w:proofErr w:type="spellStart"/>
            <w:r w:rsidRPr="006A36DA">
              <w:t>Diese</w:t>
            </w:r>
            <w:proofErr w:type="spellEnd"/>
            <w:r w:rsidRPr="006A36DA">
              <w:t xml:space="preserve"> </w:t>
            </w:r>
            <w:proofErr w:type="spellStart"/>
            <w:r w:rsidRPr="006A36DA">
              <w:t>Prozessaktion</w:t>
            </w:r>
            <w:proofErr w:type="spellEnd"/>
            <w:r w:rsidRPr="006A36DA">
              <w:t xml:space="preserve"> </w:t>
            </w:r>
            <w:proofErr w:type="spellStart"/>
            <w:r w:rsidRPr="006A36DA">
              <w:t>wird</w:t>
            </w:r>
            <w:proofErr w:type="spellEnd"/>
            <w:r w:rsidRPr="006A36DA">
              <w:t xml:space="preserve"> </w:t>
            </w:r>
            <w:proofErr w:type="spellStart"/>
            <w:r w:rsidRPr="006A36DA">
              <w:t>zur</w:t>
            </w:r>
            <w:proofErr w:type="spellEnd"/>
            <w:r w:rsidRPr="006A36DA">
              <w:t xml:space="preserve"> </w:t>
            </w:r>
            <w:proofErr w:type="spellStart"/>
            <w:r w:rsidRPr="006A36DA">
              <w:t>Automatisierung</w:t>
            </w:r>
            <w:proofErr w:type="spellEnd"/>
            <w:r w:rsidRPr="006A36DA">
              <w:t xml:space="preserve"> </w:t>
            </w:r>
            <w:proofErr w:type="spellStart"/>
            <w:r w:rsidRPr="006A36DA">
              <w:t>vorgeschlagen</w:t>
            </w:r>
            <w:proofErr w:type="spellEnd"/>
            <w:r w:rsidRPr="006A36DA">
              <w:t>.</w:t>
            </w:r>
          </w:p>
        </w:tc>
      </w:tr>
      <w:tr w:rsidR="004131A5" w14:paraId="1775469F" w14:textId="77777777" w:rsidTr="004131A5">
        <w:trPr>
          <w:trHeight w:val="20"/>
        </w:trPr>
        <w:tc>
          <w:tcPr>
            <w:tcW w:w="757" w:type="pct"/>
            <w:shd w:val="clear" w:color="auto" w:fill="FFFFFF" w:themeFill="background1"/>
          </w:tcPr>
          <w:p w14:paraId="1592DC4F" w14:textId="77777777" w:rsidR="00201EF9" w:rsidRPr="0097201A" w:rsidRDefault="00000000" w:rsidP="0066095D">
            <w:pPr>
              <w:pStyle w:val="table"/>
              <w:jc w:val="center"/>
            </w:pPr>
            <w:r>
              <w:rPr>
                <w:noProof/>
              </w:rPr>
              <w:drawing>
                <wp:inline distT="0" distB="0" distL="0" distR="0" wp14:anchorId="0269FBBD" wp14:editId="36EB2DCB">
                  <wp:extent cx="217170" cy="21717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man circl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17170" cy="217170"/>
                          </a:xfrm>
                          <a:prstGeom prst="rect">
                            <a:avLst/>
                          </a:prstGeom>
                        </pic:spPr>
                      </pic:pic>
                    </a:graphicData>
                  </a:graphic>
                </wp:inline>
              </w:drawing>
            </w:r>
          </w:p>
        </w:tc>
        <w:tc>
          <w:tcPr>
            <w:tcW w:w="4243" w:type="pct"/>
            <w:shd w:val="clear" w:color="auto" w:fill="FFFFFF" w:themeFill="background1"/>
          </w:tcPr>
          <w:p w14:paraId="3E1A7131" w14:textId="77777777" w:rsidR="00201EF9" w:rsidRPr="006A36DA" w:rsidRDefault="00000000" w:rsidP="0066095D">
            <w:pPr>
              <w:pStyle w:val="table"/>
            </w:pPr>
            <w:proofErr w:type="spellStart"/>
            <w:r w:rsidRPr="006A36DA">
              <w:t>Diese</w:t>
            </w:r>
            <w:proofErr w:type="spellEnd"/>
            <w:r w:rsidRPr="006A36DA">
              <w:t xml:space="preserve"> </w:t>
            </w:r>
            <w:proofErr w:type="spellStart"/>
            <w:r w:rsidRPr="006A36DA">
              <w:t>Prozessaktion</w:t>
            </w:r>
            <w:proofErr w:type="spellEnd"/>
            <w:r w:rsidRPr="006A36DA">
              <w:t xml:space="preserve"> </w:t>
            </w:r>
            <w:proofErr w:type="spellStart"/>
            <w:r w:rsidRPr="006A36DA">
              <w:t>bleibt</w:t>
            </w:r>
            <w:proofErr w:type="spellEnd"/>
            <w:r w:rsidRPr="006A36DA">
              <w:t xml:space="preserve"> </w:t>
            </w:r>
            <w:proofErr w:type="spellStart"/>
            <w:r w:rsidRPr="006A36DA">
              <w:t>manuell</w:t>
            </w:r>
            <w:proofErr w:type="spellEnd"/>
            <w:r w:rsidRPr="006A36DA">
              <w:t xml:space="preserve"> (</w:t>
            </w:r>
            <w:proofErr w:type="spellStart"/>
            <w:r w:rsidRPr="006A36DA">
              <w:t>wird</w:t>
            </w:r>
            <w:proofErr w:type="spellEnd"/>
            <w:r w:rsidRPr="006A36DA">
              <w:t xml:space="preserve"> von </w:t>
            </w:r>
            <w:proofErr w:type="spellStart"/>
            <w:r w:rsidRPr="006A36DA">
              <w:t>einem</w:t>
            </w:r>
            <w:proofErr w:type="spellEnd"/>
            <w:r w:rsidRPr="006A36DA">
              <w:t xml:space="preserve"> Mitarbeiter </w:t>
            </w:r>
            <w:proofErr w:type="spellStart"/>
            <w:r w:rsidRPr="006A36DA">
              <w:t>ausgeführt</w:t>
            </w:r>
            <w:proofErr w:type="spellEnd"/>
            <w:r w:rsidRPr="006A36DA">
              <w:t>).</w:t>
            </w:r>
          </w:p>
        </w:tc>
      </w:tr>
    </w:tbl>
    <w:p w14:paraId="09230D71" w14:textId="77777777" w:rsidR="00D9001D" w:rsidRPr="000A28A7" w:rsidRDefault="00000000" w:rsidP="00FB63FC">
      <w:pPr>
        <w:pStyle w:val="Heading2"/>
      </w:pPr>
      <w:bookmarkStart w:id="29" w:name="_Toc256000016"/>
      <w:bookmarkStart w:id="30" w:name="_Toc536547247"/>
      <w:r w:rsidRPr="0097201A">
        <w:t>III.2 Parallele Initiativen/Überschneidung (falls zutreffend)</w:t>
      </w:r>
      <w:bookmarkEnd w:id="29"/>
      <w:bookmarkEnd w:id="30"/>
    </w:p>
    <w:p w14:paraId="20C76D10" w14:textId="77777777" w:rsidR="00D9001D" w:rsidRDefault="005366AE" w:rsidP="00FB63FC">
      <w:pPr>
        <w:rPr>
          <w:lang w:val="en-CA"/>
        </w:rPr>
      </w:pPr>
      <w:r>
        <w:rPr>
          <w:lang w:val="en-CA"/>
        </w:rPr>
        <w:t xml:space="preserve">Dieses </w:t>
      </w:r>
      <w:proofErr w:type="spellStart"/>
      <w:r>
        <w:rPr>
          <w:lang w:val="en-CA"/>
        </w:rPr>
        <w:t>Kapitel</w:t>
      </w:r>
      <w:proofErr w:type="spellEnd"/>
      <w:r>
        <w:rPr>
          <w:lang w:val="en-CA"/>
        </w:rPr>
        <w:t xml:space="preserve"> </w:t>
      </w:r>
      <w:proofErr w:type="spellStart"/>
      <w:r>
        <w:rPr>
          <w:lang w:val="en-CA"/>
        </w:rPr>
        <w:t>behandelt</w:t>
      </w:r>
      <w:proofErr w:type="spellEnd"/>
      <w:r>
        <w:rPr>
          <w:lang w:val="en-CA"/>
        </w:rPr>
        <w:t xml:space="preserve"> die </w:t>
      </w:r>
      <w:proofErr w:type="spellStart"/>
      <w:r>
        <w:rPr>
          <w:lang w:val="en-CA"/>
        </w:rPr>
        <w:t>vorgeschlagenen</w:t>
      </w:r>
      <w:proofErr w:type="spellEnd"/>
      <w:r>
        <w:rPr>
          <w:lang w:val="en-CA"/>
        </w:rPr>
        <w:t xml:space="preserve"> </w:t>
      </w:r>
      <w:proofErr w:type="spellStart"/>
      <w:r>
        <w:rPr>
          <w:lang w:val="en-CA"/>
        </w:rPr>
        <w:t>Geschäfts</w:t>
      </w:r>
      <w:proofErr w:type="spellEnd"/>
      <w:r>
        <w:rPr>
          <w:lang w:val="en-CA"/>
        </w:rPr>
        <w:t xml:space="preserve">-, </w:t>
      </w:r>
      <w:proofErr w:type="spellStart"/>
      <w:r>
        <w:rPr>
          <w:lang w:val="en-CA"/>
        </w:rPr>
        <w:t>Prozess</w:t>
      </w:r>
      <w:proofErr w:type="spellEnd"/>
      <w:r>
        <w:rPr>
          <w:lang w:val="en-CA"/>
        </w:rPr>
        <w:t xml:space="preserve">- und </w:t>
      </w:r>
      <w:proofErr w:type="spellStart"/>
      <w:r>
        <w:rPr>
          <w:lang w:val="en-CA"/>
        </w:rPr>
        <w:t>Systemänderungen</w:t>
      </w:r>
      <w:proofErr w:type="spellEnd"/>
      <w:r>
        <w:rPr>
          <w:lang w:val="en-CA"/>
        </w:rPr>
        <w:t xml:space="preserve">, die in </w:t>
      </w:r>
      <w:proofErr w:type="spellStart"/>
      <w:r>
        <w:rPr>
          <w:lang w:val="en-CA"/>
        </w:rPr>
        <w:t>naher</w:t>
      </w:r>
      <w:proofErr w:type="spellEnd"/>
      <w:r>
        <w:rPr>
          <w:lang w:val="en-CA"/>
        </w:rPr>
        <w:t xml:space="preserve"> Zukunft </w:t>
      </w:r>
      <w:proofErr w:type="spellStart"/>
      <w:r>
        <w:rPr>
          <w:lang w:val="en-CA"/>
        </w:rPr>
        <w:t>vorgenommen</w:t>
      </w:r>
      <w:proofErr w:type="spellEnd"/>
      <w:r>
        <w:rPr>
          <w:lang w:val="en-CA"/>
        </w:rPr>
        <w:t xml:space="preserve"> </w:t>
      </w:r>
      <w:proofErr w:type="spellStart"/>
      <w:r>
        <w:rPr>
          <w:lang w:val="en-CA"/>
        </w:rPr>
        <w:t>werden</w:t>
      </w:r>
      <w:proofErr w:type="spellEnd"/>
      <w:r>
        <w:rPr>
          <w:lang w:val="en-CA"/>
        </w:rPr>
        <w:t xml:space="preserve"> </w:t>
      </w:r>
      <w:proofErr w:type="spellStart"/>
      <w:r>
        <w:rPr>
          <w:lang w:val="en-CA"/>
        </w:rPr>
        <w:t>sollen</w:t>
      </w:r>
      <w:proofErr w:type="spellEnd"/>
      <w:r>
        <w:rPr>
          <w:lang w:val="en-CA"/>
        </w:rPr>
        <w:t xml:space="preserve">, </w:t>
      </w:r>
      <w:proofErr w:type="spellStart"/>
      <w:r>
        <w:rPr>
          <w:lang w:val="en-CA"/>
        </w:rPr>
        <w:t>sowie</w:t>
      </w:r>
      <w:proofErr w:type="spellEnd"/>
      <w:r>
        <w:rPr>
          <w:lang w:val="en-CA"/>
        </w:rPr>
        <w:t xml:space="preserve"> </w:t>
      </w:r>
      <w:proofErr w:type="spellStart"/>
      <w:r>
        <w:rPr>
          <w:lang w:val="en-CA"/>
        </w:rPr>
        <w:t>deren</w:t>
      </w:r>
      <w:proofErr w:type="spellEnd"/>
      <w:r>
        <w:rPr>
          <w:lang w:val="en-CA"/>
        </w:rPr>
        <w:t xml:space="preserve"> </w:t>
      </w:r>
      <w:proofErr w:type="spellStart"/>
      <w:r>
        <w:rPr>
          <w:lang w:val="en-CA"/>
        </w:rPr>
        <w:t>Auswirkungen</w:t>
      </w:r>
      <w:proofErr w:type="spellEnd"/>
      <w:r>
        <w:rPr>
          <w:lang w:val="en-CA"/>
        </w:rPr>
        <w:t>.</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86"/>
        <w:gridCol w:w="958"/>
        <w:gridCol w:w="1614"/>
        <w:gridCol w:w="2784"/>
        <w:gridCol w:w="1968"/>
        <w:gridCol w:w="1440"/>
      </w:tblGrid>
      <w:tr w:rsidR="004131A5" w14:paraId="16AF1713" w14:textId="77777777" w:rsidTr="004131A5">
        <w:trPr>
          <w:trHeight w:val="20"/>
        </w:trPr>
        <w:tc>
          <w:tcPr>
            <w:tcW w:w="346" w:type="pct"/>
            <w:shd w:val="clear" w:color="auto" w:fill="498CF1" w:themeFill="background2" w:themeFillShade="BF"/>
          </w:tcPr>
          <w:p w14:paraId="1DAFBD74" w14:textId="77777777" w:rsidR="000A28A7" w:rsidRPr="00767335" w:rsidRDefault="00000000" w:rsidP="00FB63FC">
            <w:pPr>
              <w:pStyle w:val="TableHeadingg"/>
              <w:rPr>
                <w:rStyle w:val="Strong"/>
                <w:b/>
                <w:bCs/>
                <w:sz w:val="16"/>
              </w:rPr>
            </w:pPr>
            <w:proofErr w:type="spellStart"/>
            <w:proofErr w:type="gramStart"/>
            <w:r w:rsidRPr="0097201A">
              <w:t>S.No</w:t>
            </w:r>
            <w:proofErr w:type="spellEnd"/>
            <w:proofErr w:type="gramEnd"/>
          </w:p>
        </w:tc>
        <w:tc>
          <w:tcPr>
            <w:tcW w:w="1409" w:type="pct"/>
            <w:shd w:val="clear" w:color="auto" w:fill="498CF1" w:themeFill="background2" w:themeFillShade="BF"/>
          </w:tcPr>
          <w:p w14:paraId="7A03DF48" w14:textId="77777777" w:rsidR="000A28A7" w:rsidRPr="00767335" w:rsidRDefault="00000000" w:rsidP="0066095D">
            <w:pPr>
              <w:pStyle w:val="TableHeadingg"/>
              <w:rPr>
                <w:rStyle w:val="Strong"/>
                <w:b/>
                <w:bCs/>
                <w:sz w:val="16"/>
              </w:rPr>
            </w:pPr>
            <w:r w:rsidRPr="0097201A">
              <w:t>Name der Initiative</w:t>
            </w:r>
          </w:p>
        </w:tc>
        <w:tc>
          <w:tcPr>
            <w:tcW w:w="886" w:type="pct"/>
            <w:shd w:val="clear" w:color="auto" w:fill="498CF1" w:themeFill="background2" w:themeFillShade="BF"/>
          </w:tcPr>
          <w:p w14:paraId="0199CCB0" w14:textId="77777777" w:rsidR="000A28A7" w:rsidRPr="0097201A" w:rsidRDefault="00000000" w:rsidP="00FB63FC">
            <w:pPr>
              <w:pStyle w:val="TableHeadingg"/>
            </w:pPr>
            <w:proofErr w:type="spellStart"/>
            <w:r w:rsidRPr="0097201A">
              <w:t>Prozessaktionen</w:t>
            </w:r>
            <w:proofErr w:type="spellEnd"/>
            <w:r w:rsidRPr="0097201A">
              <w:t xml:space="preserve">, in </w:t>
            </w:r>
            <w:proofErr w:type="spellStart"/>
            <w:r w:rsidRPr="0097201A">
              <w:t>denen</w:t>
            </w:r>
            <w:proofErr w:type="spellEnd"/>
            <w:r w:rsidRPr="0097201A">
              <w:t xml:space="preserve"> </w:t>
            </w:r>
            <w:proofErr w:type="spellStart"/>
            <w:r w:rsidRPr="0097201A">
              <w:t>sie</w:t>
            </w:r>
            <w:proofErr w:type="spellEnd"/>
            <w:r w:rsidRPr="0097201A">
              <w:t xml:space="preserve"> </w:t>
            </w:r>
            <w:proofErr w:type="spellStart"/>
            <w:r w:rsidRPr="0097201A">
              <w:t>identifiziert</w:t>
            </w:r>
            <w:proofErr w:type="spellEnd"/>
            <w:r w:rsidRPr="0097201A">
              <w:t xml:space="preserve"> </w:t>
            </w:r>
            <w:proofErr w:type="spellStart"/>
            <w:r w:rsidRPr="0097201A">
              <w:t>wird</w:t>
            </w:r>
            <w:proofErr w:type="spellEnd"/>
          </w:p>
        </w:tc>
        <w:tc>
          <w:tcPr>
            <w:tcW w:w="1069" w:type="pct"/>
            <w:shd w:val="clear" w:color="auto" w:fill="498CF1" w:themeFill="background2" w:themeFillShade="BF"/>
          </w:tcPr>
          <w:p w14:paraId="044E3569" w14:textId="77777777" w:rsidR="000A28A7" w:rsidRPr="0097201A" w:rsidRDefault="00000000" w:rsidP="00FB63FC">
            <w:pPr>
              <w:pStyle w:val="TableHeadingg"/>
            </w:pPr>
            <w:proofErr w:type="spellStart"/>
            <w:r w:rsidRPr="0097201A">
              <w:t>Auswirkungen</w:t>
            </w:r>
            <w:proofErr w:type="spellEnd"/>
            <w:r w:rsidRPr="0097201A">
              <w:t xml:space="preserve"> auf </w:t>
            </w:r>
            <w:proofErr w:type="spellStart"/>
            <w:r w:rsidRPr="0097201A">
              <w:t>aktuelle</w:t>
            </w:r>
            <w:proofErr w:type="spellEnd"/>
            <w:r w:rsidRPr="0097201A">
              <w:t xml:space="preserve"> </w:t>
            </w:r>
            <w:proofErr w:type="spellStart"/>
            <w:r w:rsidRPr="0097201A">
              <w:t>Automatisierungsanforderung</w:t>
            </w:r>
            <w:proofErr w:type="spellEnd"/>
            <w:r w:rsidRPr="0097201A">
              <w:t xml:space="preserve">? Wie? </w:t>
            </w:r>
          </w:p>
        </w:tc>
        <w:tc>
          <w:tcPr>
            <w:tcW w:w="259" w:type="pct"/>
            <w:shd w:val="clear" w:color="auto" w:fill="498CF1" w:themeFill="background2" w:themeFillShade="BF"/>
          </w:tcPr>
          <w:p w14:paraId="4763BCD6" w14:textId="77777777" w:rsidR="000A28A7" w:rsidRPr="0097201A" w:rsidRDefault="00000000" w:rsidP="00FB63FC">
            <w:pPr>
              <w:pStyle w:val="TableHeadingg"/>
            </w:pPr>
            <w:proofErr w:type="spellStart"/>
            <w:r w:rsidRPr="0097201A">
              <w:t>Erwartetes</w:t>
            </w:r>
            <w:proofErr w:type="spellEnd"/>
            <w:r w:rsidRPr="0097201A">
              <w:t xml:space="preserve"> </w:t>
            </w:r>
            <w:proofErr w:type="spellStart"/>
            <w:r w:rsidRPr="0097201A">
              <w:t>Fertigstellungsdatum</w:t>
            </w:r>
            <w:proofErr w:type="spellEnd"/>
          </w:p>
        </w:tc>
        <w:tc>
          <w:tcPr>
            <w:tcW w:w="1031" w:type="pct"/>
            <w:shd w:val="clear" w:color="auto" w:fill="498CF1" w:themeFill="background2" w:themeFillShade="BF"/>
          </w:tcPr>
          <w:p w14:paraId="58502BD9" w14:textId="77777777" w:rsidR="000A28A7" w:rsidRPr="0097201A" w:rsidRDefault="00000000" w:rsidP="00FB63FC">
            <w:pPr>
              <w:pStyle w:val="TableHeadingg"/>
            </w:pPr>
            <w:proofErr w:type="spellStart"/>
            <w:r w:rsidRPr="0097201A">
              <w:t>Kontaktperson</w:t>
            </w:r>
            <w:proofErr w:type="spellEnd"/>
            <w:r w:rsidRPr="0097201A">
              <w:t xml:space="preserve"> für </w:t>
            </w:r>
            <w:proofErr w:type="spellStart"/>
            <w:r w:rsidRPr="0097201A">
              <w:t>weitere</w:t>
            </w:r>
            <w:proofErr w:type="spellEnd"/>
            <w:r w:rsidRPr="0097201A">
              <w:t xml:space="preserve"> Details</w:t>
            </w:r>
          </w:p>
        </w:tc>
      </w:tr>
      <w:tr w:rsidR="004131A5" w14:paraId="035C09BD" w14:textId="77777777" w:rsidTr="004131A5">
        <w:trPr>
          <w:trHeight w:val="20"/>
        </w:trPr>
        <w:tc>
          <w:tcPr>
            <w:tcW w:w="346" w:type="pct"/>
          </w:tcPr>
          <w:p w14:paraId="5614F550" w14:textId="77777777" w:rsidR="000A28A7" w:rsidRPr="006A36DA" w:rsidRDefault="00000000" w:rsidP="00FB63FC">
            <w:pPr>
              <w:pStyle w:val="table"/>
            </w:pPr>
            <w:r w:rsidRPr="006A36DA">
              <w:t xml:space="preserve"> </w:t>
            </w:r>
          </w:p>
        </w:tc>
        <w:tc>
          <w:tcPr>
            <w:tcW w:w="1409" w:type="pct"/>
          </w:tcPr>
          <w:p w14:paraId="7D13EDDA" w14:textId="77777777" w:rsidR="000A28A7" w:rsidRPr="006A36DA" w:rsidRDefault="00000000" w:rsidP="0066095D">
            <w:pPr>
              <w:pStyle w:val="table"/>
              <w:jc w:val="center"/>
            </w:pPr>
            <w:r w:rsidRPr="006A36DA">
              <w:t>n. a.</w:t>
            </w:r>
          </w:p>
        </w:tc>
        <w:tc>
          <w:tcPr>
            <w:tcW w:w="886" w:type="pct"/>
          </w:tcPr>
          <w:p w14:paraId="0098C4B4" w14:textId="77777777" w:rsidR="000A28A7" w:rsidRPr="006A36DA" w:rsidRDefault="00000000" w:rsidP="00FB63FC">
            <w:pPr>
              <w:pStyle w:val="table"/>
            </w:pPr>
            <w:r w:rsidRPr="006A36DA">
              <w:t xml:space="preserve"> </w:t>
            </w:r>
          </w:p>
        </w:tc>
        <w:tc>
          <w:tcPr>
            <w:tcW w:w="1069" w:type="pct"/>
          </w:tcPr>
          <w:p w14:paraId="7FBECE48" w14:textId="77777777" w:rsidR="000A28A7" w:rsidRPr="006A36DA" w:rsidRDefault="00000000" w:rsidP="00FB63FC">
            <w:pPr>
              <w:pStyle w:val="table"/>
            </w:pPr>
            <w:r w:rsidRPr="006A36DA">
              <w:t xml:space="preserve"> </w:t>
            </w:r>
          </w:p>
        </w:tc>
        <w:tc>
          <w:tcPr>
            <w:tcW w:w="259" w:type="pct"/>
          </w:tcPr>
          <w:p w14:paraId="55FC9665" w14:textId="77777777" w:rsidR="000A28A7" w:rsidRPr="006A36DA" w:rsidRDefault="00000000" w:rsidP="00FB63FC">
            <w:pPr>
              <w:pStyle w:val="table"/>
            </w:pPr>
            <w:r w:rsidRPr="006A36DA">
              <w:t xml:space="preserve"> </w:t>
            </w:r>
          </w:p>
        </w:tc>
        <w:tc>
          <w:tcPr>
            <w:tcW w:w="1031" w:type="pct"/>
          </w:tcPr>
          <w:p w14:paraId="562277D5" w14:textId="77777777" w:rsidR="000A28A7" w:rsidRPr="006A36DA" w:rsidRDefault="00000000" w:rsidP="00FB63FC">
            <w:pPr>
              <w:pStyle w:val="table"/>
            </w:pPr>
            <w:r w:rsidRPr="006A36DA">
              <w:t xml:space="preserve"> </w:t>
            </w:r>
          </w:p>
        </w:tc>
      </w:tr>
    </w:tbl>
    <w:p w14:paraId="7CEE4596" w14:textId="77777777" w:rsidR="00D9001D" w:rsidRPr="0097201A" w:rsidRDefault="00000000" w:rsidP="00FB63FC">
      <w:pPr>
        <w:pStyle w:val="Heading2"/>
      </w:pPr>
      <w:bookmarkStart w:id="31" w:name="_Toc256000017"/>
      <w:bookmarkStart w:id="32" w:name="_Toc536547248"/>
      <w:r w:rsidRPr="0097201A">
        <w:t>III.3 Im Scope von RPA</w:t>
      </w:r>
      <w:bookmarkEnd w:id="31"/>
      <w:bookmarkEnd w:id="32"/>
    </w:p>
    <w:p w14:paraId="5BF098F5" w14:textId="77777777" w:rsidR="00D9001D" w:rsidRPr="0097201A" w:rsidRDefault="00000000" w:rsidP="00FB63FC">
      <w:r w:rsidRPr="0097201A">
        <w:t xml:space="preserve">Die Aktivitäten </w:t>
      </w:r>
      <w:r w:rsidRPr="0097201A">
        <w:rPr>
          <w:b/>
        </w:rPr>
        <w:t>im Scope von RPA</w:t>
      </w:r>
      <w:r w:rsidRPr="0097201A">
        <w:t xml:space="preserve"> sind hier aufgeführt:</w:t>
      </w:r>
    </w:p>
    <w:p w14:paraId="3828C672" w14:textId="77777777" w:rsidR="00D9001D" w:rsidRDefault="00000000" w:rsidP="00FB63FC">
      <w:pPr>
        <w:pStyle w:val="IntenseQuote"/>
      </w:pPr>
      <w:r w:rsidRPr="00387CDB">
        <w:t>Aktionen 1–10</w:t>
      </w:r>
    </w:p>
    <w:p w14:paraId="0F51DC48" w14:textId="77777777" w:rsidR="00D07FEC" w:rsidRPr="00D07FEC" w:rsidRDefault="00000000" w:rsidP="00D07FEC">
      <w:pPr>
        <w:spacing w:line="360" w:lineRule="auto"/>
        <w:ind w:firstLine="360"/>
      </w:pPr>
      <w:r>
        <w:br w:type="page"/>
      </w:r>
    </w:p>
    <w:p w14:paraId="527C79F7" w14:textId="77777777" w:rsidR="00D9001D" w:rsidRPr="0097201A" w:rsidRDefault="00000000" w:rsidP="00FB63FC">
      <w:pPr>
        <w:pStyle w:val="Heading2"/>
      </w:pPr>
      <w:bookmarkStart w:id="33" w:name="_Toc256000018"/>
      <w:bookmarkStart w:id="34" w:name="_Toc536547249"/>
      <w:r w:rsidRPr="0097201A">
        <w:lastRenderedPageBreak/>
        <w:t>III.4 Außerhalb des Scope von RPA</w:t>
      </w:r>
      <w:bookmarkEnd w:id="33"/>
      <w:bookmarkEnd w:id="34"/>
    </w:p>
    <w:p w14:paraId="0C5FE155" w14:textId="77777777" w:rsidR="00D9001D" w:rsidRDefault="00000000" w:rsidP="00FB63FC">
      <w:r w:rsidRPr="0097201A">
        <w:t>Die Aktivitäten</w:t>
      </w:r>
      <w:r>
        <w:t xml:space="preserve"> </w:t>
      </w:r>
      <w:r w:rsidRPr="0097201A">
        <w:rPr>
          <w:b/>
        </w:rPr>
        <w:t>außerhalb des Scopes von RPA</w:t>
      </w:r>
      <w:r w:rsidRPr="0097201A">
        <w:t>, sind hier aufgeführt:</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1684"/>
        <w:gridCol w:w="2291"/>
        <w:gridCol w:w="1497"/>
        <w:gridCol w:w="1802"/>
        <w:gridCol w:w="2076"/>
      </w:tblGrid>
      <w:tr w:rsidR="004131A5" w14:paraId="311716EF" w14:textId="77777777" w:rsidTr="004131A5">
        <w:trPr>
          <w:trHeight w:val="20"/>
        </w:trPr>
        <w:tc>
          <w:tcPr>
            <w:tcW w:w="564" w:type="pct"/>
            <w:shd w:val="clear" w:color="auto" w:fill="498CF1" w:themeFill="background2" w:themeFillShade="BF"/>
          </w:tcPr>
          <w:p w14:paraId="5554433C" w14:textId="77777777" w:rsidR="00387CDB" w:rsidRPr="00767335" w:rsidRDefault="00000000" w:rsidP="00FB63FC">
            <w:pPr>
              <w:pStyle w:val="TableHeadingg"/>
              <w:rPr>
                <w:rStyle w:val="Strong"/>
                <w:b/>
                <w:bCs/>
                <w:sz w:val="16"/>
              </w:rPr>
            </w:pPr>
            <w:proofErr w:type="spellStart"/>
            <w:r w:rsidRPr="00492D0E">
              <w:t>Unterprozess</w:t>
            </w:r>
            <w:proofErr w:type="spellEnd"/>
            <w:r w:rsidRPr="00492D0E">
              <w:t xml:space="preserve"> (falls </w:t>
            </w:r>
            <w:proofErr w:type="spellStart"/>
            <w:r w:rsidRPr="00492D0E">
              <w:t>zutreffend</w:t>
            </w:r>
            <w:proofErr w:type="spellEnd"/>
            <w:r w:rsidRPr="00492D0E">
              <w:t>)</w:t>
            </w:r>
          </w:p>
        </w:tc>
        <w:tc>
          <w:tcPr>
            <w:tcW w:w="1408" w:type="pct"/>
            <w:shd w:val="clear" w:color="auto" w:fill="498CF1" w:themeFill="background2" w:themeFillShade="BF"/>
          </w:tcPr>
          <w:p w14:paraId="1CA427F8" w14:textId="77777777" w:rsidR="00387CDB" w:rsidRPr="00767335" w:rsidRDefault="00000000" w:rsidP="00FB63FC">
            <w:pPr>
              <w:pStyle w:val="TableHeadingg"/>
              <w:rPr>
                <w:rStyle w:val="Strong"/>
                <w:b/>
                <w:bCs/>
                <w:sz w:val="16"/>
              </w:rPr>
            </w:pPr>
            <w:proofErr w:type="spellStart"/>
            <w:r w:rsidRPr="00492D0E">
              <w:t>Aktivität</w:t>
            </w:r>
            <w:proofErr w:type="spellEnd"/>
            <w:r w:rsidRPr="00492D0E">
              <w:t xml:space="preserve"> (</w:t>
            </w:r>
            <w:proofErr w:type="spellStart"/>
            <w:r w:rsidRPr="00492D0E">
              <w:t>Aktion</w:t>
            </w:r>
            <w:proofErr w:type="spellEnd"/>
            <w:r w:rsidRPr="00492D0E">
              <w:t>)</w:t>
            </w:r>
          </w:p>
        </w:tc>
        <w:tc>
          <w:tcPr>
            <w:tcW w:w="938" w:type="pct"/>
            <w:shd w:val="clear" w:color="auto" w:fill="498CF1" w:themeFill="background2" w:themeFillShade="BF"/>
          </w:tcPr>
          <w:p w14:paraId="609E2065" w14:textId="77777777" w:rsidR="00387CDB" w:rsidRPr="0097201A" w:rsidRDefault="00000000" w:rsidP="00FB63FC">
            <w:pPr>
              <w:pStyle w:val="TableHeadingg"/>
            </w:pPr>
            <w:proofErr w:type="spellStart"/>
            <w:r w:rsidRPr="00492D0E">
              <w:t>Gründe</w:t>
            </w:r>
            <w:proofErr w:type="spellEnd"/>
            <w:r w:rsidRPr="00492D0E">
              <w:t xml:space="preserve"> für „</w:t>
            </w:r>
            <w:proofErr w:type="spellStart"/>
            <w:r w:rsidRPr="00492D0E">
              <w:t>Außerhalb</w:t>
            </w:r>
            <w:proofErr w:type="spellEnd"/>
            <w:r w:rsidRPr="00492D0E">
              <w:t xml:space="preserve"> des </w:t>
            </w:r>
            <w:proofErr w:type="gramStart"/>
            <w:r w:rsidRPr="00492D0E">
              <w:t>Scopes“</w:t>
            </w:r>
            <w:proofErr w:type="gramEnd"/>
            <w:r w:rsidRPr="00492D0E">
              <w:t>*</w:t>
            </w:r>
          </w:p>
        </w:tc>
        <w:tc>
          <w:tcPr>
            <w:tcW w:w="1164" w:type="pct"/>
            <w:shd w:val="clear" w:color="auto" w:fill="498CF1" w:themeFill="background2" w:themeFillShade="BF"/>
          </w:tcPr>
          <w:p w14:paraId="2D4DB196" w14:textId="77777777" w:rsidR="00387CDB" w:rsidRPr="0097201A" w:rsidRDefault="00000000" w:rsidP="00FB63FC">
            <w:pPr>
              <w:pStyle w:val="TableHeadingg"/>
            </w:pPr>
            <w:proofErr w:type="spellStart"/>
            <w:r w:rsidRPr="00492D0E">
              <w:t>Auswirkungen</w:t>
            </w:r>
            <w:proofErr w:type="spellEnd"/>
            <w:r w:rsidRPr="00492D0E">
              <w:t xml:space="preserve"> auf den Soll-</w:t>
            </w:r>
            <w:proofErr w:type="spellStart"/>
            <w:r w:rsidRPr="00492D0E">
              <w:t>Prozess</w:t>
            </w:r>
            <w:proofErr w:type="spellEnd"/>
            <w:r w:rsidRPr="00492D0E">
              <w:t xml:space="preserve"> </w:t>
            </w:r>
          </w:p>
        </w:tc>
        <w:tc>
          <w:tcPr>
            <w:tcW w:w="926" w:type="pct"/>
            <w:shd w:val="clear" w:color="auto" w:fill="498CF1" w:themeFill="background2" w:themeFillShade="BF"/>
          </w:tcPr>
          <w:p w14:paraId="18A29ABE" w14:textId="77777777" w:rsidR="00387CDB" w:rsidRPr="0097201A" w:rsidRDefault="00000000" w:rsidP="00FB63FC">
            <w:pPr>
              <w:pStyle w:val="TableHeadingg"/>
            </w:pPr>
            <w:proofErr w:type="spellStart"/>
            <w:r w:rsidRPr="00492D0E">
              <w:t>Mögliche</w:t>
            </w:r>
            <w:proofErr w:type="spellEnd"/>
            <w:r w:rsidRPr="00492D0E">
              <w:t xml:space="preserve"> </w:t>
            </w:r>
            <w:proofErr w:type="spellStart"/>
            <w:r w:rsidRPr="00492D0E">
              <w:t>Maßnahmen</w:t>
            </w:r>
            <w:proofErr w:type="spellEnd"/>
            <w:r w:rsidRPr="00492D0E">
              <w:t xml:space="preserve">, die für die </w:t>
            </w:r>
            <w:proofErr w:type="spellStart"/>
            <w:r w:rsidRPr="00492D0E">
              <w:t>zukünftige</w:t>
            </w:r>
            <w:proofErr w:type="spellEnd"/>
            <w:r w:rsidRPr="00492D0E">
              <w:t xml:space="preserve"> </w:t>
            </w:r>
            <w:proofErr w:type="spellStart"/>
            <w:r w:rsidRPr="00492D0E">
              <w:t>Automatisierung</w:t>
            </w:r>
            <w:proofErr w:type="spellEnd"/>
            <w:r w:rsidRPr="00492D0E">
              <w:t xml:space="preserve"> in </w:t>
            </w:r>
            <w:proofErr w:type="spellStart"/>
            <w:r w:rsidRPr="00492D0E">
              <w:t>Betracht</w:t>
            </w:r>
            <w:proofErr w:type="spellEnd"/>
            <w:r w:rsidRPr="00492D0E">
              <w:t xml:space="preserve"> </w:t>
            </w:r>
            <w:proofErr w:type="spellStart"/>
            <w:r w:rsidRPr="00492D0E">
              <w:t>gezogen</w:t>
            </w:r>
            <w:proofErr w:type="spellEnd"/>
            <w:r w:rsidRPr="00492D0E">
              <w:t xml:space="preserve"> </w:t>
            </w:r>
            <w:proofErr w:type="spellStart"/>
            <w:r w:rsidRPr="00492D0E">
              <w:t>werden</w:t>
            </w:r>
            <w:proofErr w:type="spellEnd"/>
            <w:r w:rsidRPr="00492D0E">
              <w:t xml:space="preserve"> </w:t>
            </w:r>
            <w:proofErr w:type="spellStart"/>
            <w:r w:rsidRPr="00492D0E">
              <w:t>können</w:t>
            </w:r>
            <w:proofErr w:type="spellEnd"/>
          </w:p>
        </w:tc>
      </w:tr>
      <w:tr w:rsidR="004131A5" w14:paraId="2612D49F" w14:textId="77777777" w:rsidTr="004131A5">
        <w:trPr>
          <w:trHeight w:val="20"/>
        </w:trPr>
        <w:tc>
          <w:tcPr>
            <w:tcW w:w="564" w:type="pct"/>
          </w:tcPr>
          <w:p w14:paraId="5DD7933B" w14:textId="77777777" w:rsidR="00387CDB" w:rsidRPr="006A36DA" w:rsidRDefault="00000000" w:rsidP="00FB63FC">
            <w:pPr>
              <w:pStyle w:val="table"/>
              <w:rPr>
                <w:rStyle w:val="IntenseEmphasis"/>
              </w:rPr>
            </w:pPr>
            <w:r w:rsidRPr="006A36DA">
              <w:rPr>
                <w:rStyle w:val="IntenseEmphasis"/>
              </w:rPr>
              <w:t>1.1.</w:t>
            </w:r>
          </w:p>
        </w:tc>
        <w:tc>
          <w:tcPr>
            <w:tcW w:w="1408" w:type="pct"/>
          </w:tcPr>
          <w:p w14:paraId="3238386B" w14:textId="77777777" w:rsidR="00387CDB" w:rsidRPr="006A36DA" w:rsidRDefault="0066095D" w:rsidP="00FB63FC">
            <w:pPr>
              <w:pStyle w:val="table"/>
              <w:rPr>
                <w:rStyle w:val="IntenseEmphasis"/>
              </w:rPr>
            </w:pPr>
            <w:r>
              <w:rPr>
                <w:rStyle w:val="IntenseEmphasis"/>
              </w:rPr>
              <w:t>1.1.1</w:t>
            </w:r>
          </w:p>
        </w:tc>
        <w:tc>
          <w:tcPr>
            <w:tcW w:w="938" w:type="pct"/>
          </w:tcPr>
          <w:p w14:paraId="31D92F9F" w14:textId="77777777" w:rsidR="00387CDB" w:rsidRPr="006A36DA" w:rsidRDefault="00000000" w:rsidP="00FB63FC">
            <w:pPr>
              <w:pStyle w:val="table"/>
              <w:rPr>
                <w:rStyle w:val="IntenseEmphasis"/>
              </w:rPr>
            </w:pPr>
            <w:proofErr w:type="spellStart"/>
            <w:r w:rsidRPr="006A36DA">
              <w:rPr>
                <w:rStyle w:val="IntenseEmphasis"/>
              </w:rPr>
              <w:t>Eingabe</w:t>
            </w:r>
            <w:proofErr w:type="spellEnd"/>
            <w:r w:rsidRPr="006A36DA">
              <w:rPr>
                <w:rStyle w:val="IntenseEmphasis"/>
              </w:rPr>
              <w:t xml:space="preserve">: </w:t>
            </w:r>
            <w:proofErr w:type="spellStart"/>
            <w:r w:rsidRPr="006A36DA">
              <w:rPr>
                <w:rStyle w:val="IntenseEmphasis"/>
              </w:rPr>
              <w:t>handschriftliches</w:t>
            </w:r>
            <w:proofErr w:type="spellEnd"/>
            <w:r w:rsidRPr="006A36DA">
              <w:rPr>
                <w:rStyle w:val="IntenseEmphasis"/>
              </w:rPr>
              <w:t xml:space="preserve"> Formular</w:t>
            </w:r>
          </w:p>
        </w:tc>
        <w:tc>
          <w:tcPr>
            <w:tcW w:w="1164" w:type="pct"/>
          </w:tcPr>
          <w:p w14:paraId="7404BCED" w14:textId="77777777" w:rsidR="00387CDB" w:rsidRPr="006A36DA" w:rsidRDefault="00000000" w:rsidP="00FB63FC">
            <w:pPr>
              <w:pStyle w:val="table"/>
              <w:rPr>
                <w:rStyle w:val="IntenseEmphasis"/>
              </w:rPr>
            </w:pPr>
            <w:r w:rsidRPr="006A36DA">
              <w:rPr>
                <w:rStyle w:val="IntenseEmphasis"/>
              </w:rPr>
              <w:t xml:space="preserve">Nach der </w:t>
            </w:r>
            <w:proofErr w:type="spellStart"/>
            <w:r w:rsidRPr="006A36DA">
              <w:rPr>
                <w:rStyle w:val="IntenseEmphasis"/>
              </w:rPr>
              <w:t>Verarbeitung</w:t>
            </w:r>
            <w:proofErr w:type="spellEnd"/>
            <w:r w:rsidRPr="006A36DA">
              <w:rPr>
                <w:rStyle w:val="IntenseEmphasis"/>
              </w:rPr>
              <w:t xml:space="preserve"> von </w:t>
            </w:r>
            <w:proofErr w:type="spellStart"/>
            <w:r w:rsidRPr="006A36DA">
              <w:rPr>
                <w:rStyle w:val="IntenseEmphasis"/>
              </w:rPr>
              <w:t>Aktion</w:t>
            </w:r>
            <w:proofErr w:type="spellEnd"/>
            <w:r w:rsidRPr="006A36DA">
              <w:rPr>
                <w:rStyle w:val="IntenseEmphasis"/>
              </w:rPr>
              <w:t xml:space="preserve"> 1.1.2 </w:t>
            </w:r>
            <w:proofErr w:type="spellStart"/>
            <w:r w:rsidRPr="006A36DA">
              <w:rPr>
                <w:rStyle w:val="IntenseEmphasis"/>
              </w:rPr>
              <w:t>wird</w:t>
            </w:r>
            <w:proofErr w:type="spellEnd"/>
            <w:r w:rsidRPr="006A36DA">
              <w:rPr>
                <w:rStyle w:val="IntenseEmphasis"/>
              </w:rPr>
              <w:t xml:space="preserve"> </w:t>
            </w:r>
            <w:proofErr w:type="spellStart"/>
            <w:r w:rsidRPr="006A36DA">
              <w:rPr>
                <w:rStyle w:val="IntenseEmphasis"/>
              </w:rPr>
              <w:t>eine</w:t>
            </w:r>
            <w:proofErr w:type="spellEnd"/>
            <w:r w:rsidRPr="006A36DA">
              <w:rPr>
                <w:rStyle w:val="IntenseEmphasis"/>
              </w:rPr>
              <w:t xml:space="preserve"> E-Mail </w:t>
            </w:r>
            <w:proofErr w:type="gramStart"/>
            <w:r w:rsidRPr="006A36DA">
              <w:rPr>
                <w:rStyle w:val="IntenseEmphasis"/>
              </w:rPr>
              <w:t>an</w:t>
            </w:r>
            <w:proofErr w:type="gramEnd"/>
            <w:r w:rsidRPr="006A36DA">
              <w:rPr>
                <w:rStyle w:val="IntenseEmphasis"/>
              </w:rPr>
              <w:t xml:space="preserve"> den </w:t>
            </w:r>
            <w:proofErr w:type="spellStart"/>
            <w:r w:rsidRPr="006A36DA">
              <w:rPr>
                <w:rStyle w:val="IntenseEmphasis"/>
              </w:rPr>
              <w:t>Benutzer</w:t>
            </w:r>
            <w:proofErr w:type="spellEnd"/>
            <w:r w:rsidRPr="006A36DA">
              <w:rPr>
                <w:rStyle w:val="IntenseEmphasis"/>
              </w:rPr>
              <w:t xml:space="preserve"> </w:t>
            </w:r>
            <w:proofErr w:type="spellStart"/>
            <w:r w:rsidRPr="006A36DA">
              <w:rPr>
                <w:rStyle w:val="IntenseEmphasis"/>
              </w:rPr>
              <w:t>gesendet</w:t>
            </w:r>
            <w:proofErr w:type="spellEnd"/>
            <w:r w:rsidRPr="006A36DA">
              <w:rPr>
                <w:rStyle w:val="IntenseEmphasis"/>
              </w:rPr>
              <w:t xml:space="preserve">, um die </w:t>
            </w:r>
            <w:proofErr w:type="spellStart"/>
            <w:r w:rsidRPr="006A36DA">
              <w:rPr>
                <w:rStyle w:val="IntenseEmphasis"/>
              </w:rPr>
              <w:t>Aktion</w:t>
            </w:r>
            <w:proofErr w:type="spellEnd"/>
            <w:r w:rsidRPr="006A36DA">
              <w:rPr>
                <w:rStyle w:val="IntenseEmphasis"/>
              </w:rPr>
              <w:t xml:space="preserve"> 1.1.3 in </w:t>
            </w:r>
            <w:proofErr w:type="spellStart"/>
            <w:r w:rsidRPr="006A36DA">
              <w:rPr>
                <w:rStyle w:val="IntenseEmphasis"/>
              </w:rPr>
              <w:t>einer</w:t>
            </w:r>
            <w:proofErr w:type="spellEnd"/>
            <w:r w:rsidRPr="006A36DA">
              <w:rPr>
                <w:rStyle w:val="IntenseEmphasis"/>
              </w:rPr>
              <w:t xml:space="preserve"> CSV-</w:t>
            </w:r>
            <w:proofErr w:type="spellStart"/>
            <w:r w:rsidRPr="006A36DA">
              <w:rPr>
                <w:rStyle w:val="IntenseEmphasis"/>
              </w:rPr>
              <w:t>Datei</w:t>
            </w:r>
            <w:proofErr w:type="spellEnd"/>
            <w:r w:rsidRPr="006A36DA">
              <w:rPr>
                <w:rStyle w:val="IntenseEmphasis"/>
              </w:rPr>
              <w:t xml:space="preserve"> </w:t>
            </w:r>
            <w:proofErr w:type="spellStart"/>
            <w:r w:rsidRPr="006A36DA">
              <w:rPr>
                <w:rStyle w:val="IntenseEmphasis"/>
              </w:rPr>
              <w:t>auszuführen</w:t>
            </w:r>
            <w:proofErr w:type="spellEnd"/>
            <w:r w:rsidRPr="006A36DA">
              <w:rPr>
                <w:rStyle w:val="IntenseEmphasis"/>
              </w:rPr>
              <w:t>.</w:t>
            </w:r>
          </w:p>
          <w:p w14:paraId="74D0CBF4" w14:textId="77777777" w:rsidR="00387CDB" w:rsidRPr="006A36DA" w:rsidRDefault="00000000" w:rsidP="00FB63FC">
            <w:pPr>
              <w:pStyle w:val="table"/>
              <w:rPr>
                <w:rStyle w:val="IntenseEmphasis"/>
              </w:rPr>
            </w:pPr>
            <w:r w:rsidRPr="006A36DA">
              <w:rPr>
                <w:rStyle w:val="IntenseEmphasis"/>
              </w:rPr>
              <w:t xml:space="preserve">Um </w:t>
            </w:r>
            <w:proofErr w:type="spellStart"/>
            <w:r w:rsidRPr="006A36DA">
              <w:rPr>
                <w:rStyle w:val="IntenseEmphasis"/>
              </w:rPr>
              <w:t>mit</w:t>
            </w:r>
            <w:proofErr w:type="spellEnd"/>
            <w:r w:rsidRPr="006A36DA">
              <w:rPr>
                <w:rStyle w:val="IntenseEmphasis"/>
              </w:rPr>
              <w:t xml:space="preserve"> </w:t>
            </w:r>
            <w:proofErr w:type="spellStart"/>
            <w:r w:rsidRPr="006A36DA">
              <w:rPr>
                <w:rStyle w:val="IntenseEmphasis"/>
              </w:rPr>
              <w:t>Aktion</w:t>
            </w:r>
            <w:proofErr w:type="spellEnd"/>
            <w:r w:rsidRPr="006A36DA">
              <w:rPr>
                <w:rStyle w:val="IntenseEmphasis"/>
              </w:rPr>
              <w:t xml:space="preserve"> 1.1.4 </w:t>
            </w:r>
            <w:proofErr w:type="spellStart"/>
            <w:r w:rsidRPr="006A36DA">
              <w:rPr>
                <w:rStyle w:val="IntenseEmphasis"/>
              </w:rPr>
              <w:t>fortzufahren</w:t>
            </w:r>
            <w:proofErr w:type="spellEnd"/>
            <w:r w:rsidRPr="006A36DA">
              <w:rPr>
                <w:rStyle w:val="IntenseEmphasis"/>
              </w:rPr>
              <w:t xml:space="preserve">, </w:t>
            </w:r>
            <w:proofErr w:type="spellStart"/>
            <w:r w:rsidRPr="006A36DA">
              <w:rPr>
                <w:rStyle w:val="IntenseEmphasis"/>
              </w:rPr>
              <w:t>liest</w:t>
            </w:r>
            <w:proofErr w:type="spellEnd"/>
            <w:r w:rsidRPr="006A36DA">
              <w:rPr>
                <w:rStyle w:val="IntenseEmphasis"/>
              </w:rPr>
              <w:t xml:space="preserve"> der </w:t>
            </w:r>
            <w:proofErr w:type="spellStart"/>
            <w:r w:rsidRPr="006A36DA">
              <w:rPr>
                <w:rStyle w:val="IntenseEmphasis"/>
              </w:rPr>
              <w:t>Roboter</w:t>
            </w:r>
            <w:proofErr w:type="spellEnd"/>
            <w:r w:rsidRPr="006A36DA">
              <w:rPr>
                <w:rStyle w:val="IntenseEmphasis"/>
              </w:rPr>
              <w:t xml:space="preserve"> die CSV-</w:t>
            </w:r>
            <w:proofErr w:type="spellStart"/>
            <w:r w:rsidRPr="006A36DA">
              <w:rPr>
                <w:rStyle w:val="IntenseEmphasis"/>
              </w:rPr>
              <w:t>Datei</w:t>
            </w:r>
            <w:proofErr w:type="spellEnd"/>
            <w:r w:rsidRPr="006A36DA">
              <w:rPr>
                <w:rStyle w:val="IntenseEmphasis"/>
              </w:rPr>
              <w:t>.</w:t>
            </w:r>
          </w:p>
        </w:tc>
        <w:tc>
          <w:tcPr>
            <w:tcW w:w="926" w:type="pct"/>
          </w:tcPr>
          <w:p w14:paraId="092D3339" w14:textId="77777777" w:rsidR="00387CDB" w:rsidRPr="006A36DA" w:rsidRDefault="00000000" w:rsidP="00FB63FC">
            <w:pPr>
              <w:pStyle w:val="table"/>
              <w:rPr>
                <w:rStyle w:val="IntenseEmphasis"/>
              </w:rPr>
            </w:pPr>
            <w:proofErr w:type="spellStart"/>
            <w:r w:rsidRPr="006A36DA">
              <w:rPr>
                <w:rStyle w:val="IntenseEmphasis"/>
              </w:rPr>
              <w:t>Erfassen</w:t>
            </w:r>
            <w:proofErr w:type="spellEnd"/>
            <w:r w:rsidRPr="006A36DA">
              <w:rPr>
                <w:rStyle w:val="IntenseEmphasis"/>
              </w:rPr>
              <w:t xml:space="preserve"> Sie das Formular in </w:t>
            </w:r>
            <w:proofErr w:type="spellStart"/>
            <w:r w:rsidRPr="006A36DA">
              <w:rPr>
                <w:rStyle w:val="IntenseEmphasis"/>
              </w:rPr>
              <w:t>einem</w:t>
            </w:r>
            <w:proofErr w:type="spellEnd"/>
            <w:r w:rsidRPr="006A36DA">
              <w:rPr>
                <w:rStyle w:val="IntenseEmphasis"/>
              </w:rPr>
              <w:t xml:space="preserve"> </w:t>
            </w:r>
            <w:proofErr w:type="spellStart"/>
            <w:r w:rsidRPr="006A36DA">
              <w:rPr>
                <w:rStyle w:val="IntenseEmphasis"/>
              </w:rPr>
              <w:t>bearbeitbaren</w:t>
            </w:r>
            <w:proofErr w:type="spellEnd"/>
            <w:r w:rsidRPr="006A36DA">
              <w:rPr>
                <w:rStyle w:val="IntenseEmphasis"/>
              </w:rPr>
              <w:t xml:space="preserve"> PDF-Format und </w:t>
            </w:r>
            <w:proofErr w:type="spellStart"/>
            <w:r w:rsidRPr="006A36DA">
              <w:rPr>
                <w:rStyle w:val="IntenseEmphasis"/>
              </w:rPr>
              <w:t>elektronisch</w:t>
            </w:r>
            <w:proofErr w:type="spellEnd"/>
            <w:r w:rsidRPr="006A36DA">
              <w:rPr>
                <w:rStyle w:val="IntenseEmphasis"/>
              </w:rPr>
              <w:t xml:space="preserve"> </w:t>
            </w:r>
            <w:proofErr w:type="spellStart"/>
            <w:r w:rsidRPr="006A36DA">
              <w:rPr>
                <w:rStyle w:val="IntenseEmphasis"/>
              </w:rPr>
              <w:t>signiert</w:t>
            </w:r>
            <w:proofErr w:type="spellEnd"/>
          </w:p>
        </w:tc>
      </w:tr>
    </w:tbl>
    <w:p w14:paraId="3B73931B" w14:textId="77777777" w:rsidR="00D9001D" w:rsidRPr="00261226" w:rsidRDefault="00000000" w:rsidP="00FB63FC">
      <w:pPr>
        <w:rPr>
          <w:rStyle w:val="SubtleEmphasis"/>
        </w:rPr>
      </w:pPr>
      <w:r w:rsidRPr="00261226">
        <w:rPr>
          <w:rStyle w:val="SubtleEmphasis"/>
        </w:rPr>
        <w:t>* Fügen Sie der Tabelle weitere Zeilen hinzu, um die vollständige Dokumentation des RPA-Prozesses wiederzugeben.</w:t>
      </w:r>
    </w:p>
    <w:p w14:paraId="5BDF4740" w14:textId="77777777" w:rsidR="00D9001D" w:rsidRPr="0097201A" w:rsidRDefault="00000000" w:rsidP="00FB63FC">
      <w:pPr>
        <w:pStyle w:val="Heading2"/>
      </w:pPr>
      <w:bookmarkStart w:id="35" w:name="_Toc256000019"/>
      <w:bookmarkStart w:id="36" w:name="_Toc536547250"/>
      <w:r w:rsidRPr="0097201A">
        <w:t>III.5 Behandlung von Geschäftsausnahmen</w:t>
      </w:r>
      <w:bookmarkEnd w:id="35"/>
      <w:bookmarkEnd w:id="36"/>
    </w:p>
    <w:p w14:paraId="1FBD574A" w14:textId="77777777" w:rsidR="00FB63FC" w:rsidRDefault="00000000" w:rsidP="00FB63FC">
      <w:r w:rsidRPr="0097201A">
        <w:t xml:space="preserve">Vom Geschäftsprozessinhaber und den Geschäftsanalysten wird erwartet, dass sie unten alle im Automatisierungsprozess identifizierten Geschäftsausnahmen dokumentieren. Diese können klassifiziert werden als: </w:t>
      </w: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691"/>
        <w:gridCol w:w="6659"/>
      </w:tblGrid>
      <w:tr w:rsidR="004131A5" w14:paraId="13FC19A8" w14:textId="77777777" w:rsidTr="004131A5">
        <w:trPr>
          <w:trHeight w:val="20"/>
        </w:trPr>
        <w:tc>
          <w:tcPr>
            <w:tcW w:w="1439" w:type="pct"/>
            <w:shd w:val="clear" w:color="auto" w:fill="498CF1" w:themeFill="background2" w:themeFillShade="BF"/>
          </w:tcPr>
          <w:p w14:paraId="3DCA8115" w14:textId="77777777" w:rsidR="00261226" w:rsidRPr="00767335" w:rsidRDefault="00000000" w:rsidP="00FB63FC">
            <w:pPr>
              <w:pStyle w:val="TableHeadingg"/>
              <w:rPr>
                <w:rStyle w:val="Strong"/>
                <w:b/>
                <w:bCs/>
                <w:sz w:val="16"/>
              </w:rPr>
            </w:pPr>
            <w:proofErr w:type="spellStart"/>
            <w:r w:rsidRPr="0097201A">
              <w:t>Bekannt</w:t>
            </w:r>
            <w:proofErr w:type="spellEnd"/>
            <w:r w:rsidRPr="0097201A">
              <w:t xml:space="preserve"> </w:t>
            </w:r>
          </w:p>
        </w:tc>
        <w:tc>
          <w:tcPr>
            <w:tcW w:w="3561" w:type="pct"/>
            <w:shd w:val="clear" w:color="auto" w:fill="498CF1" w:themeFill="background2" w:themeFillShade="BF"/>
          </w:tcPr>
          <w:p w14:paraId="1CC6DC3F" w14:textId="77777777" w:rsidR="00261226" w:rsidRPr="00767335" w:rsidRDefault="00000000" w:rsidP="00FB63FC">
            <w:pPr>
              <w:pStyle w:val="TableHeadingg"/>
              <w:rPr>
                <w:rStyle w:val="Strong"/>
                <w:b/>
                <w:bCs/>
                <w:sz w:val="16"/>
              </w:rPr>
            </w:pPr>
            <w:proofErr w:type="spellStart"/>
            <w:r w:rsidRPr="0097201A">
              <w:t>Unbekannt</w:t>
            </w:r>
            <w:proofErr w:type="spellEnd"/>
          </w:p>
        </w:tc>
      </w:tr>
      <w:tr w:rsidR="004131A5" w14:paraId="18800E90" w14:textId="77777777" w:rsidTr="004131A5">
        <w:trPr>
          <w:trHeight w:val="20"/>
        </w:trPr>
        <w:tc>
          <w:tcPr>
            <w:tcW w:w="1439" w:type="pct"/>
          </w:tcPr>
          <w:p w14:paraId="4971016C" w14:textId="77777777" w:rsidR="00261226" w:rsidRPr="00FB63FC" w:rsidRDefault="00000000" w:rsidP="00FB63FC">
            <w:pPr>
              <w:pStyle w:val="table"/>
              <w:rPr>
                <w:rStyle w:val="IntenseEmphasis"/>
              </w:rPr>
            </w:pPr>
            <w:proofErr w:type="spellStart"/>
            <w:r w:rsidRPr="00FB63FC">
              <w:rPr>
                <w:color w:val="A6A6A6" w:themeColor="background1" w:themeShade="A6"/>
              </w:rPr>
              <w:t>Bereits</w:t>
            </w:r>
            <w:proofErr w:type="spellEnd"/>
            <w:r w:rsidRPr="00FB63FC">
              <w:rPr>
                <w:color w:val="A6A6A6" w:themeColor="background1" w:themeShade="A6"/>
              </w:rPr>
              <w:t xml:space="preserve"> </w:t>
            </w:r>
            <w:proofErr w:type="spellStart"/>
            <w:r w:rsidRPr="00FB63FC">
              <w:rPr>
                <w:color w:val="A6A6A6" w:themeColor="background1" w:themeShade="A6"/>
              </w:rPr>
              <w:t>aufgetreten</w:t>
            </w:r>
            <w:proofErr w:type="spellEnd"/>
            <w:r w:rsidRPr="00FB63FC">
              <w:rPr>
                <w:color w:val="A6A6A6" w:themeColor="background1" w:themeShade="A6"/>
              </w:rPr>
              <w:t xml:space="preserve">. Für </w:t>
            </w:r>
            <w:proofErr w:type="spellStart"/>
            <w:r w:rsidRPr="00FB63FC">
              <w:rPr>
                <w:color w:val="A6A6A6" w:themeColor="background1" w:themeShade="A6"/>
              </w:rPr>
              <w:t>jeden</w:t>
            </w:r>
            <w:proofErr w:type="spellEnd"/>
            <w:r w:rsidRPr="00FB63FC">
              <w:rPr>
                <w:color w:val="A6A6A6" w:themeColor="background1" w:themeShade="A6"/>
              </w:rPr>
              <w:t xml:space="preserve"> Fall </w:t>
            </w:r>
            <w:proofErr w:type="spellStart"/>
            <w:r w:rsidRPr="00FB63FC">
              <w:rPr>
                <w:color w:val="A6A6A6" w:themeColor="background1" w:themeShade="A6"/>
              </w:rPr>
              <w:t>wird</w:t>
            </w:r>
            <w:proofErr w:type="spellEnd"/>
            <w:r w:rsidRPr="00FB63FC">
              <w:rPr>
                <w:color w:val="A6A6A6" w:themeColor="background1" w:themeShade="A6"/>
              </w:rPr>
              <w:t xml:space="preserve"> </w:t>
            </w:r>
            <w:proofErr w:type="spellStart"/>
            <w:r w:rsidRPr="00FB63FC">
              <w:rPr>
                <w:color w:val="A6A6A6" w:themeColor="background1" w:themeShade="A6"/>
              </w:rPr>
              <w:t>ein</w:t>
            </w:r>
            <w:proofErr w:type="spellEnd"/>
            <w:r w:rsidRPr="00FB63FC">
              <w:rPr>
                <w:color w:val="A6A6A6" w:themeColor="background1" w:themeShade="A6"/>
              </w:rPr>
              <w:t xml:space="preserve"> </w:t>
            </w:r>
            <w:proofErr w:type="spellStart"/>
            <w:r w:rsidRPr="00FB63FC">
              <w:rPr>
                <w:color w:val="A6A6A6" w:themeColor="background1" w:themeShade="A6"/>
              </w:rPr>
              <w:t>Szenario</w:t>
            </w:r>
            <w:proofErr w:type="spellEnd"/>
            <w:r w:rsidRPr="00FB63FC">
              <w:rPr>
                <w:color w:val="A6A6A6" w:themeColor="background1" w:themeShade="A6"/>
              </w:rPr>
              <w:t xml:space="preserve"> </w:t>
            </w:r>
            <w:proofErr w:type="spellStart"/>
            <w:r w:rsidRPr="00FB63FC">
              <w:rPr>
                <w:color w:val="A6A6A6" w:themeColor="background1" w:themeShade="A6"/>
              </w:rPr>
              <w:t>mit</w:t>
            </w:r>
            <w:proofErr w:type="spellEnd"/>
            <w:r w:rsidRPr="00FB63FC">
              <w:rPr>
                <w:color w:val="A6A6A6" w:themeColor="background1" w:themeShade="A6"/>
              </w:rPr>
              <w:t xml:space="preserve"> </w:t>
            </w:r>
            <w:proofErr w:type="spellStart"/>
            <w:r w:rsidRPr="00FB63FC">
              <w:rPr>
                <w:color w:val="A6A6A6" w:themeColor="background1" w:themeShade="A6"/>
              </w:rPr>
              <w:t>eindeutigen</w:t>
            </w:r>
            <w:proofErr w:type="spellEnd"/>
            <w:r w:rsidRPr="00FB63FC">
              <w:rPr>
                <w:color w:val="A6A6A6" w:themeColor="background1" w:themeShade="A6"/>
              </w:rPr>
              <w:t xml:space="preserve"> </w:t>
            </w:r>
            <w:proofErr w:type="spellStart"/>
            <w:r w:rsidRPr="00FB63FC">
              <w:rPr>
                <w:color w:val="A6A6A6" w:themeColor="background1" w:themeShade="A6"/>
              </w:rPr>
              <w:t>Aktionen</w:t>
            </w:r>
            <w:proofErr w:type="spellEnd"/>
            <w:r w:rsidRPr="00FB63FC">
              <w:rPr>
                <w:color w:val="A6A6A6" w:themeColor="background1" w:themeShade="A6"/>
              </w:rPr>
              <w:t xml:space="preserve"> und </w:t>
            </w:r>
            <w:proofErr w:type="spellStart"/>
            <w:r w:rsidRPr="00FB63FC">
              <w:rPr>
                <w:color w:val="A6A6A6" w:themeColor="background1" w:themeShade="A6"/>
              </w:rPr>
              <w:t>Problemumgehungen</w:t>
            </w:r>
            <w:proofErr w:type="spellEnd"/>
            <w:r w:rsidRPr="00FB63FC">
              <w:rPr>
                <w:color w:val="A6A6A6" w:themeColor="background1" w:themeShade="A6"/>
              </w:rPr>
              <w:t xml:space="preserve"> </w:t>
            </w:r>
            <w:proofErr w:type="spellStart"/>
            <w:r w:rsidRPr="00FB63FC">
              <w:rPr>
                <w:color w:val="A6A6A6" w:themeColor="background1" w:themeShade="A6"/>
              </w:rPr>
              <w:t>definiert</w:t>
            </w:r>
            <w:proofErr w:type="spellEnd"/>
            <w:r w:rsidRPr="00FB63FC">
              <w:rPr>
                <w:color w:val="A6A6A6" w:themeColor="background1" w:themeShade="A6"/>
              </w:rPr>
              <w:t>.</w:t>
            </w:r>
          </w:p>
        </w:tc>
        <w:tc>
          <w:tcPr>
            <w:tcW w:w="3561" w:type="pct"/>
          </w:tcPr>
          <w:p w14:paraId="0F505957" w14:textId="77777777" w:rsidR="00261226" w:rsidRPr="00FB63FC" w:rsidRDefault="00000000" w:rsidP="00FB63FC">
            <w:pPr>
              <w:pStyle w:val="table"/>
              <w:rPr>
                <w:rStyle w:val="IntenseEmphasis"/>
              </w:rPr>
            </w:pPr>
            <w:r w:rsidRPr="00FB63FC">
              <w:rPr>
                <w:color w:val="A6A6A6" w:themeColor="background1" w:themeShade="A6"/>
              </w:rPr>
              <w:t xml:space="preserve">Eine </w:t>
            </w:r>
            <w:proofErr w:type="spellStart"/>
            <w:r w:rsidRPr="00FB63FC">
              <w:rPr>
                <w:color w:val="A6A6A6" w:themeColor="background1" w:themeShade="A6"/>
              </w:rPr>
              <w:t>neue</w:t>
            </w:r>
            <w:proofErr w:type="spellEnd"/>
            <w:r w:rsidRPr="00FB63FC">
              <w:rPr>
                <w:color w:val="A6A6A6" w:themeColor="background1" w:themeShade="A6"/>
              </w:rPr>
              <w:t xml:space="preserve">, </w:t>
            </w:r>
            <w:proofErr w:type="spellStart"/>
            <w:r w:rsidRPr="00FB63FC">
              <w:rPr>
                <w:color w:val="A6A6A6" w:themeColor="background1" w:themeShade="A6"/>
              </w:rPr>
              <w:t>noch</w:t>
            </w:r>
            <w:proofErr w:type="spellEnd"/>
            <w:r w:rsidRPr="00FB63FC">
              <w:rPr>
                <w:color w:val="A6A6A6" w:themeColor="background1" w:themeShade="A6"/>
              </w:rPr>
              <w:t xml:space="preserve"> </w:t>
            </w:r>
            <w:proofErr w:type="spellStart"/>
            <w:r w:rsidRPr="00FB63FC">
              <w:rPr>
                <w:color w:val="A6A6A6" w:themeColor="background1" w:themeShade="A6"/>
              </w:rPr>
              <w:t>nie</w:t>
            </w:r>
            <w:proofErr w:type="spellEnd"/>
            <w:r w:rsidRPr="00FB63FC">
              <w:rPr>
                <w:color w:val="A6A6A6" w:themeColor="background1" w:themeShade="A6"/>
              </w:rPr>
              <w:t xml:space="preserve"> </w:t>
            </w:r>
            <w:proofErr w:type="spellStart"/>
            <w:r w:rsidRPr="00FB63FC">
              <w:rPr>
                <w:color w:val="A6A6A6" w:themeColor="background1" w:themeShade="A6"/>
              </w:rPr>
              <w:t>dagewesene</w:t>
            </w:r>
            <w:proofErr w:type="spellEnd"/>
            <w:r w:rsidRPr="00FB63FC">
              <w:rPr>
                <w:color w:val="A6A6A6" w:themeColor="background1" w:themeShade="A6"/>
              </w:rPr>
              <w:t xml:space="preserve"> Situation. Sie </w:t>
            </w:r>
            <w:proofErr w:type="spellStart"/>
            <w:r w:rsidRPr="00FB63FC">
              <w:rPr>
                <w:color w:val="A6A6A6" w:themeColor="background1" w:themeShade="A6"/>
              </w:rPr>
              <w:t>kann</w:t>
            </w:r>
            <w:proofErr w:type="spellEnd"/>
            <w:r w:rsidRPr="00FB63FC">
              <w:rPr>
                <w:color w:val="A6A6A6" w:themeColor="background1" w:themeShade="A6"/>
              </w:rPr>
              <w:t xml:space="preserve"> </w:t>
            </w:r>
            <w:proofErr w:type="spellStart"/>
            <w:r w:rsidRPr="00FB63FC">
              <w:rPr>
                <w:color w:val="A6A6A6" w:themeColor="background1" w:themeShade="A6"/>
              </w:rPr>
              <w:t>durch</w:t>
            </w:r>
            <w:proofErr w:type="spellEnd"/>
            <w:r w:rsidRPr="00FB63FC">
              <w:rPr>
                <w:color w:val="A6A6A6" w:themeColor="background1" w:themeShade="A6"/>
              </w:rPr>
              <w:t xml:space="preserve"> externe </w:t>
            </w:r>
            <w:proofErr w:type="spellStart"/>
            <w:r w:rsidRPr="00FB63FC">
              <w:rPr>
                <w:color w:val="A6A6A6" w:themeColor="background1" w:themeShade="A6"/>
              </w:rPr>
              <w:t>Faktoren</w:t>
            </w:r>
            <w:proofErr w:type="spellEnd"/>
            <w:r w:rsidRPr="00FB63FC">
              <w:rPr>
                <w:color w:val="A6A6A6" w:themeColor="background1" w:themeShade="A6"/>
              </w:rPr>
              <w:t xml:space="preserve"> </w:t>
            </w:r>
            <w:proofErr w:type="spellStart"/>
            <w:r w:rsidRPr="00FB63FC">
              <w:rPr>
                <w:color w:val="A6A6A6" w:themeColor="background1" w:themeShade="A6"/>
              </w:rPr>
              <w:t>verursacht</w:t>
            </w:r>
            <w:proofErr w:type="spellEnd"/>
            <w:r w:rsidRPr="00FB63FC">
              <w:rPr>
                <w:color w:val="A6A6A6" w:themeColor="background1" w:themeShade="A6"/>
              </w:rPr>
              <w:t xml:space="preserve"> </w:t>
            </w:r>
            <w:proofErr w:type="spellStart"/>
            <w:r w:rsidRPr="00FB63FC">
              <w:rPr>
                <w:color w:val="A6A6A6" w:themeColor="background1" w:themeShade="A6"/>
              </w:rPr>
              <w:t>werden</w:t>
            </w:r>
            <w:proofErr w:type="spellEnd"/>
            <w:r w:rsidRPr="00FB63FC">
              <w:rPr>
                <w:color w:val="A6A6A6" w:themeColor="background1" w:themeShade="A6"/>
              </w:rPr>
              <w:t xml:space="preserve">. Kann </w:t>
            </w:r>
            <w:proofErr w:type="spellStart"/>
            <w:r w:rsidRPr="00FB63FC">
              <w:rPr>
                <w:color w:val="A6A6A6" w:themeColor="background1" w:themeShade="A6"/>
              </w:rPr>
              <w:t>nicht</w:t>
            </w:r>
            <w:proofErr w:type="spellEnd"/>
            <w:r w:rsidRPr="00FB63FC">
              <w:rPr>
                <w:color w:val="A6A6A6" w:themeColor="background1" w:themeShade="A6"/>
              </w:rPr>
              <w:t xml:space="preserve"> </w:t>
            </w:r>
            <w:proofErr w:type="spellStart"/>
            <w:r w:rsidRPr="00FB63FC">
              <w:rPr>
                <w:color w:val="A6A6A6" w:themeColor="background1" w:themeShade="A6"/>
              </w:rPr>
              <w:t>genau</w:t>
            </w:r>
            <w:proofErr w:type="spellEnd"/>
            <w:r w:rsidRPr="00FB63FC">
              <w:rPr>
                <w:color w:val="A6A6A6" w:themeColor="background1" w:themeShade="A6"/>
              </w:rPr>
              <w:t xml:space="preserve"> </w:t>
            </w:r>
            <w:proofErr w:type="spellStart"/>
            <w:r w:rsidRPr="00FB63FC">
              <w:rPr>
                <w:color w:val="A6A6A6" w:themeColor="background1" w:themeShade="A6"/>
              </w:rPr>
              <w:t>vorhergesagt</w:t>
            </w:r>
            <w:proofErr w:type="spellEnd"/>
            <w:r w:rsidRPr="00FB63FC">
              <w:rPr>
                <w:color w:val="A6A6A6" w:themeColor="background1" w:themeShade="A6"/>
              </w:rPr>
              <w:t xml:space="preserve"> </w:t>
            </w:r>
            <w:proofErr w:type="spellStart"/>
            <w:r w:rsidRPr="00FB63FC">
              <w:rPr>
                <w:color w:val="A6A6A6" w:themeColor="background1" w:themeShade="A6"/>
              </w:rPr>
              <w:t>werden</w:t>
            </w:r>
            <w:proofErr w:type="spellEnd"/>
            <w:r w:rsidRPr="00FB63FC">
              <w:rPr>
                <w:color w:val="A6A6A6" w:themeColor="background1" w:themeShade="A6"/>
              </w:rPr>
              <w:t xml:space="preserve">, </w:t>
            </w:r>
            <w:proofErr w:type="spellStart"/>
            <w:r w:rsidRPr="00FB63FC">
              <w:rPr>
                <w:color w:val="A6A6A6" w:themeColor="background1" w:themeShade="A6"/>
              </w:rPr>
              <w:t>aber</w:t>
            </w:r>
            <w:proofErr w:type="spellEnd"/>
            <w:r w:rsidRPr="00FB63FC">
              <w:rPr>
                <w:color w:val="A6A6A6" w:themeColor="background1" w:themeShade="A6"/>
              </w:rPr>
              <w:t xml:space="preserve"> </w:t>
            </w:r>
            <w:proofErr w:type="spellStart"/>
            <w:r w:rsidRPr="00FB63FC">
              <w:rPr>
                <w:color w:val="A6A6A6" w:themeColor="background1" w:themeShade="A6"/>
              </w:rPr>
              <w:t>wenn</w:t>
            </w:r>
            <w:proofErr w:type="spellEnd"/>
            <w:r w:rsidRPr="00FB63FC">
              <w:rPr>
                <w:color w:val="A6A6A6" w:themeColor="background1" w:themeShade="A6"/>
              </w:rPr>
              <w:t xml:space="preserve"> </w:t>
            </w:r>
            <w:proofErr w:type="spellStart"/>
            <w:r w:rsidRPr="00FB63FC">
              <w:rPr>
                <w:color w:val="A6A6A6" w:themeColor="background1" w:themeShade="A6"/>
              </w:rPr>
              <w:t>sie</w:t>
            </w:r>
            <w:proofErr w:type="spellEnd"/>
            <w:r w:rsidRPr="00FB63FC">
              <w:rPr>
                <w:color w:val="A6A6A6" w:themeColor="background1" w:themeShade="A6"/>
              </w:rPr>
              <w:t xml:space="preserve"> </w:t>
            </w:r>
            <w:proofErr w:type="spellStart"/>
            <w:r w:rsidRPr="00FB63FC">
              <w:rPr>
                <w:color w:val="A6A6A6" w:themeColor="background1" w:themeShade="A6"/>
              </w:rPr>
              <w:t>auftritt</w:t>
            </w:r>
            <w:proofErr w:type="spellEnd"/>
            <w:r w:rsidRPr="00FB63FC">
              <w:rPr>
                <w:color w:val="A6A6A6" w:themeColor="background1" w:themeShade="A6"/>
              </w:rPr>
              <w:t xml:space="preserve">, muss dies </w:t>
            </w:r>
            <w:proofErr w:type="spellStart"/>
            <w:r w:rsidRPr="00FB63FC">
              <w:rPr>
                <w:color w:val="A6A6A6" w:themeColor="background1" w:themeShade="A6"/>
              </w:rPr>
              <w:t>einer</w:t>
            </w:r>
            <w:proofErr w:type="spellEnd"/>
            <w:r w:rsidRPr="00FB63FC">
              <w:rPr>
                <w:color w:val="A6A6A6" w:themeColor="background1" w:themeShade="A6"/>
              </w:rPr>
              <w:t xml:space="preserve"> </w:t>
            </w:r>
            <w:proofErr w:type="spellStart"/>
            <w:r w:rsidRPr="00FB63FC">
              <w:rPr>
                <w:color w:val="A6A6A6" w:themeColor="background1" w:themeShade="A6"/>
              </w:rPr>
              <w:t>autorisierten</w:t>
            </w:r>
            <w:proofErr w:type="spellEnd"/>
            <w:r w:rsidRPr="00FB63FC">
              <w:rPr>
                <w:color w:val="A6A6A6" w:themeColor="background1" w:themeShade="A6"/>
              </w:rPr>
              <w:t xml:space="preserve"> Person </w:t>
            </w:r>
            <w:proofErr w:type="spellStart"/>
            <w:r w:rsidRPr="00FB63FC">
              <w:rPr>
                <w:color w:val="A6A6A6" w:themeColor="background1" w:themeShade="A6"/>
              </w:rPr>
              <w:t>zur</w:t>
            </w:r>
            <w:proofErr w:type="spellEnd"/>
            <w:r w:rsidRPr="00FB63FC">
              <w:rPr>
                <w:color w:val="A6A6A6" w:themeColor="background1" w:themeShade="A6"/>
              </w:rPr>
              <w:t xml:space="preserve"> </w:t>
            </w:r>
            <w:proofErr w:type="spellStart"/>
            <w:r w:rsidRPr="00FB63FC">
              <w:rPr>
                <w:color w:val="A6A6A6" w:themeColor="background1" w:themeShade="A6"/>
              </w:rPr>
              <w:t>Bewertung</w:t>
            </w:r>
            <w:proofErr w:type="spellEnd"/>
            <w:r w:rsidRPr="00FB63FC">
              <w:rPr>
                <w:color w:val="A6A6A6" w:themeColor="background1" w:themeShade="A6"/>
              </w:rPr>
              <w:t xml:space="preserve"> </w:t>
            </w:r>
            <w:proofErr w:type="spellStart"/>
            <w:r w:rsidRPr="00FB63FC">
              <w:rPr>
                <w:color w:val="A6A6A6" w:themeColor="background1" w:themeShade="A6"/>
              </w:rPr>
              <w:t>mitgeteilt</w:t>
            </w:r>
            <w:proofErr w:type="spellEnd"/>
            <w:r w:rsidRPr="00FB63FC">
              <w:rPr>
                <w:color w:val="A6A6A6" w:themeColor="background1" w:themeShade="A6"/>
              </w:rPr>
              <w:t xml:space="preserve"> </w:t>
            </w:r>
            <w:proofErr w:type="spellStart"/>
            <w:r w:rsidRPr="00FB63FC">
              <w:rPr>
                <w:color w:val="A6A6A6" w:themeColor="background1" w:themeShade="A6"/>
              </w:rPr>
              <w:t>werden</w:t>
            </w:r>
            <w:proofErr w:type="spellEnd"/>
            <w:r w:rsidRPr="00FB63FC">
              <w:rPr>
                <w:color w:val="A6A6A6" w:themeColor="background1" w:themeShade="A6"/>
              </w:rPr>
              <w:t>.</w:t>
            </w:r>
          </w:p>
        </w:tc>
      </w:tr>
    </w:tbl>
    <w:p w14:paraId="03BB6762" w14:textId="77777777" w:rsidR="00FB63FC" w:rsidRPr="00FB63FC" w:rsidRDefault="00FB63FC" w:rsidP="00FB63FC"/>
    <w:p w14:paraId="4779CF80" w14:textId="77777777" w:rsidR="00D9001D" w:rsidRPr="0097201A" w:rsidRDefault="00000000" w:rsidP="00FB63FC">
      <w:pPr>
        <w:pStyle w:val="Heading3"/>
      </w:pPr>
      <w:r w:rsidRPr="0097201A">
        <w:t>Bekannte Ausnahmen</w:t>
      </w:r>
    </w:p>
    <w:p w14:paraId="271A447B" w14:textId="77777777" w:rsidR="00FB63FC" w:rsidRDefault="00000000" w:rsidP="00FB63FC">
      <w:r w:rsidRPr="0097201A">
        <w:t xml:space="preserve">Die folgende Tabelle enthält alle Ausnahmen von Geschäftsprozessen, die während der Prozessbewertung und -dokumentation aufgetreten sind. Es handelt sich um </w:t>
      </w:r>
      <w:r w:rsidR="006433C7">
        <w:rPr>
          <w:b/>
        </w:rPr>
        <w:t>bekannte Ausnahmen</w:t>
      </w:r>
      <w:r w:rsidRPr="0097201A">
        <w:t>, die schon einmal aufgetreten sind. Definieren Sie für jede dieser Ausnahmen eine entsprechende erwartete Aktion, die der Roboter ausführen sollte, wenn er auf die Ausnahme trifft.</w:t>
      </w:r>
    </w:p>
    <w:tbl>
      <w:tblPr>
        <w:tblStyle w:val="ListTable4"/>
        <w:tblW w:w="5000" w:type="pct"/>
        <w:tblBorders>
          <w:top w:val="single" w:sz="4" w:space="0" w:color="auto"/>
          <w:left w:val="single" w:sz="4" w:space="0" w:color="auto"/>
          <w:bottom w:val="single" w:sz="4" w:space="0" w:color="auto"/>
          <w:right w:val="single" w:sz="4" w:space="0" w:color="auto"/>
          <w:insideV w:val="single" w:sz="4" w:space="0" w:color="D9D9D9" w:themeColor="background1" w:themeShade="D9"/>
        </w:tblBorders>
        <w:tblLook w:val="0600" w:firstRow="0" w:lastRow="0" w:firstColumn="0" w:lastColumn="0" w:noHBand="1" w:noVBand="1"/>
      </w:tblPr>
      <w:tblGrid>
        <w:gridCol w:w="649"/>
        <w:gridCol w:w="2913"/>
        <w:gridCol w:w="948"/>
        <w:gridCol w:w="2062"/>
        <w:gridCol w:w="2778"/>
      </w:tblGrid>
      <w:tr w:rsidR="004131A5" w14:paraId="7A3CEA5D" w14:textId="77777777" w:rsidTr="004131A5">
        <w:trPr>
          <w:trHeight w:val="20"/>
        </w:trPr>
        <w:tc>
          <w:tcPr>
            <w:tcW w:w="379" w:type="pct"/>
            <w:shd w:val="clear" w:color="auto" w:fill="498CF1" w:themeFill="background2" w:themeFillShade="BF"/>
          </w:tcPr>
          <w:p w14:paraId="35C1FA80" w14:textId="77777777" w:rsidR="00AE5715" w:rsidRPr="00767335" w:rsidRDefault="00000000" w:rsidP="00FB63FC">
            <w:pPr>
              <w:pStyle w:val="TableHeadingg"/>
              <w:rPr>
                <w:rStyle w:val="Strong"/>
                <w:b/>
                <w:bCs/>
                <w:sz w:val="16"/>
              </w:rPr>
            </w:pPr>
            <w:r w:rsidRPr="0097201A">
              <w:lastRenderedPageBreak/>
              <w:t>BE #</w:t>
            </w:r>
          </w:p>
        </w:tc>
        <w:tc>
          <w:tcPr>
            <w:tcW w:w="1590" w:type="pct"/>
            <w:shd w:val="clear" w:color="auto" w:fill="498CF1" w:themeFill="background2" w:themeFillShade="BF"/>
          </w:tcPr>
          <w:p w14:paraId="6DB3D5D7" w14:textId="77777777" w:rsidR="00AE5715" w:rsidRPr="00767335" w:rsidRDefault="00000000" w:rsidP="00FB63FC">
            <w:pPr>
              <w:pStyle w:val="TableHeadingg"/>
              <w:rPr>
                <w:rStyle w:val="Strong"/>
                <w:b/>
                <w:bCs/>
                <w:sz w:val="16"/>
              </w:rPr>
            </w:pPr>
            <w:r w:rsidRPr="0097201A">
              <w:t xml:space="preserve">Name der </w:t>
            </w:r>
            <w:proofErr w:type="spellStart"/>
            <w:r w:rsidRPr="0097201A">
              <w:t>Ausnahme</w:t>
            </w:r>
            <w:proofErr w:type="spellEnd"/>
          </w:p>
        </w:tc>
        <w:tc>
          <w:tcPr>
            <w:tcW w:w="379" w:type="pct"/>
            <w:shd w:val="clear" w:color="auto" w:fill="498CF1" w:themeFill="background2" w:themeFillShade="BF"/>
          </w:tcPr>
          <w:p w14:paraId="271F950A" w14:textId="77777777" w:rsidR="00AE5715" w:rsidRPr="0097201A" w:rsidRDefault="00000000" w:rsidP="00FB63FC">
            <w:pPr>
              <w:pStyle w:val="TableHeadingg"/>
            </w:pPr>
            <w:proofErr w:type="spellStart"/>
            <w:r>
              <w:t>Aktion</w:t>
            </w:r>
            <w:proofErr w:type="spellEnd"/>
          </w:p>
        </w:tc>
        <w:tc>
          <w:tcPr>
            <w:tcW w:w="1135" w:type="pct"/>
            <w:shd w:val="clear" w:color="auto" w:fill="498CF1" w:themeFill="background2" w:themeFillShade="BF"/>
          </w:tcPr>
          <w:p w14:paraId="01A564E6" w14:textId="77777777" w:rsidR="00AE5715" w:rsidRPr="0097201A" w:rsidRDefault="00000000" w:rsidP="00FB63FC">
            <w:pPr>
              <w:pStyle w:val="TableHeadingg"/>
            </w:pPr>
            <w:r w:rsidRPr="0097201A">
              <w:t>Parameter</w:t>
            </w:r>
          </w:p>
        </w:tc>
        <w:tc>
          <w:tcPr>
            <w:tcW w:w="1517" w:type="pct"/>
            <w:shd w:val="clear" w:color="auto" w:fill="498CF1" w:themeFill="background2" w:themeFillShade="BF"/>
          </w:tcPr>
          <w:p w14:paraId="411C6AE0" w14:textId="77777777" w:rsidR="00AE5715" w:rsidRPr="0097201A" w:rsidRDefault="00000000" w:rsidP="00FB63FC">
            <w:pPr>
              <w:pStyle w:val="TableHeadingg"/>
            </w:pPr>
            <w:proofErr w:type="spellStart"/>
            <w:r w:rsidRPr="0097201A">
              <w:t>Auszuführende</w:t>
            </w:r>
            <w:proofErr w:type="spellEnd"/>
            <w:r w:rsidRPr="0097201A">
              <w:t xml:space="preserve"> </w:t>
            </w:r>
            <w:proofErr w:type="spellStart"/>
            <w:r w:rsidRPr="0097201A">
              <w:t>Aktion</w:t>
            </w:r>
            <w:proofErr w:type="spellEnd"/>
          </w:p>
        </w:tc>
      </w:tr>
      <w:tr w:rsidR="004131A5" w14:paraId="34C030CD" w14:textId="77777777" w:rsidTr="004131A5">
        <w:trPr>
          <w:trHeight w:val="20"/>
        </w:trPr>
        <w:tc>
          <w:tcPr>
            <w:tcW w:w="379" w:type="pct"/>
          </w:tcPr>
          <w:p w14:paraId="0DF7F909" w14:textId="77777777" w:rsidR="00AE5715" w:rsidRPr="00387CDB" w:rsidRDefault="00AE5715" w:rsidP="00FB63FC">
            <w:pPr>
              <w:pStyle w:val="table"/>
              <w:rPr>
                <w:rStyle w:val="IntenseEmphasis"/>
              </w:rPr>
            </w:pPr>
          </w:p>
        </w:tc>
        <w:tc>
          <w:tcPr>
            <w:tcW w:w="1590" w:type="pct"/>
          </w:tcPr>
          <w:p w14:paraId="7D197C7F" w14:textId="77777777" w:rsidR="00AE5715" w:rsidRPr="00387CDB" w:rsidRDefault="00AE5715" w:rsidP="00FB63FC">
            <w:pPr>
              <w:pStyle w:val="table"/>
              <w:rPr>
                <w:rStyle w:val="IntenseEmphasis"/>
              </w:rPr>
            </w:pPr>
          </w:p>
        </w:tc>
        <w:tc>
          <w:tcPr>
            <w:tcW w:w="379" w:type="pct"/>
          </w:tcPr>
          <w:p w14:paraId="55CA171C" w14:textId="77777777" w:rsidR="00AE5715" w:rsidRPr="00387CDB" w:rsidRDefault="00AE5715" w:rsidP="00FB63FC">
            <w:pPr>
              <w:pStyle w:val="table"/>
              <w:rPr>
                <w:rStyle w:val="IntenseEmphasis"/>
              </w:rPr>
            </w:pPr>
          </w:p>
        </w:tc>
        <w:tc>
          <w:tcPr>
            <w:tcW w:w="1135" w:type="pct"/>
          </w:tcPr>
          <w:p w14:paraId="44E57A7E" w14:textId="77777777" w:rsidR="00AE5715" w:rsidRPr="00387CDB" w:rsidRDefault="00AE5715" w:rsidP="00FB63FC">
            <w:pPr>
              <w:pStyle w:val="table"/>
              <w:rPr>
                <w:rStyle w:val="IntenseEmphasis"/>
              </w:rPr>
            </w:pPr>
          </w:p>
        </w:tc>
        <w:tc>
          <w:tcPr>
            <w:tcW w:w="1517" w:type="pct"/>
          </w:tcPr>
          <w:p w14:paraId="32990E23" w14:textId="77777777" w:rsidR="00AE5715" w:rsidRPr="00387CDB" w:rsidRDefault="00AE5715" w:rsidP="00FB63FC">
            <w:pPr>
              <w:pStyle w:val="table"/>
              <w:rPr>
                <w:rStyle w:val="IntenseEmphasis"/>
              </w:rPr>
            </w:pPr>
          </w:p>
        </w:tc>
      </w:tr>
    </w:tbl>
    <w:p w14:paraId="4C1D0B61" w14:textId="77777777" w:rsidR="00D9001D" w:rsidRPr="0097201A" w:rsidRDefault="00000000" w:rsidP="00FB63FC">
      <w:pPr>
        <w:pStyle w:val="Heading3"/>
      </w:pPr>
      <w:r w:rsidRPr="0097201A">
        <w:t>Unbekannte Ausnahmen</w:t>
      </w:r>
    </w:p>
    <w:p w14:paraId="114A5917" w14:textId="77777777" w:rsidR="00D9001D" w:rsidRPr="0097201A" w:rsidRDefault="00000000" w:rsidP="00FB63FC">
      <w:r w:rsidRPr="0097201A">
        <w:t>Bei allen anderen unvorhergesehenen oder unbekannten Geschäfts-(Prozess-)Ausnahmen sollte der Roboter:</w:t>
      </w:r>
    </w:p>
    <w:p w14:paraId="6C487A74" w14:textId="77777777" w:rsidR="00D9001D" w:rsidRPr="0097201A" w:rsidRDefault="00000000" w:rsidP="00FB63FC">
      <w:pPr>
        <w:pStyle w:val="Heading2"/>
      </w:pPr>
      <w:bookmarkStart w:id="37" w:name="_Toc256000020"/>
      <w:bookmarkStart w:id="38" w:name="_Toc536547251"/>
      <w:r w:rsidRPr="00C043E6">
        <w:t>III.6 Anwendungsfehler- und Ausnahmebehandlung</w:t>
      </w:r>
      <w:bookmarkEnd w:id="37"/>
      <w:bookmarkEnd w:id="38"/>
    </w:p>
    <w:p w14:paraId="338EAFB3" w14:textId="77777777" w:rsidR="00D9001D" w:rsidRPr="0097201A" w:rsidRDefault="00000000" w:rsidP="00FB63FC">
      <w:r w:rsidRPr="0097201A">
        <w:t xml:space="preserve">Eine umfassende Liste aller Fehler, Warnungen oder Benachrichtigungen sollte hier mit der Beschreibung und der vom Roboter zu ergreifenden Maßnahme für jeden einzelnen Fehler zusammengefasst werden. </w:t>
      </w:r>
    </w:p>
    <w:p w14:paraId="03F72DBD" w14:textId="77777777" w:rsidR="00D9001D" w:rsidRDefault="00000000" w:rsidP="00FB63FC">
      <w:r w:rsidRPr="0097201A">
        <w:t>Im Automatisierungsprozess identifizierte Fehler können wie folgt klassifiziert werden:</w:t>
      </w:r>
    </w:p>
    <w:p w14:paraId="3CA2589E" w14:textId="77777777" w:rsidR="00FB63FC" w:rsidRDefault="00FB63FC"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260"/>
        <w:gridCol w:w="2864"/>
        <w:gridCol w:w="4226"/>
      </w:tblGrid>
      <w:tr w:rsidR="004131A5" w14:paraId="7261DE2B" w14:textId="77777777" w:rsidTr="004131A5">
        <w:trPr>
          <w:trHeight w:val="20"/>
        </w:trPr>
        <w:tc>
          <w:tcPr>
            <w:tcW w:w="1029" w:type="pct"/>
            <w:shd w:val="clear" w:color="auto" w:fill="498CF1" w:themeFill="background2" w:themeFillShade="BF"/>
            <w:vAlign w:val="center"/>
          </w:tcPr>
          <w:p w14:paraId="3B2E7EA3" w14:textId="77777777" w:rsidR="00AE5715" w:rsidRPr="00767335" w:rsidRDefault="00000000" w:rsidP="00FB63FC">
            <w:pPr>
              <w:pStyle w:val="TableHeadingg"/>
              <w:jc w:val="left"/>
              <w:rPr>
                <w:rStyle w:val="Strong"/>
                <w:b/>
                <w:bCs/>
                <w:sz w:val="16"/>
              </w:rPr>
            </w:pPr>
            <w:proofErr w:type="spellStart"/>
            <w:r w:rsidRPr="0097201A">
              <w:t>Bereich</w:t>
            </w:r>
            <w:proofErr w:type="spellEnd"/>
          </w:p>
        </w:tc>
        <w:tc>
          <w:tcPr>
            <w:tcW w:w="1621" w:type="pct"/>
            <w:shd w:val="clear" w:color="auto" w:fill="498CF1" w:themeFill="background2" w:themeFillShade="BF"/>
            <w:vAlign w:val="center"/>
          </w:tcPr>
          <w:p w14:paraId="01BD19DF" w14:textId="77777777" w:rsidR="00AE5715" w:rsidRPr="00767335" w:rsidRDefault="00000000" w:rsidP="00FB63FC">
            <w:pPr>
              <w:pStyle w:val="TableHeadingg"/>
              <w:jc w:val="left"/>
              <w:rPr>
                <w:rStyle w:val="Strong"/>
                <w:b/>
                <w:bCs/>
                <w:sz w:val="16"/>
              </w:rPr>
            </w:pPr>
            <w:proofErr w:type="spellStart"/>
            <w:r w:rsidRPr="0097201A">
              <w:t>Bekannt</w:t>
            </w:r>
            <w:proofErr w:type="spellEnd"/>
            <w:r w:rsidRPr="0097201A">
              <w:t xml:space="preserve"> </w:t>
            </w:r>
          </w:p>
        </w:tc>
        <w:tc>
          <w:tcPr>
            <w:tcW w:w="2349" w:type="pct"/>
            <w:shd w:val="clear" w:color="auto" w:fill="498CF1" w:themeFill="background2" w:themeFillShade="BF"/>
            <w:vAlign w:val="center"/>
          </w:tcPr>
          <w:p w14:paraId="4E962DA4" w14:textId="77777777" w:rsidR="00AE5715" w:rsidRPr="0097201A" w:rsidRDefault="00000000" w:rsidP="00FB63FC">
            <w:pPr>
              <w:pStyle w:val="TableHeadingg"/>
              <w:jc w:val="left"/>
            </w:pPr>
            <w:proofErr w:type="spellStart"/>
            <w:r w:rsidRPr="0097201A">
              <w:t>Unbekannt</w:t>
            </w:r>
            <w:proofErr w:type="spellEnd"/>
          </w:p>
        </w:tc>
      </w:tr>
      <w:tr w:rsidR="004131A5" w14:paraId="6A180B0E" w14:textId="77777777" w:rsidTr="004131A5">
        <w:trPr>
          <w:trHeight w:val="20"/>
        </w:trPr>
        <w:tc>
          <w:tcPr>
            <w:tcW w:w="1029" w:type="pct"/>
          </w:tcPr>
          <w:p w14:paraId="2F95168D" w14:textId="77777777" w:rsidR="00AE5715" w:rsidRPr="00FB63FC" w:rsidRDefault="00000000" w:rsidP="00FB63FC">
            <w:pPr>
              <w:pStyle w:val="table"/>
              <w:rPr>
                <w:rStyle w:val="IntenseEmphasis"/>
              </w:rPr>
            </w:pPr>
            <w:r w:rsidRPr="00FB63FC">
              <w:rPr>
                <w:color w:val="A6A6A6" w:themeColor="background1" w:themeShade="A6"/>
              </w:rPr>
              <w:t>Technologie/</w:t>
            </w:r>
            <w:proofErr w:type="spellStart"/>
            <w:r w:rsidRPr="00FB63FC">
              <w:rPr>
                <w:color w:val="A6A6A6" w:themeColor="background1" w:themeShade="A6"/>
              </w:rPr>
              <w:t>Anwendungen</w:t>
            </w:r>
            <w:proofErr w:type="spellEnd"/>
          </w:p>
        </w:tc>
        <w:tc>
          <w:tcPr>
            <w:tcW w:w="1621" w:type="pct"/>
          </w:tcPr>
          <w:p w14:paraId="058EEDAD" w14:textId="77777777" w:rsidR="00AE5715" w:rsidRPr="00FB63FC" w:rsidRDefault="00000000" w:rsidP="00FB63FC">
            <w:pPr>
              <w:pStyle w:val="table"/>
              <w:rPr>
                <w:rStyle w:val="IntenseEmphasis"/>
              </w:rPr>
            </w:pPr>
            <w:proofErr w:type="spellStart"/>
            <w:r w:rsidRPr="00FB63FC">
              <w:rPr>
                <w:color w:val="A6A6A6" w:themeColor="background1" w:themeShade="A6"/>
              </w:rPr>
              <w:t>Bereits</w:t>
            </w:r>
            <w:proofErr w:type="spellEnd"/>
            <w:r w:rsidRPr="00FB63FC">
              <w:rPr>
                <w:color w:val="A6A6A6" w:themeColor="background1" w:themeShade="A6"/>
              </w:rPr>
              <w:t xml:space="preserve"> </w:t>
            </w:r>
            <w:proofErr w:type="spellStart"/>
            <w:r w:rsidRPr="00FB63FC">
              <w:rPr>
                <w:color w:val="A6A6A6" w:themeColor="background1" w:themeShade="A6"/>
              </w:rPr>
              <w:t>aufgetreten</w:t>
            </w:r>
            <w:proofErr w:type="spellEnd"/>
            <w:r w:rsidRPr="00FB63FC">
              <w:rPr>
                <w:color w:val="A6A6A6" w:themeColor="background1" w:themeShade="A6"/>
              </w:rPr>
              <w:t xml:space="preserve">, </w:t>
            </w:r>
            <w:proofErr w:type="spellStart"/>
            <w:r w:rsidRPr="00FB63FC">
              <w:rPr>
                <w:color w:val="A6A6A6" w:themeColor="background1" w:themeShade="A6"/>
              </w:rPr>
              <w:t>ein</w:t>
            </w:r>
            <w:proofErr w:type="spellEnd"/>
            <w:r w:rsidRPr="00FB63FC">
              <w:rPr>
                <w:color w:val="A6A6A6" w:themeColor="background1" w:themeShade="A6"/>
              </w:rPr>
              <w:t xml:space="preserve"> </w:t>
            </w:r>
            <w:proofErr w:type="spellStart"/>
            <w:r w:rsidRPr="00FB63FC">
              <w:rPr>
                <w:color w:val="A6A6A6" w:themeColor="background1" w:themeShade="A6"/>
              </w:rPr>
              <w:t>Aktionsplan</w:t>
            </w:r>
            <w:proofErr w:type="spellEnd"/>
            <w:r w:rsidRPr="00FB63FC">
              <w:rPr>
                <w:color w:val="A6A6A6" w:themeColor="background1" w:themeShade="A6"/>
              </w:rPr>
              <w:t xml:space="preserve"> </w:t>
            </w:r>
            <w:proofErr w:type="spellStart"/>
            <w:r w:rsidRPr="00FB63FC">
              <w:rPr>
                <w:color w:val="A6A6A6" w:themeColor="background1" w:themeShade="A6"/>
              </w:rPr>
              <w:t>oder</w:t>
            </w:r>
            <w:proofErr w:type="spellEnd"/>
            <w:r w:rsidRPr="00FB63FC">
              <w:rPr>
                <w:color w:val="A6A6A6" w:themeColor="background1" w:themeShade="A6"/>
              </w:rPr>
              <w:t xml:space="preserve"> </w:t>
            </w:r>
            <w:proofErr w:type="spellStart"/>
            <w:r w:rsidRPr="00FB63FC">
              <w:rPr>
                <w:color w:val="A6A6A6" w:themeColor="background1" w:themeShade="A6"/>
              </w:rPr>
              <w:t>eine</w:t>
            </w:r>
            <w:proofErr w:type="spellEnd"/>
            <w:r w:rsidRPr="00FB63FC">
              <w:rPr>
                <w:color w:val="A6A6A6" w:themeColor="background1" w:themeShade="A6"/>
              </w:rPr>
              <w:t xml:space="preserve"> </w:t>
            </w:r>
            <w:proofErr w:type="spellStart"/>
            <w:r w:rsidRPr="00FB63FC">
              <w:rPr>
                <w:color w:val="A6A6A6" w:themeColor="background1" w:themeShade="A6"/>
              </w:rPr>
              <w:t>Problemumgehung</w:t>
            </w:r>
            <w:proofErr w:type="spellEnd"/>
            <w:r w:rsidRPr="00FB63FC">
              <w:rPr>
                <w:color w:val="A6A6A6" w:themeColor="background1" w:themeShade="A6"/>
              </w:rPr>
              <w:t xml:space="preserve"> </w:t>
            </w:r>
            <w:proofErr w:type="spellStart"/>
            <w:r w:rsidRPr="00FB63FC">
              <w:rPr>
                <w:color w:val="A6A6A6" w:themeColor="background1" w:themeShade="A6"/>
              </w:rPr>
              <w:t>ist</w:t>
            </w:r>
            <w:proofErr w:type="spellEnd"/>
            <w:r w:rsidRPr="00FB63FC">
              <w:rPr>
                <w:color w:val="A6A6A6" w:themeColor="background1" w:themeShade="A6"/>
              </w:rPr>
              <w:t xml:space="preserve"> </w:t>
            </w:r>
            <w:proofErr w:type="spellStart"/>
            <w:r w:rsidRPr="00FB63FC">
              <w:rPr>
                <w:color w:val="A6A6A6" w:themeColor="background1" w:themeShade="A6"/>
              </w:rPr>
              <w:t>verfügbar</w:t>
            </w:r>
            <w:proofErr w:type="spellEnd"/>
            <w:r w:rsidRPr="00FB63FC">
              <w:rPr>
                <w:color w:val="A6A6A6" w:themeColor="background1" w:themeShade="A6"/>
              </w:rPr>
              <w:t>.</w:t>
            </w:r>
          </w:p>
        </w:tc>
        <w:tc>
          <w:tcPr>
            <w:tcW w:w="2349" w:type="pct"/>
          </w:tcPr>
          <w:p w14:paraId="5740C024" w14:textId="77777777" w:rsidR="00AE5715" w:rsidRPr="00FB63FC" w:rsidRDefault="00000000" w:rsidP="00FB63FC">
            <w:pPr>
              <w:pStyle w:val="table"/>
              <w:rPr>
                <w:rStyle w:val="IntenseEmphasis"/>
              </w:rPr>
            </w:pPr>
            <w:r w:rsidRPr="00FB63FC">
              <w:rPr>
                <w:color w:val="A6A6A6" w:themeColor="background1" w:themeShade="A6"/>
              </w:rPr>
              <w:t xml:space="preserve">Noch </w:t>
            </w:r>
            <w:proofErr w:type="spellStart"/>
            <w:r w:rsidRPr="00FB63FC">
              <w:rPr>
                <w:color w:val="A6A6A6" w:themeColor="background1" w:themeShade="A6"/>
              </w:rPr>
              <w:t>nie</w:t>
            </w:r>
            <w:proofErr w:type="spellEnd"/>
            <w:r w:rsidRPr="00FB63FC">
              <w:rPr>
                <w:color w:val="A6A6A6" w:themeColor="background1" w:themeShade="A6"/>
              </w:rPr>
              <w:t xml:space="preserve"> </w:t>
            </w:r>
            <w:proofErr w:type="spellStart"/>
            <w:r w:rsidRPr="00FB63FC">
              <w:rPr>
                <w:color w:val="A6A6A6" w:themeColor="background1" w:themeShade="A6"/>
              </w:rPr>
              <w:t>zuvor</w:t>
            </w:r>
            <w:proofErr w:type="spellEnd"/>
            <w:r w:rsidRPr="00FB63FC">
              <w:rPr>
                <w:color w:val="A6A6A6" w:themeColor="background1" w:themeShade="A6"/>
              </w:rPr>
              <w:t xml:space="preserve"> </w:t>
            </w:r>
            <w:proofErr w:type="spellStart"/>
            <w:r w:rsidRPr="00FB63FC">
              <w:rPr>
                <w:color w:val="A6A6A6" w:themeColor="background1" w:themeShade="A6"/>
              </w:rPr>
              <w:t>aufgetreten</w:t>
            </w:r>
            <w:proofErr w:type="spellEnd"/>
            <w:r w:rsidRPr="00FB63FC">
              <w:rPr>
                <w:color w:val="A6A6A6" w:themeColor="background1" w:themeShade="A6"/>
              </w:rPr>
              <w:t xml:space="preserve"> </w:t>
            </w:r>
            <w:proofErr w:type="spellStart"/>
            <w:r w:rsidRPr="00FB63FC">
              <w:rPr>
                <w:color w:val="A6A6A6" w:themeColor="background1" w:themeShade="A6"/>
              </w:rPr>
              <w:t>oder</w:t>
            </w:r>
            <w:proofErr w:type="spellEnd"/>
            <w:r w:rsidRPr="00FB63FC">
              <w:rPr>
                <w:color w:val="A6A6A6" w:themeColor="background1" w:themeShade="A6"/>
              </w:rPr>
              <w:t xml:space="preserve"> </w:t>
            </w:r>
            <w:proofErr w:type="spellStart"/>
            <w:r w:rsidRPr="00FB63FC">
              <w:rPr>
                <w:color w:val="A6A6A6" w:themeColor="background1" w:themeShade="A6"/>
              </w:rPr>
              <w:t>kann</w:t>
            </w:r>
            <w:proofErr w:type="spellEnd"/>
            <w:r w:rsidRPr="00FB63FC">
              <w:rPr>
                <w:color w:val="A6A6A6" w:themeColor="background1" w:themeShade="A6"/>
              </w:rPr>
              <w:t xml:space="preserve"> </w:t>
            </w:r>
            <w:proofErr w:type="spellStart"/>
            <w:r w:rsidRPr="00FB63FC">
              <w:rPr>
                <w:color w:val="A6A6A6" w:themeColor="background1" w:themeShade="A6"/>
              </w:rPr>
              <w:t>unabhängig</w:t>
            </w:r>
            <w:proofErr w:type="spellEnd"/>
            <w:r w:rsidRPr="00FB63FC">
              <w:rPr>
                <w:color w:val="A6A6A6" w:themeColor="background1" w:themeShade="A6"/>
              </w:rPr>
              <w:t xml:space="preserve"> von den </w:t>
            </w:r>
            <w:proofErr w:type="spellStart"/>
            <w:r w:rsidRPr="00FB63FC">
              <w:rPr>
                <w:color w:val="A6A6A6" w:themeColor="background1" w:themeShade="A6"/>
              </w:rPr>
              <w:t>im</w:t>
            </w:r>
            <w:proofErr w:type="spellEnd"/>
            <w:r w:rsidRPr="00FB63FC">
              <w:rPr>
                <w:color w:val="A6A6A6" w:themeColor="background1" w:themeShade="A6"/>
              </w:rPr>
              <w:t xml:space="preserve"> </w:t>
            </w:r>
            <w:proofErr w:type="spellStart"/>
            <w:r w:rsidRPr="00FB63FC">
              <w:rPr>
                <w:color w:val="A6A6A6" w:themeColor="background1" w:themeShade="A6"/>
              </w:rPr>
              <w:t>Prozess</w:t>
            </w:r>
            <w:proofErr w:type="spellEnd"/>
            <w:r w:rsidRPr="00FB63FC">
              <w:rPr>
                <w:color w:val="A6A6A6" w:themeColor="background1" w:themeShade="A6"/>
              </w:rPr>
              <w:t xml:space="preserve"> </w:t>
            </w:r>
            <w:proofErr w:type="spellStart"/>
            <w:r w:rsidRPr="00FB63FC">
              <w:rPr>
                <w:color w:val="A6A6A6" w:themeColor="background1" w:themeShade="A6"/>
              </w:rPr>
              <w:t>verwendeten</w:t>
            </w:r>
            <w:proofErr w:type="spellEnd"/>
            <w:r w:rsidRPr="00FB63FC">
              <w:rPr>
                <w:color w:val="A6A6A6" w:themeColor="background1" w:themeShade="A6"/>
              </w:rPr>
              <w:t xml:space="preserve"> </w:t>
            </w:r>
            <w:proofErr w:type="spellStart"/>
            <w:r w:rsidRPr="00FB63FC">
              <w:rPr>
                <w:color w:val="A6A6A6" w:themeColor="background1" w:themeShade="A6"/>
              </w:rPr>
              <w:t>Anwendungen</w:t>
            </w:r>
            <w:proofErr w:type="spellEnd"/>
            <w:r w:rsidRPr="00FB63FC">
              <w:rPr>
                <w:color w:val="A6A6A6" w:themeColor="background1" w:themeShade="A6"/>
              </w:rPr>
              <w:t xml:space="preserve"> </w:t>
            </w:r>
            <w:proofErr w:type="spellStart"/>
            <w:r w:rsidRPr="00FB63FC">
              <w:rPr>
                <w:color w:val="A6A6A6" w:themeColor="background1" w:themeShade="A6"/>
              </w:rPr>
              <w:t>auftreten</w:t>
            </w:r>
            <w:proofErr w:type="spellEnd"/>
            <w:r w:rsidRPr="00FB63FC">
              <w:rPr>
                <w:color w:val="A6A6A6" w:themeColor="background1" w:themeShade="A6"/>
              </w:rPr>
              <w:t>.</w:t>
            </w:r>
          </w:p>
        </w:tc>
      </w:tr>
    </w:tbl>
    <w:p w14:paraId="376CFA18" w14:textId="77777777" w:rsidR="00D9001D" w:rsidRPr="0097201A" w:rsidRDefault="00D9001D" w:rsidP="00FB63FC"/>
    <w:p w14:paraId="6AC334AC" w14:textId="77777777" w:rsidR="00D9001D" w:rsidRPr="0097201A" w:rsidRDefault="00000000" w:rsidP="00FB63FC">
      <w:pPr>
        <w:pStyle w:val="Heading3"/>
      </w:pPr>
      <w:r w:rsidRPr="0097201A">
        <w:t>Bekannte Fehler oder Ausnahmen</w:t>
      </w:r>
    </w:p>
    <w:p w14:paraId="5DC88F09" w14:textId="77777777" w:rsidR="00D9001D" w:rsidRPr="0097201A" w:rsidRDefault="00000000" w:rsidP="00FB63FC">
      <w:r w:rsidRPr="0097201A">
        <w:t xml:space="preserve">Die folgende Tabelle zeigt alle Fehler, die bei der Prozessbewertung und -dokumentation festgestellt wurden. </w:t>
      </w:r>
    </w:p>
    <w:p w14:paraId="72244354" w14:textId="77777777" w:rsidR="00D9001D" w:rsidRDefault="00000000" w:rsidP="00FB63FC">
      <w:r w:rsidRPr="0097201A">
        <w:t>Definieren Sie für jeden dieser Fehler oder jede dieser Ausnahmen eine entsprechende erwartete Aktion, die der Roboter ausführen sollte, wenn er darauf stößt.</w:t>
      </w:r>
    </w:p>
    <w:p w14:paraId="7437DF67" w14:textId="77777777" w:rsidR="007D7407" w:rsidRDefault="007D7407" w:rsidP="00FB63FC"/>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58"/>
        <w:gridCol w:w="2407"/>
        <w:gridCol w:w="1499"/>
        <w:gridCol w:w="1392"/>
        <w:gridCol w:w="3494"/>
      </w:tblGrid>
      <w:tr w:rsidR="004131A5" w14:paraId="492C3915" w14:textId="77777777" w:rsidTr="004131A5">
        <w:trPr>
          <w:trHeight w:val="20"/>
        </w:trPr>
        <w:tc>
          <w:tcPr>
            <w:tcW w:w="379" w:type="pct"/>
            <w:shd w:val="clear" w:color="auto" w:fill="498CF1" w:themeFill="background2" w:themeFillShade="BF"/>
            <w:vAlign w:val="center"/>
          </w:tcPr>
          <w:p w14:paraId="1E827638" w14:textId="77777777" w:rsidR="007D7407" w:rsidRPr="00767335" w:rsidRDefault="00000000" w:rsidP="00FB63FC">
            <w:pPr>
              <w:pStyle w:val="TableHeadingg"/>
              <w:rPr>
                <w:rStyle w:val="Strong"/>
                <w:b/>
                <w:bCs/>
                <w:sz w:val="16"/>
              </w:rPr>
            </w:pPr>
            <w:r w:rsidRPr="0097201A">
              <w:t>Nr.</w:t>
            </w:r>
          </w:p>
        </w:tc>
        <w:tc>
          <w:tcPr>
            <w:tcW w:w="909" w:type="pct"/>
            <w:shd w:val="clear" w:color="auto" w:fill="498CF1" w:themeFill="background2" w:themeFillShade="BF"/>
            <w:vAlign w:val="center"/>
          </w:tcPr>
          <w:p w14:paraId="0DFE094E" w14:textId="77777777" w:rsidR="007D7407" w:rsidRPr="00767335" w:rsidRDefault="00000000" w:rsidP="00FB63FC">
            <w:pPr>
              <w:pStyle w:val="TableHeadingg"/>
              <w:jc w:val="left"/>
              <w:rPr>
                <w:rStyle w:val="Strong"/>
                <w:b/>
                <w:bCs/>
                <w:sz w:val="16"/>
              </w:rPr>
            </w:pPr>
            <w:r w:rsidRPr="0097201A">
              <w:t>Name des Fehlers</w:t>
            </w:r>
          </w:p>
        </w:tc>
        <w:tc>
          <w:tcPr>
            <w:tcW w:w="910" w:type="pct"/>
            <w:shd w:val="clear" w:color="auto" w:fill="498CF1" w:themeFill="background2" w:themeFillShade="BF"/>
            <w:vAlign w:val="center"/>
          </w:tcPr>
          <w:p w14:paraId="65B7A956" w14:textId="77777777" w:rsidR="007D7407" w:rsidRPr="0097201A" w:rsidRDefault="00000000" w:rsidP="00FB63FC">
            <w:pPr>
              <w:pStyle w:val="TableHeadingg"/>
            </w:pPr>
            <w:proofErr w:type="spellStart"/>
            <w:r>
              <w:t>Aktion</w:t>
            </w:r>
            <w:proofErr w:type="spellEnd"/>
          </w:p>
        </w:tc>
        <w:tc>
          <w:tcPr>
            <w:tcW w:w="757" w:type="pct"/>
            <w:shd w:val="clear" w:color="auto" w:fill="498CF1" w:themeFill="background2" w:themeFillShade="BF"/>
            <w:vAlign w:val="center"/>
          </w:tcPr>
          <w:p w14:paraId="51E82454" w14:textId="77777777" w:rsidR="007D7407" w:rsidRPr="0097201A" w:rsidRDefault="00000000" w:rsidP="00FB63FC">
            <w:pPr>
              <w:pStyle w:val="TableHeadingg"/>
              <w:jc w:val="left"/>
            </w:pPr>
            <w:r w:rsidRPr="0097201A">
              <w:t>Parameter</w:t>
            </w:r>
          </w:p>
        </w:tc>
        <w:tc>
          <w:tcPr>
            <w:tcW w:w="2045" w:type="pct"/>
            <w:shd w:val="clear" w:color="auto" w:fill="498CF1" w:themeFill="background2" w:themeFillShade="BF"/>
            <w:vAlign w:val="center"/>
          </w:tcPr>
          <w:p w14:paraId="51C68D6C" w14:textId="77777777" w:rsidR="007D7407" w:rsidRPr="0097201A" w:rsidRDefault="00000000" w:rsidP="00FB63FC">
            <w:pPr>
              <w:pStyle w:val="TableHeadingg"/>
              <w:jc w:val="left"/>
            </w:pPr>
            <w:proofErr w:type="spellStart"/>
            <w:r w:rsidRPr="0097201A">
              <w:t>Auszuführende</w:t>
            </w:r>
            <w:proofErr w:type="spellEnd"/>
            <w:r w:rsidRPr="0097201A">
              <w:t xml:space="preserve"> </w:t>
            </w:r>
            <w:proofErr w:type="spellStart"/>
            <w:r w:rsidRPr="0097201A">
              <w:t>Aktion</w:t>
            </w:r>
            <w:proofErr w:type="spellEnd"/>
          </w:p>
        </w:tc>
      </w:tr>
      <w:tr w:rsidR="004131A5" w14:paraId="0CF9D992" w14:textId="77777777" w:rsidTr="004131A5">
        <w:trPr>
          <w:trHeight w:val="20"/>
        </w:trPr>
        <w:tc>
          <w:tcPr>
            <w:tcW w:w="379" w:type="pct"/>
          </w:tcPr>
          <w:p w14:paraId="4096B418" w14:textId="77777777" w:rsidR="007D7407" w:rsidRPr="00FB63FC" w:rsidRDefault="00000000" w:rsidP="00FB63FC">
            <w:pPr>
              <w:pStyle w:val="table"/>
              <w:jc w:val="center"/>
              <w:rPr>
                <w:rStyle w:val="IntenseEmphasis"/>
              </w:rPr>
            </w:pPr>
            <w:r w:rsidRPr="00FB63FC">
              <w:rPr>
                <w:rStyle w:val="IntenseEmphasis"/>
              </w:rPr>
              <w:t>1</w:t>
            </w:r>
          </w:p>
        </w:tc>
        <w:tc>
          <w:tcPr>
            <w:tcW w:w="909" w:type="pct"/>
          </w:tcPr>
          <w:p w14:paraId="7087D1E9" w14:textId="77777777" w:rsidR="007D7407" w:rsidRPr="00FB63FC" w:rsidRDefault="00000000" w:rsidP="00FB63FC">
            <w:pPr>
              <w:pStyle w:val="table"/>
              <w:rPr>
                <w:rStyle w:val="IntenseEmphasis"/>
              </w:rPr>
            </w:pPr>
            <w:proofErr w:type="spellStart"/>
            <w:r w:rsidRPr="00FB63FC">
              <w:rPr>
                <w:rStyle w:val="IntenseEmphasis"/>
              </w:rPr>
              <w:t>Anwendungsabsturz</w:t>
            </w:r>
            <w:proofErr w:type="spellEnd"/>
            <w:r w:rsidRPr="00FB63FC">
              <w:rPr>
                <w:rStyle w:val="IntenseEmphasis"/>
              </w:rPr>
              <w:t>/</w:t>
            </w:r>
            <w:proofErr w:type="spellStart"/>
            <w:r w:rsidRPr="00FB63FC">
              <w:rPr>
                <w:rStyle w:val="IntenseEmphasis"/>
              </w:rPr>
              <w:t>interner</w:t>
            </w:r>
            <w:proofErr w:type="spellEnd"/>
            <w:r w:rsidRPr="00FB63FC">
              <w:rPr>
                <w:rStyle w:val="IntenseEmphasis"/>
              </w:rPr>
              <w:t xml:space="preserve"> </w:t>
            </w:r>
            <w:proofErr w:type="spellStart"/>
            <w:r w:rsidRPr="00FB63FC">
              <w:rPr>
                <w:rStyle w:val="IntenseEmphasis"/>
              </w:rPr>
              <w:t>Serverfehler</w:t>
            </w:r>
            <w:proofErr w:type="spellEnd"/>
          </w:p>
        </w:tc>
        <w:tc>
          <w:tcPr>
            <w:tcW w:w="910" w:type="pct"/>
          </w:tcPr>
          <w:p w14:paraId="258CC5A4" w14:textId="77777777" w:rsidR="007D7407" w:rsidRPr="00FB63FC" w:rsidRDefault="00FB1CED" w:rsidP="00FB63FC">
            <w:pPr>
              <w:pStyle w:val="table"/>
              <w:jc w:val="center"/>
              <w:rPr>
                <w:rStyle w:val="IntenseEmphasis"/>
              </w:rPr>
            </w:pPr>
            <w:proofErr w:type="spellStart"/>
            <w:r>
              <w:rPr>
                <w:rStyle w:val="IntenseEmphasis"/>
              </w:rPr>
              <w:t>Beliebige</w:t>
            </w:r>
            <w:proofErr w:type="spellEnd"/>
            <w:r>
              <w:rPr>
                <w:rStyle w:val="IntenseEmphasis"/>
              </w:rPr>
              <w:t xml:space="preserve"> </w:t>
            </w:r>
            <w:proofErr w:type="spellStart"/>
            <w:r>
              <w:rPr>
                <w:rStyle w:val="IntenseEmphasis"/>
              </w:rPr>
              <w:t>Aktion</w:t>
            </w:r>
            <w:proofErr w:type="spellEnd"/>
          </w:p>
        </w:tc>
        <w:tc>
          <w:tcPr>
            <w:tcW w:w="757" w:type="pct"/>
          </w:tcPr>
          <w:p w14:paraId="2486F0EF" w14:textId="77777777" w:rsidR="007D7407" w:rsidRPr="00FB63FC" w:rsidRDefault="00000000" w:rsidP="00FB63FC">
            <w:pPr>
              <w:pStyle w:val="table"/>
              <w:rPr>
                <w:rStyle w:val="IntenseEmphasis"/>
              </w:rPr>
            </w:pPr>
            <w:proofErr w:type="spellStart"/>
            <w:r w:rsidRPr="00FB63FC">
              <w:rPr>
                <w:rStyle w:val="IntenseEmphasis"/>
              </w:rPr>
              <w:t>Fehlermeldung</w:t>
            </w:r>
            <w:proofErr w:type="spellEnd"/>
          </w:p>
        </w:tc>
        <w:tc>
          <w:tcPr>
            <w:tcW w:w="2045" w:type="pct"/>
          </w:tcPr>
          <w:p w14:paraId="67D5B7D2" w14:textId="77777777" w:rsidR="007D7407" w:rsidRPr="00FB63FC" w:rsidRDefault="00000000" w:rsidP="00FB63FC">
            <w:pPr>
              <w:pStyle w:val="table"/>
              <w:rPr>
                <w:rStyle w:val="IntenseEmphasis"/>
              </w:rPr>
            </w:pPr>
            <w:proofErr w:type="spellStart"/>
            <w:r w:rsidRPr="00FB63FC">
              <w:rPr>
                <w:rStyle w:val="IntenseEmphasis"/>
              </w:rPr>
              <w:t>Wiederherstellen</w:t>
            </w:r>
            <w:proofErr w:type="spellEnd"/>
            <w:r w:rsidRPr="00FB63FC">
              <w:rPr>
                <w:rStyle w:val="IntenseEmphasis"/>
              </w:rPr>
              <w:t xml:space="preserve"> und maximal </w:t>
            </w:r>
            <w:proofErr w:type="spellStart"/>
            <w:r w:rsidRPr="00FB63FC">
              <w:rPr>
                <w:rStyle w:val="IntenseEmphasis"/>
              </w:rPr>
              <w:t>dreimal</w:t>
            </w:r>
            <w:proofErr w:type="spellEnd"/>
            <w:r w:rsidRPr="00FB63FC">
              <w:rPr>
                <w:rStyle w:val="IntenseEmphasis"/>
              </w:rPr>
              <w:t xml:space="preserve"> </w:t>
            </w:r>
            <w:proofErr w:type="spellStart"/>
            <w:r w:rsidRPr="00FB63FC">
              <w:rPr>
                <w:rStyle w:val="IntenseEmphasis"/>
              </w:rPr>
              <w:t>wiederholen</w:t>
            </w:r>
            <w:proofErr w:type="spellEnd"/>
            <w:r w:rsidRPr="00FB63FC">
              <w:rPr>
                <w:rStyle w:val="IntenseEmphasis"/>
              </w:rPr>
              <w:t>.</w:t>
            </w:r>
            <w:r w:rsidRPr="00FB63FC">
              <w:rPr>
                <w:rStyle w:val="IntenseEmphasis"/>
              </w:rPr>
              <w:br/>
            </w:r>
            <w:proofErr w:type="spellStart"/>
            <w:r w:rsidRPr="00FB63FC">
              <w:rPr>
                <w:rStyle w:val="IntenseEmphasis"/>
              </w:rPr>
              <w:t>Anwendungen</w:t>
            </w:r>
            <w:proofErr w:type="spellEnd"/>
            <w:r w:rsidRPr="00FB63FC">
              <w:rPr>
                <w:rStyle w:val="IntenseEmphasis"/>
              </w:rPr>
              <w:t xml:space="preserve"> </w:t>
            </w:r>
            <w:proofErr w:type="spellStart"/>
            <w:r w:rsidRPr="00FB63FC">
              <w:rPr>
                <w:rStyle w:val="IntenseEmphasis"/>
              </w:rPr>
              <w:t>schließen</w:t>
            </w:r>
            <w:proofErr w:type="spellEnd"/>
            <w:r w:rsidRPr="00FB63FC">
              <w:rPr>
                <w:rStyle w:val="IntenseEmphasis"/>
              </w:rPr>
              <w:t xml:space="preserve"> und die Sequence </w:t>
            </w:r>
            <w:proofErr w:type="spellStart"/>
            <w:r w:rsidRPr="00FB63FC">
              <w:rPr>
                <w:rStyle w:val="IntenseEmphasis"/>
              </w:rPr>
              <w:t>erneut</w:t>
            </w:r>
            <w:proofErr w:type="spellEnd"/>
            <w:r w:rsidRPr="00FB63FC">
              <w:rPr>
                <w:rStyle w:val="IntenseEmphasis"/>
              </w:rPr>
              <w:t xml:space="preserve"> </w:t>
            </w:r>
            <w:proofErr w:type="spellStart"/>
            <w:r w:rsidRPr="00FB63FC">
              <w:rPr>
                <w:rStyle w:val="IntenseEmphasis"/>
              </w:rPr>
              <w:t>ausführen</w:t>
            </w:r>
            <w:proofErr w:type="spellEnd"/>
          </w:p>
        </w:tc>
      </w:tr>
    </w:tbl>
    <w:p w14:paraId="681C6731" w14:textId="77777777" w:rsidR="00D9001D" w:rsidRPr="007D7407" w:rsidRDefault="00D9001D" w:rsidP="00FB63FC">
      <w:pPr>
        <w:rPr>
          <w:lang w:val="uk-UA"/>
        </w:rPr>
      </w:pPr>
    </w:p>
    <w:p w14:paraId="24AFA2A3" w14:textId="77777777" w:rsidR="00D9001D" w:rsidRPr="0097201A" w:rsidRDefault="00000000" w:rsidP="00FB63FC">
      <w:pPr>
        <w:pStyle w:val="Heading3"/>
      </w:pPr>
      <w:r w:rsidRPr="0097201A">
        <w:t>Unbekannte Fehler und Ausnahmen</w:t>
      </w:r>
    </w:p>
    <w:p w14:paraId="00FF06E8" w14:textId="77777777" w:rsidR="00FB63FC" w:rsidRDefault="00000000" w:rsidP="00FB63FC">
      <w:r w:rsidRPr="0097201A">
        <w:t>Bei allen anderen unvorhergesehenen oder unbekannten Anwendungsausnahmen/Fehlern sollte der Roboter:</w:t>
      </w:r>
    </w:p>
    <w:p w14:paraId="52B8B4E4" w14:textId="77777777" w:rsidR="00D9001D" w:rsidRPr="00FB63FC" w:rsidRDefault="00000000" w:rsidP="00FB63FC">
      <w:pPr>
        <w:spacing w:line="360" w:lineRule="auto"/>
        <w:ind w:firstLine="360"/>
      </w:pPr>
      <w:r>
        <w:br w:type="page"/>
      </w:r>
    </w:p>
    <w:p w14:paraId="13007B07" w14:textId="77777777" w:rsidR="00D9001D" w:rsidRDefault="00000000" w:rsidP="00FB63FC">
      <w:pPr>
        <w:pStyle w:val="Heading2"/>
      </w:pPr>
      <w:bookmarkStart w:id="39" w:name="_Toc256000021"/>
      <w:bookmarkStart w:id="40" w:name="_Toc536547252"/>
      <w:r w:rsidRPr="0097201A">
        <w:lastRenderedPageBreak/>
        <w:t>III.7 Berichterstellung</w:t>
      </w:r>
      <w:bookmarkEnd w:id="39"/>
      <w:bookmarkEnd w:id="40"/>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558"/>
        <w:gridCol w:w="1939"/>
        <w:gridCol w:w="1832"/>
        <w:gridCol w:w="2732"/>
        <w:gridCol w:w="2289"/>
      </w:tblGrid>
      <w:tr w:rsidR="004131A5" w14:paraId="10B9137A" w14:textId="77777777" w:rsidTr="004131A5">
        <w:trPr>
          <w:trHeight w:val="20"/>
        </w:trPr>
        <w:tc>
          <w:tcPr>
            <w:tcW w:w="303" w:type="pct"/>
            <w:shd w:val="clear" w:color="auto" w:fill="498CF1" w:themeFill="background2" w:themeFillShade="BF"/>
          </w:tcPr>
          <w:p w14:paraId="147C8593" w14:textId="77777777" w:rsidR="007D7407" w:rsidRPr="00767335" w:rsidRDefault="00000000" w:rsidP="00FB63FC">
            <w:pPr>
              <w:pStyle w:val="TableHeadingg"/>
              <w:rPr>
                <w:rStyle w:val="Strong"/>
                <w:b/>
                <w:bCs/>
                <w:sz w:val="16"/>
              </w:rPr>
            </w:pPr>
            <w:r w:rsidRPr="0097201A">
              <w:t>Nr.</w:t>
            </w:r>
          </w:p>
        </w:tc>
        <w:tc>
          <w:tcPr>
            <w:tcW w:w="833" w:type="pct"/>
            <w:shd w:val="clear" w:color="auto" w:fill="498CF1" w:themeFill="background2" w:themeFillShade="BF"/>
          </w:tcPr>
          <w:p w14:paraId="081D1D91" w14:textId="77777777" w:rsidR="007D7407" w:rsidRPr="00767335" w:rsidRDefault="00000000" w:rsidP="00FB63FC">
            <w:pPr>
              <w:pStyle w:val="TableHeadingg"/>
              <w:rPr>
                <w:rStyle w:val="Strong"/>
                <w:b/>
                <w:bCs/>
                <w:sz w:val="16"/>
              </w:rPr>
            </w:pPr>
            <w:proofErr w:type="spellStart"/>
            <w:r w:rsidRPr="0097201A">
              <w:t>Berichtstyp</w:t>
            </w:r>
            <w:proofErr w:type="spellEnd"/>
          </w:p>
        </w:tc>
        <w:tc>
          <w:tcPr>
            <w:tcW w:w="682" w:type="pct"/>
            <w:shd w:val="clear" w:color="auto" w:fill="498CF1" w:themeFill="background2" w:themeFillShade="BF"/>
          </w:tcPr>
          <w:p w14:paraId="6003E9E3" w14:textId="77777777" w:rsidR="007D7407" w:rsidRPr="0097201A" w:rsidRDefault="00000000" w:rsidP="00FB63FC">
            <w:pPr>
              <w:pStyle w:val="TableHeadingg"/>
            </w:pPr>
            <w:proofErr w:type="spellStart"/>
            <w:r w:rsidRPr="0097201A">
              <w:t>Häufigkeit</w:t>
            </w:r>
            <w:proofErr w:type="spellEnd"/>
            <w:r w:rsidRPr="0097201A">
              <w:t xml:space="preserve"> der </w:t>
            </w:r>
            <w:proofErr w:type="spellStart"/>
            <w:r w:rsidRPr="0097201A">
              <w:t>Aktualisierung</w:t>
            </w:r>
            <w:proofErr w:type="spellEnd"/>
          </w:p>
        </w:tc>
        <w:tc>
          <w:tcPr>
            <w:tcW w:w="1968" w:type="pct"/>
            <w:shd w:val="clear" w:color="auto" w:fill="498CF1" w:themeFill="background2" w:themeFillShade="BF"/>
          </w:tcPr>
          <w:p w14:paraId="11309BBC" w14:textId="77777777" w:rsidR="007D7407" w:rsidRPr="0097201A" w:rsidRDefault="00000000" w:rsidP="00FB63FC">
            <w:pPr>
              <w:pStyle w:val="TableHeadingg"/>
            </w:pPr>
            <w:r w:rsidRPr="0097201A">
              <w:t xml:space="preserve">Details </w:t>
            </w:r>
          </w:p>
        </w:tc>
        <w:tc>
          <w:tcPr>
            <w:tcW w:w="1214" w:type="pct"/>
            <w:shd w:val="clear" w:color="auto" w:fill="498CF1" w:themeFill="background2" w:themeFillShade="BF"/>
          </w:tcPr>
          <w:p w14:paraId="10D32EDA" w14:textId="77777777" w:rsidR="007D7407" w:rsidRPr="0097201A" w:rsidRDefault="00000000" w:rsidP="00FB63FC">
            <w:pPr>
              <w:pStyle w:val="TableHeadingg"/>
            </w:pPr>
            <w:proofErr w:type="spellStart"/>
            <w:r w:rsidRPr="0097201A">
              <w:t>Überwachungstool</w:t>
            </w:r>
            <w:proofErr w:type="spellEnd"/>
            <w:r w:rsidRPr="0097201A">
              <w:t xml:space="preserve"> </w:t>
            </w:r>
            <w:proofErr w:type="spellStart"/>
            <w:r w:rsidRPr="0097201A">
              <w:t>zum</w:t>
            </w:r>
            <w:proofErr w:type="spellEnd"/>
            <w:r w:rsidRPr="0097201A">
              <w:t xml:space="preserve"> </w:t>
            </w:r>
            <w:proofErr w:type="spellStart"/>
            <w:r w:rsidRPr="0097201A">
              <w:t>Visualisieren</w:t>
            </w:r>
            <w:proofErr w:type="spellEnd"/>
            <w:r w:rsidRPr="0097201A">
              <w:t xml:space="preserve"> der Daten</w:t>
            </w:r>
          </w:p>
        </w:tc>
      </w:tr>
      <w:tr w:rsidR="004131A5" w14:paraId="4AC1CA92" w14:textId="77777777" w:rsidTr="004131A5">
        <w:trPr>
          <w:trHeight w:val="20"/>
        </w:trPr>
        <w:tc>
          <w:tcPr>
            <w:tcW w:w="303" w:type="pct"/>
          </w:tcPr>
          <w:p w14:paraId="272CDE3A" w14:textId="77777777" w:rsidR="007D7407" w:rsidRPr="00B71931" w:rsidRDefault="00000000" w:rsidP="00FB63FC">
            <w:pPr>
              <w:pStyle w:val="table"/>
              <w:rPr>
                <w:rStyle w:val="IntenseEmphasis"/>
              </w:rPr>
            </w:pPr>
            <w:r w:rsidRPr="00B71931">
              <w:rPr>
                <w:rStyle w:val="IntenseEmphasis"/>
              </w:rPr>
              <w:t>1</w:t>
            </w:r>
          </w:p>
        </w:tc>
        <w:tc>
          <w:tcPr>
            <w:tcW w:w="833" w:type="pct"/>
          </w:tcPr>
          <w:p w14:paraId="7F5625AB" w14:textId="77777777" w:rsidR="007D7407" w:rsidRPr="00B71931" w:rsidRDefault="00000000" w:rsidP="00FB63FC">
            <w:pPr>
              <w:pStyle w:val="table"/>
              <w:rPr>
                <w:rStyle w:val="IntenseEmphasis"/>
              </w:rPr>
            </w:pPr>
            <w:proofErr w:type="spellStart"/>
            <w:r w:rsidRPr="00B71931">
              <w:rPr>
                <w:rStyle w:val="IntenseEmphasis"/>
              </w:rPr>
              <w:t>Prozessprotokolle</w:t>
            </w:r>
            <w:proofErr w:type="spellEnd"/>
          </w:p>
        </w:tc>
        <w:tc>
          <w:tcPr>
            <w:tcW w:w="682" w:type="pct"/>
          </w:tcPr>
          <w:p w14:paraId="26EFFFB8" w14:textId="77777777" w:rsidR="007D7407" w:rsidRPr="00B71931" w:rsidRDefault="00000000" w:rsidP="00FB63FC">
            <w:pPr>
              <w:pStyle w:val="table"/>
              <w:rPr>
                <w:rStyle w:val="IntenseEmphasis"/>
              </w:rPr>
            </w:pPr>
            <w:proofErr w:type="spellStart"/>
            <w:r w:rsidRPr="00B71931">
              <w:rPr>
                <w:rStyle w:val="IntenseEmphasis"/>
              </w:rPr>
              <w:t>Täglich</w:t>
            </w:r>
            <w:proofErr w:type="spellEnd"/>
          </w:p>
        </w:tc>
        <w:tc>
          <w:tcPr>
            <w:tcW w:w="1968" w:type="pct"/>
          </w:tcPr>
          <w:p w14:paraId="6031ED37" w14:textId="77777777" w:rsidR="007D7407" w:rsidRPr="00B71931" w:rsidRDefault="00000000" w:rsidP="00FB63FC">
            <w:pPr>
              <w:pStyle w:val="table"/>
              <w:rPr>
                <w:rStyle w:val="IntenseEmphasis"/>
              </w:rPr>
            </w:pPr>
            <w:r w:rsidRPr="00B71931">
              <w:rPr>
                <w:rStyle w:val="IntenseEmphasis"/>
              </w:rPr>
              <w:t xml:space="preserve">Wie oft </w:t>
            </w:r>
            <w:proofErr w:type="spellStart"/>
            <w:r w:rsidRPr="00B71931">
              <w:rPr>
                <w:rStyle w:val="IntenseEmphasis"/>
              </w:rPr>
              <w:t>wurde</w:t>
            </w:r>
            <w:proofErr w:type="spellEnd"/>
            <w:r w:rsidRPr="00B71931">
              <w:rPr>
                <w:rStyle w:val="IntenseEmphasis"/>
              </w:rPr>
              <w:t xml:space="preserve"> </w:t>
            </w:r>
            <w:proofErr w:type="spellStart"/>
            <w:r w:rsidRPr="00B71931">
              <w:rPr>
                <w:rStyle w:val="IntenseEmphasis"/>
              </w:rPr>
              <w:t>dieser</w:t>
            </w:r>
            <w:proofErr w:type="spellEnd"/>
            <w:r w:rsidRPr="00B71931">
              <w:rPr>
                <w:rStyle w:val="IntenseEmphasis"/>
              </w:rPr>
              <w:t xml:space="preserve"> </w:t>
            </w:r>
            <w:proofErr w:type="spellStart"/>
            <w:r w:rsidRPr="00B71931">
              <w:rPr>
                <w:rStyle w:val="IntenseEmphasis"/>
              </w:rPr>
              <w:t>Prozess</w:t>
            </w:r>
            <w:proofErr w:type="spellEnd"/>
            <w:r w:rsidRPr="00B71931">
              <w:rPr>
                <w:rStyle w:val="IntenseEmphasis"/>
              </w:rPr>
              <w:t xml:space="preserve"> </w:t>
            </w:r>
            <w:proofErr w:type="spellStart"/>
            <w:r w:rsidRPr="00B71931">
              <w:rPr>
                <w:rStyle w:val="IntenseEmphasis"/>
              </w:rPr>
              <w:t>seit</w:t>
            </w:r>
            <w:proofErr w:type="spellEnd"/>
            <w:r w:rsidRPr="00B71931">
              <w:rPr>
                <w:rStyle w:val="IntenseEmphasis"/>
              </w:rPr>
              <w:t xml:space="preserve"> Anfang des </w:t>
            </w:r>
            <w:proofErr w:type="spellStart"/>
            <w:r w:rsidRPr="00B71931">
              <w:rPr>
                <w:rStyle w:val="IntenseEmphasis"/>
              </w:rPr>
              <w:t>Monats</w:t>
            </w:r>
            <w:proofErr w:type="spellEnd"/>
            <w:r w:rsidRPr="00B71931">
              <w:rPr>
                <w:rStyle w:val="IntenseEmphasis"/>
              </w:rPr>
              <w:t xml:space="preserve"> </w:t>
            </w:r>
            <w:proofErr w:type="spellStart"/>
            <w:r w:rsidRPr="00B71931">
              <w:rPr>
                <w:rStyle w:val="IntenseEmphasis"/>
              </w:rPr>
              <w:t>ausgeführt</w:t>
            </w:r>
            <w:proofErr w:type="spellEnd"/>
            <w:r w:rsidRPr="00B71931">
              <w:rPr>
                <w:rStyle w:val="IntenseEmphasis"/>
              </w:rPr>
              <w:t xml:space="preserve"> und </w:t>
            </w:r>
            <w:proofErr w:type="spellStart"/>
            <w:r w:rsidRPr="00B71931">
              <w:rPr>
                <w:rStyle w:val="IntenseEmphasis"/>
              </w:rPr>
              <w:t>wie</w:t>
            </w:r>
            <w:proofErr w:type="spellEnd"/>
            <w:r w:rsidRPr="00B71931">
              <w:rPr>
                <w:rStyle w:val="IntenseEmphasis"/>
              </w:rPr>
              <w:t xml:space="preserve"> lang war die </w:t>
            </w:r>
            <w:proofErr w:type="spellStart"/>
            <w:r w:rsidRPr="00B71931">
              <w:rPr>
                <w:rStyle w:val="IntenseEmphasis"/>
              </w:rPr>
              <w:t>durchschnittliche</w:t>
            </w:r>
            <w:proofErr w:type="spellEnd"/>
            <w:r w:rsidRPr="00B71931">
              <w:rPr>
                <w:rStyle w:val="IntenseEmphasis"/>
              </w:rPr>
              <w:t xml:space="preserve"> </w:t>
            </w:r>
            <w:proofErr w:type="spellStart"/>
            <w:r w:rsidRPr="00B71931">
              <w:rPr>
                <w:rStyle w:val="IntenseEmphasis"/>
              </w:rPr>
              <w:t>Ausführungsdauer</w:t>
            </w:r>
            <w:proofErr w:type="spellEnd"/>
            <w:r w:rsidRPr="00B71931">
              <w:rPr>
                <w:rStyle w:val="IntenseEmphasis"/>
              </w:rPr>
              <w:t>?</w:t>
            </w:r>
          </w:p>
        </w:tc>
        <w:tc>
          <w:tcPr>
            <w:tcW w:w="1214" w:type="pct"/>
          </w:tcPr>
          <w:p w14:paraId="766639BC" w14:textId="77777777" w:rsidR="007D7407" w:rsidRPr="00B71931" w:rsidRDefault="00000000" w:rsidP="00FB63FC">
            <w:pPr>
              <w:pStyle w:val="table"/>
              <w:rPr>
                <w:rStyle w:val="IntenseEmphasis"/>
              </w:rPr>
            </w:pPr>
            <w:r w:rsidRPr="00B71931">
              <w:rPr>
                <w:rStyle w:val="IntenseEmphasis"/>
              </w:rPr>
              <w:t xml:space="preserve">Kibana </w:t>
            </w:r>
          </w:p>
        </w:tc>
      </w:tr>
      <w:tr w:rsidR="004131A5" w14:paraId="52C63A97" w14:textId="77777777" w:rsidTr="004131A5">
        <w:trPr>
          <w:trHeight w:val="20"/>
        </w:trPr>
        <w:tc>
          <w:tcPr>
            <w:tcW w:w="303" w:type="pct"/>
          </w:tcPr>
          <w:p w14:paraId="078524D3" w14:textId="77777777" w:rsidR="007D7407" w:rsidRPr="00B71931" w:rsidRDefault="00000000" w:rsidP="00FB63FC">
            <w:pPr>
              <w:pStyle w:val="table"/>
              <w:rPr>
                <w:rStyle w:val="IntenseEmphasis"/>
              </w:rPr>
            </w:pPr>
            <w:r w:rsidRPr="00B71931">
              <w:rPr>
                <w:rStyle w:val="IntenseEmphasis"/>
              </w:rPr>
              <w:t>2</w:t>
            </w:r>
          </w:p>
        </w:tc>
        <w:tc>
          <w:tcPr>
            <w:tcW w:w="833" w:type="pct"/>
          </w:tcPr>
          <w:p w14:paraId="19E267B4" w14:textId="77777777" w:rsidR="007D7407" w:rsidRPr="00B71931" w:rsidRDefault="00000000" w:rsidP="00FB63FC">
            <w:pPr>
              <w:pStyle w:val="table"/>
              <w:rPr>
                <w:rStyle w:val="IntenseEmphasis"/>
              </w:rPr>
            </w:pPr>
            <w:proofErr w:type="spellStart"/>
            <w:r w:rsidRPr="00B71931">
              <w:rPr>
                <w:rStyle w:val="IntenseEmphasis"/>
              </w:rPr>
              <w:t>Prozessprotokolle</w:t>
            </w:r>
            <w:proofErr w:type="spellEnd"/>
          </w:p>
        </w:tc>
        <w:tc>
          <w:tcPr>
            <w:tcW w:w="682" w:type="pct"/>
          </w:tcPr>
          <w:p w14:paraId="1DB12EF2" w14:textId="77777777" w:rsidR="007D7407" w:rsidRPr="00B71931" w:rsidRDefault="00000000" w:rsidP="00FB63FC">
            <w:pPr>
              <w:pStyle w:val="table"/>
              <w:rPr>
                <w:rStyle w:val="IntenseEmphasis"/>
              </w:rPr>
            </w:pPr>
            <w:proofErr w:type="spellStart"/>
            <w:r w:rsidRPr="00B71931">
              <w:rPr>
                <w:rStyle w:val="IntenseEmphasis"/>
              </w:rPr>
              <w:t>Monatlich</w:t>
            </w:r>
            <w:proofErr w:type="spellEnd"/>
          </w:p>
        </w:tc>
        <w:tc>
          <w:tcPr>
            <w:tcW w:w="1968" w:type="pct"/>
          </w:tcPr>
          <w:p w14:paraId="3162C97D" w14:textId="77777777" w:rsidR="007D7407" w:rsidRPr="00B71931" w:rsidRDefault="00000000" w:rsidP="00FB63FC">
            <w:pPr>
              <w:pStyle w:val="table"/>
              <w:rPr>
                <w:rStyle w:val="IntenseEmphasis"/>
              </w:rPr>
            </w:pPr>
            <w:r w:rsidRPr="00B71931">
              <w:rPr>
                <w:rStyle w:val="IntenseEmphasis"/>
              </w:rPr>
              <w:t xml:space="preserve">Wie </w:t>
            </w:r>
            <w:proofErr w:type="spellStart"/>
            <w:r w:rsidRPr="00B71931">
              <w:rPr>
                <w:rStyle w:val="IntenseEmphasis"/>
              </w:rPr>
              <w:t>viele</w:t>
            </w:r>
            <w:proofErr w:type="spellEnd"/>
            <w:r w:rsidRPr="00B71931">
              <w:rPr>
                <w:rStyle w:val="IntenseEmphasis"/>
              </w:rPr>
              <w:t xml:space="preserve"> </w:t>
            </w:r>
            <w:proofErr w:type="spellStart"/>
            <w:r w:rsidRPr="00B71931">
              <w:rPr>
                <w:rStyle w:val="IntenseEmphasis"/>
              </w:rPr>
              <w:t>Roboter</w:t>
            </w:r>
            <w:proofErr w:type="spellEnd"/>
            <w:r w:rsidRPr="00B71931">
              <w:rPr>
                <w:rStyle w:val="IntenseEmphasis"/>
              </w:rPr>
              <w:t xml:space="preserve"> </w:t>
            </w:r>
            <w:proofErr w:type="spellStart"/>
            <w:r w:rsidRPr="00B71931">
              <w:rPr>
                <w:rStyle w:val="IntenseEmphasis"/>
              </w:rPr>
              <w:t>haben</w:t>
            </w:r>
            <w:proofErr w:type="spellEnd"/>
            <w:r w:rsidRPr="00B71931">
              <w:rPr>
                <w:rStyle w:val="IntenseEmphasis"/>
              </w:rPr>
              <w:t xml:space="preserve"> </w:t>
            </w:r>
            <w:proofErr w:type="spellStart"/>
            <w:r w:rsidRPr="00B71931">
              <w:rPr>
                <w:rStyle w:val="IntenseEmphasis"/>
              </w:rPr>
              <w:t>jeden</w:t>
            </w:r>
            <w:proofErr w:type="spellEnd"/>
            <w:r w:rsidRPr="00B71931">
              <w:rPr>
                <w:rStyle w:val="IntenseEmphasis"/>
              </w:rPr>
              <w:t xml:space="preserve"> Monat </w:t>
            </w:r>
            <w:proofErr w:type="gramStart"/>
            <w:r w:rsidRPr="00B71931">
              <w:rPr>
                <w:rStyle w:val="IntenseEmphasis"/>
              </w:rPr>
              <w:t>an</w:t>
            </w:r>
            <w:proofErr w:type="gramEnd"/>
            <w:r w:rsidRPr="00B71931">
              <w:rPr>
                <w:rStyle w:val="IntenseEmphasis"/>
              </w:rPr>
              <w:t xml:space="preserve"> </w:t>
            </w:r>
            <w:proofErr w:type="spellStart"/>
            <w:r w:rsidRPr="00B71931">
              <w:rPr>
                <w:rStyle w:val="IntenseEmphasis"/>
              </w:rPr>
              <w:t>diesem</w:t>
            </w:r>
            <w:proofErr w:type="spellEnd"/>
            <w:r w:rsidRPr="00B71931">
              <w:rPr>
                <w:rStyle w:val="IntenseEmphasis"/>
              </w:rPr>
              <w:t xml:space="preserve"> </w:t>
            </w:r>
            <w:proofErr w:type="spellStart"/>
            <w:r w:rsidRPr="00B71931">
              <w:rPr>
                <w:rStyle w:val="IntenseEmphasis"/>
              </w:rPr>
              <w:t>Prozess</w:t>
            </w:r>
            <w:proofErr w:type="spellEnd"/>
            <w:r w:rsidRPr="00B71931">
              <w:rPr>
                <w:rStyle w:val="IntenseEmphasis"/>
              </w:rPr>
              <w:t xml:space="preserve"> </w:t>
            </w:r>
            <w:proofErr w:type="spellStart"/>
            <w:r w:rsidRPr="00B71931">
              <w:rPr>
                <w:rStyle w:val="IntenseEmphasis"/>
              </w:rPr>
              <w:t>gearbeitet</w:t>
            </w:r>
            <w:proofErr w:type="spellEnd"/>
            <w:r w:rsidRPr="00B71931">
              <w:rPr>
                <w:rStyle w:val="IntenseEmphasis"/>
              </w:rPr>
              <w:t>?</w:t>
            </w:r>
          </w:p>
          <w:p w14:paraId="35D89681" w14:textId="77777777" w:rsidR="007D7407" w:rsidRPr="00B71931" w:rsidRDefault="007D7407" w:rsidP="00FB63FC">
            <w:pPr>
              <w:pStyle w:val="table"/>
              <w:rPr>
                <w:rStyle w:val="IntenseEmphasis"/>
              </w:rPr>
            </w:pPr>
          </w:p>
        </w:tc>
        <w:tc>
          <w:tcPr>
            <w:tcW w:w="1214" w:type="pct"/>
          </w:tcPr>
          <w:p w14:paraId="5112A163" w14:textId="77777777" w:rsidR="007D7407" w:rsidRPr="00B71931" w:rsidRDefault="00000000" w:rsidP="00FB63FC">
            <w:pPr>
              <w:pStyle w:val="table"/>
              <w:rPr>
                <w:rStyle w:val="IntenseEmphasis"/>
              </w:rPr>
            </w:pPr>
            <w:r w:rsidRPr="00B71931">
              <w:rPr>
                <w:rStyle w:val="IntenseEmphasis"/>
              </w:rPr>
              <w:t>CSV-</w:t>
            </w:r>
            <w:proofErr w:type="spellStart"/>
            <w:r w:rsidRPr="00B71931">
              <w:rPr>
                <w:rStyle w:val="IntenseEmphasis"/>
              </w:rPr>
              <w:t>Datei</w:t>
            </w:r>
            <w:proofErr w:type="spellEnd"/>
            <w:r w:rsidRPr="00B71931">
              <w:rPr>
                <w:rStyle w:val="IntenseEmphasis"/>
              </w:rPr>
              <w:t xml:space="preserve">, die </w:t>
            </w:r>
            <w:proofErr w:type="spellStart"/>
            <w:r w:rsidRPr="00B71931">
              <w:rPr>
                <w:rStyle w:val="IntenseEmphasis"/>
              </w:rPr>
              <w:t>täglich</w:t>
            </w:r>
            <w:proofErr w:type="spellEnd"/>
            <w:r w:rsidRPr="00B71931">
              <w:rPr>
                <w:rStyle w:val="IntenseEmphasis"/>
              </w:rPr>
              <w:t xml:space="preserve"> auf dem </w:t>
            </w:r>
            <w:proofErr w:type="spellStart"/>
            <w:r w:rsidRPr="00B71931">
              <w:rPr>
                <w:rStyle w:val="IntenseEmphasis"/>
              </w:rPr>
              <w:t>Freigabelaufwerk</w:t>
            </w:r>
            <w:proofErr w:type="spellEnd"/>
            <w:r w:rsidRPr="00B71931">
              <w:rPr>
                <w:rStyle w:val="IntenseEmphasis"/>
              </w:rPr>
              <w:t xml:space="preserve"> </w:t>
            </w:r>
            <w:proofErr w:type="spellStart"/>
            <w:r w:rsidRPr="00B71931">
              <w:rPr>
                <w:rStyle w:val="IntenseEmphasis"/>
              </w:rPr>
              <w:t>veröffentlicht</w:t>
            </w:r>
            <w:proofErr w:type="spellEnd"/>
            <w:r w:rsidRPr="00B71931">
              <w:rPr>
                <w:rStyle w:val="IntenseEmphasis"/>
              </w:rPr>
              <w:t xml:space="preserve"> </w:t>
            </w:r>
            <w:proofErr w:type="spellStart"/>
            <w:r w:rsidRPr="00B71931">
              <w:rPr>
                <w:rStyle w:val="IntenseEmphasis"/>
              </w:rPr>
              <w:t>wird</w:t>
            </w:r>
            <w:proofErr w:type="spellEnd"/>
          </w:p>
        </w:tc>
      </w:tr>
      <w:tr w:rsidR="004131A5" w14:paraId="2B84E4C9" w14:textId="77777777" w:rsidTr="004131A5">
        <w:trPr>
          <w:trHeight w:val="20"/>
        </w:trPr>
        <w:tc>
          <w:tcPr>
            <w:tcW w:w="303" w:type="pct"/>
          </w:tcPr>
          <w:p w14:paraId="19C294B7" w14:textId="77777777" w:rsidR="007D7407" w:rsidRPr="00B71931" w:rsidRDefault="00000000" w:rsidP="00FB63FC">
            <w:pPr>
              <w:pStyle w:val="table"/>
              <w:rPr>
                <w:rStyle w:val="IntenseEmphasis"/>
              </w:rPr>
            </w:pPr>
            <w:r w:rsidRPr="00B71931">
              <w:rPr>
                <w:rStyle w:val="IntenseEmphasis"/>
              </w:rPr>
              <w:t>3</w:t>
            </w:r>
          </w:p>
        </w:tc>
        <w:tc>
          <w:tcPr>
            <w:tcW w:w="833" w:type="pct"/>
          </w:tcPr>
          <w:p w14:paraId="58CFEC7F" w14:textId="77777777" w:rsidR="007D7407" w:rsidRPr="00B71931" w:rsidRDefault="00000000" w:rsidP="00FB63FC">
            <w:pPr>
              <w:pStyle w:val="table"/>
              <w:rPr>
                <w:rStyle w:val="IntenseEmphasis"/>
              </w:rPr>
            </w:pPr>
            <w:proofErr w:type="spellStart"/>
            <w:r w:rsidRPr="00B71931">
              <w:rPr>
                <w:rStyle w:val="IntenseEmphasis"/>
              </w:rPr>
              <w:t>Transaktionsprotokolle</w:t>
            </w:r>
            <w:proofErr w:type="spellEnd"/>
          </w:p>
        </w:tc>
        <w:tc>
          <w:tcPr>
            <w:tcW w:w="682" w:type="pct"/>
          </w:tcPr>
          <w:p w14:paraId="3BB0B0EF" w14:textId="77777777" w:rsidR="007D7407" w:rsidRPr="00B71931" w:rsidRDefault="00000000" w:rsidP="00FB63FC">
            <w:pPr>
              <w:pStyle w:val="table"/>
              <w:rPr>
                <w:rStyle w:val="IntenseEmphasis"/>
              </w:rPr>
            </w:pPr>
            <w:proofErr w:type="spellStart"/>
            <w:r w:rsidRPr="00B71931">
              <w:rPr>
                <w:rStyle w:val="IntenseEmphasis"/>
              </w:rPr>
              <w:t>Täglich</w:t>
            </w:r>
            <w:proofErr w:type="spellEnd"/>
          </w:p>
        </w:tc>
        <w:tc>
          <w:tcPr>
            <w:tcW w:w="1968" w:type="pct"/>
          </w:tcPr>
          <w:p w14:paraId="048090C7" w14:textId="77777777" w:rsidR="007D7407" w:rsidRPr="00B71931" w:rsidRDefault="00000000" w:rsidP="00FB63FC">
            <w:pPr>
              <w:pStyle w:val="table"/>
              <w:rPr>
                <w:rStyle w:val="IntenseEmphasis"/>
              </w:rPr>
            </w:pPr>
            <w:r w:rsidRPr="00B71931">
              <w:rPr>
                <w:rStyle w:val="IntenseEmphasis"/>
              </w:rPr>
              <w:t xml:space="preserve">Wie </w:t>
            </w:r>
            <w:proofErr w:type="spellStart"/>
            <w:r w:rsidRPr="00B71931">
              <w:rPr>
                <w:rStyle w:val="IntenseEmphasis"/>
              </w:rPr>
              <w:t>viele</w:t>
            </w:r>
            <w:proofErr w:type="spellEnd"/>
            <w:r w:rsidRPr="00B71931">
              <w:rPr>
                <w:rStyle w:val="IntenseEmphasis"/>
              </w:rPr>
              <w:t xml:space="preserve"> </w:t>
            </w:r>
            <w:proofErr w:type="spellStart"/>
            <w:r w:rsidRPr="00B71931">
              <w:rPr>
                <w:rStyle w:val="IntenseEmphasis"/>
              </w:rPr>
              <w:t>Transaktionen</w:t>
            </w:r>
            <w:proofErr w:type="spellEnd"/>
            <w:r w:rsidRPr="00B71931">
              <w:rPr>
                <w:rStyle w:val="IntenseEmphasis"/>
              </w:rPr>
              <w:t xml:space="preserve"> </w:t>
            </w:r>
            <w:proofErr w:type="spellStart"/>
            <w:r w:rsidRPr="00B71931">
              <w:rPr>
                <w:rStyle w:val="IntenseEmphasis"/>
              </w:rPr>
              <w:t>wurden</w:t>
            </w:r>
            <w:proofErr w:type="spellEnd"/>
            <w:r w:rsidRPr="00B71931">
              <w:rPr>
                <w:rStyle w:val="IntenseEmphasis"/>
              </w:rPr>
              <w:t xml:space="preserve"> von </w:t>
            </w:r>
            <w:proofErr w:type="spellStart"/>
            <w:r w:rsidRPr="00B71931">
              <w:rPr>
                <w:rStyle w:val="IntenseEmphasis"/>
              </w:rPr>
              <w:t>diesem</w:t>
            </w:r>
            <w:proofErr w:type="spellEnd"/>
            <w:r w:rsidRPr="00B71931">
              <w:rPr>
                <w:rStyle w:val="IntenseEmphasis"/>
              </w:rPr>
              <w:t xml:space="preserve"> </w:t>
            </w:r>
            <w:proofErr w:type="spellStart"/>
            <w:r w:rsidRPr="00B71931">
              <w:rPr>
                <w:rStyle w:val="IntenseEmphasis"/>
              </w:rPr>
              <w:t>Prozess</w:t>
            </w:r>
            <w:proofErr w:type="spellEnd"/>
            <w:r w:rsidRPr="00B71931">
              <w:rPr>
                <w:rStyle w:val="IntenseEmphasis"/>
              </w:rPr>
              <w:t xml:space="preserve"> </w:t>
            </w:r>
            <w:proofErr w:type="spellStart"/>
            <w:r w:rsidRPr="00B71931">
              <w:rPr>
                <w:rStyle w:val="IntenseEmphasis"/>
              </w:rPr>
              <w:t>seit</w:t>
            </w:r>
            <w:proofErr w:type="spellEnd"/>
            <w:r w:rsidRPr="00B71931">
              <w:rPr>
                <w:rStyle w:val="IntenseEmphasis"/>
              </w:rPr>
              <w:t xml:space="preserve"> Anfang des </w:t>
            </w:r>
            <w:proofErr w:type="spellStart"/>
            <w:r w:rsidRPr="00B71931">
              <w:rPr>
                <w:rStyle w:val="IntenseEmphasis"/>
              </w:rPr>
              <w:t>Monats</w:t>
            </w:r>
            <w:proofErr w:type="spellEnd"/>
            <w:r w:rsidRPr="00B71931">
              <w:rPr>
                <w:rStyle w:val="IntenseEmphasis"/>
              </w:rPr>
              <w:t xml:space="preserve"> </w:t>
            </w:r>
            <w:proofErr w:type="spellStart"/>
            <w:r w:rsidRPr="00B71931">
              <w:rPr>
                <w:rStyle w:val="IntenseEmphasis"/>
              </w:rPr>
              <w:t>ausgeführt</w:t>
            </w:r>
            <w:proofErr w:type="spellEnd"/>
            <w:r w:rsidRPr="00B71931">
              <w:rPr>
                <w:rStyle w:val="IntenseEmphasis"/>
              </w:rPr>
              <w:t xml:space="preserve"> und </w:t>
            </w:r>
            <w:proofErr w:type="spellStart"/>
            <w:r w:rsidRPr="00B71931">
              <w:rPr>
                <w:rStyle w:val="IntenseEmphasis"/>
              </w:rPr>
              <w:t>wie</w:t>
            </w:r>
            <w:proofErr w:type="spellEnd"/>
            <w:r w:rsidRPr="00B71931">
              <w:rPr>
                <w:rStyle w:val="IntenseEmphasis"/>
              </w:rPr>
              <w:t xml:space="preserve"> war die </w:t>
            </w:r>
            <w:proofErr w:type="spellStart"/>
            <w:r w:rsidRPr="00B71931">
              <w:rPr>
                <w:rStyle w:val="IntenseEmphasis"/>
              </w:rPr>
              <w:t>durchschnittliche</w:t>
            </w:r>
            <w:proofErr w:type="spellEnd"/>
            <w:r w:rsidRPr="00B71931">
              <w:rPr>
                <w:rStyle w:val="IntenseEmphasis"/>
              </w:rPr>
              <w:t xml:space="preserve"> </w:t>
            </w:r>
            <w:proofErr w:type="spellStart"/>
            <w:r w:rsidRPr="00B71931">
              <w:rPr>
                <w:rStyle w:val="IntenseEmphasis"/>
              </w:rPr>
              <w:t>Transaktionsdauer</w:t>
            </w:r>
            <w:proofErr w:type="spellEnd"/>
            <w:r w:rsidRPr="00B71931">
              <w:rPr>
                <w:rStyle w:val="IntenseEmphasis"/>
              </w:rPr>
              <w:t>?</w:t>
            </w:r>
          </w:p>
        </w:tc>
        <w:tc>
          <w:tcPr>
            <w:tcW w:w="1214" w:type="pct"/>
          </w:tcPr>
          <w:p w14:paraId="533ECE80" w14:textId="77777777" w:rsidR="007D7407" w:rsidRPr="00B71931" w:rsidRDefault="00000000" w:rsidP="00FB63FC">
            <w:pPr>
              <w:pStyle w:val="table"/>
              <w:rPr>
                <w:rStyle w:val="IntenseEmphasis"/>
              </w:rPr>
            </w:pPr>
            <w:r w:rsidRPr="00B71931">
              <w:rPr>
                <w:rStyle w:val="IntenseEmphasis"/>
              </w:rPr>
              <w:t>Kibana</w:t>
            </w:r>
          </w:p>
        </w:tc>
      </w:tr>
      <w:tr w:rsidR="004131A5" w14:paraId="10A1DBF9" w14:textId="77777777" w:rsidTr="004131A5">
        <w:trPr>
          <w:trHeight w:val="20"/>
        </w:trPr>
        <w:tc>
          <w:tcPr>
            <w:tcW w:w="303" w:type="pct"/>
          </w:tcPr>
          <w:p w14:paraId="2449B628" w14:textId="77777777" w:rsidR="007D7407" w:rsidRPr="00B71931" w:rsidRDefault="00000000" w:rsidP="00FB63FC">
            <w:pPr>
              <w:pStyle w:val="table"/>
              <w:rPr>
                <w:rStyle w:val="IntenseEmphasis"/>
              </w:rPr>
            </w:pPr>
            <w:r w:rsidRPr="00B71931">
              <w:rPr>
                <w:rStyle w:val="IntenseEmphasis"/>
              </w:rPr>
              <w:t>4</w:t>
            </w:r>
          </w:p>
        </w:tc>
        <w:tc>
          <w:tcPr>
            <w:tcW w:w="833" w:type="pct"/>
          </w:tcPr>
          <w:p w14:paraId="3ADDECC8" w14:textId="77777777" w:rsidR="007D7407" w:rsidRPr="00B71931" w:rsidRDefault="00000000" w:rsidP="00FB63FC">
            <w:pPr>
              <w:pStyle w:val="table"/>
              <w:rPr>
                <w:rStyle w:val="IntenseEmphasis"/>
              </w:rPr>
            </w:pPr>
            <w:proofErr w:type="spellStart"/>
            <w:r w:rsidRPr="00B71931">
              <w:rPr>
                <w:rStyle w:val="IntenseEmphasis"/>
              </w:rPr>
              <w:t>Fehlerprotokolle</w:t>
            </w:r>
            <w:proofErr w:type="spellEnd"/>
          </w:p>
        </w:tc>
        <w:tc>
          <w:tcPr>
            <w:tcW w:w="682" w:type="pct"/>
          </w:tcPr>
          <w:p w14:paraId="6ED17CBC" w14:textId="77777777" w:rsidR="007D7407" w:rsidRPr="00B71931" w:rsidRDefault="00000000" w:rsidP="00FB63FC">
            <w:pPr>
              <w:pStyle w:val="table"/>
              <w:rPr>
                <w:rStyle w:val="IntenseEmphasis"/>
              </w:rPr>
            </w:pPr>
            <w:proofErr w:type="spellStart"/>
            <w:r w:rsidRPr="00B71931">
              <w:rPr>
                <w:rStyle w:val="IntenseEmphasis"/>
              </w:rPr>
              <w:t>Täglich</w:t>
            </w:r>
            <w:proofErr w:type="spellEnd"/>
          </w:p>
        </w:tc>
        <w:tc>
          <w:tcPr>
            <w:tcW w:w="1968" w:type="pct"/>
          </w:tcPr>
          <w:p w14:paraId="75AB2E75" w14:textId="77777777" w:rsidR="007D7407" w:rsidRPr="00B71931" w:rsidRDefault="00000000" w:rsidP="00FB63FC">
            <w:pPr>
              <w:pStyle w:val="table"/>
              <w:rPr>
                <w:rStyle w:val="IntenseEmphasis"/>
              </w:rPr>
            </w:pPr>
            <w:proofErr w:type="spellStart"/>
            <w:r w:rsidRPr="00B71931">
              <w:rPr>
                <w:rStyle w:val="IntenseEmphasis"/>
              </w:rPr>
              <w:t>Durchschnittliche</w:t>
            </w:r>
            <w:proofErr w:type="spellEnd"/>
            <w:r w:rsidRPr="00B71931">
              <w:rPr>
                <w:rStyle w:val="IntenseEmphasis"/>
              </w:rPr>
              <w:t xml:space="preserve"> </w:t>
            </w:r>
            <w:proofErr w:type="spellStart"/>
            <w:r w:rsidRPr="00B71931">
              <w:rPr>
                <w:rStyle w:val="IntenseEmphasis"/>
              </w:rPr>
              <w:t>Anzahl</w:t>
            </w:r>
            <w:proofErr w:type="spellEnd"/>
            <w:r w:rsidRPr="00B71931">
              <w:rPr>
                <w:rStyle w:val="IntenseEmphasis"/>
              </w:rPr>
              <w:t xml:space="preserve"> von </w:t>
            </w:r>
            <w:proofErr w:type="spellStart"/>
            <w:r w:rsidRPr="00B71931">
              <w:rPr>
                <w:rStyle w:val="IntenseEmphasis"/>
              </w:rPr>
              <w:t>Fehlern</w:t>
            </w:r>
            <w:proofErr w:type="spellEnd"/>
            <w:r w:rsidRPr="00B71931">
              <w:rPr>
                <w:rStyle w:val="IntenseEmphasis"/>
              </w:rPr>
              <w:t xml:space="preserve"> </w:t>
            </w:r>
            <w:proofErr w:type="spellStart"/>
            <w:r w:rsidRPr="00B71931">
              <w:rPr>
                <w:rStyle w:val="IntenseEmphasis"/>
              </w:rPr>
              <w:t>nach</w:t>
            </w:r>
            <w:proofErr w:type="spellEnd"/>
            <w:r w:rsidRPr="00B71931">
              <w:rPr>
                <w:rStyle w:val="IntenseEmphasis"/>
              </w:rPr>
              <w:t xml:space="preserve"> </w:t>
            </w:r>
            <w:proofErr w:type="spellStart"/>
            <w:r w:rsidRPr="00B71931">
              <w:rPr>
                <w:rStyle w:val="IntenseEmphasis"/>
              </w:rPr>
              <w:t>Typ</w:t>
            </w:r>
            <w:proofErr w:type="spellEnd"/>
            <w:r w:rsidRPr="00B71931">
              <w:rPr>
                <w:rStyle w:val="IntenseEmphasis"/>
              </w:rPr>
              <w:t xml:space="preserve"> pro Tag </w:t>
            </w:r>
          </w:p>
        </w:tc>
        <w:tc>
          <w:tcPr>
            <w:tcW w:w="1214" w:type="pct"/>
          </w:tcPr>
          <w:p w14:paraId="43222994" w14:textId="77777777" w:rsidR="007D7407" w:rsidRPr="00B71931" w:rsidRDefault="00000000" w:rsidP="00FB63FC">
            <w:pPr>
              <w:pStyle w:val="table"/>
              <w:rPr>
                <w:rStyle w:val="IntenseEmphasis"/>
              </w:rPr>
            </w:pPr>
            <w:r w:rsidRPr="00B71931">
              <w:rPr>
                <w:rStyle w:val="IntenseEmphasis"/>
              </w:rPr>
              <w:t>Kibana</w:t>
            </w:r>
          </w:p>
        </w:tc>
      </w:tr>
      <w:tr w:rsidR="004131A5" w14:paraId="10697119" w14:textId="77777777" w:rsidTr="004131A5">
        <w:trPr>
          <w:trHeight w:val="20"/>
        </w:trPr>
        <w:tc>
          <w:tcPr>
            <w:tcW w:w="303" w:type="pct"/>
          </w:tcPr>
          <w:p w14:paraId="2C80A4B1" w14:textId="77777777" w:rsidR="007D7407" w:rsidRPr="00B71931" w:rsidRDefault="00000000" w:rsidP="00FB63FC">
            <w:pPr>
              <w:pStyle w:val="table"/>
              <w:rPr>
                <w:rStyle w:val="IntenseEmphasis"/>
              </w:rPr>
            </w:pPr>
            <w:r w:rsidRPr="00B71931">
              <w:rPr>
                <w:rStyle w:val="IntenseEmphasis"/>
              </w:rPr>
              <w:t>5</w:t>
            </w:r>
          </w:p>
        </w:tc>
        <w:tc>
          <w:tcPr>
            <w:tcW w:w="833" w:type="pct"/>
          </w:tcPr>
          <w:p w14:paraId="5E3AEDD8" w14:textId="77777777" w:rsidR="007D7407" w:rsidRPr="00B71931" w:rsidRDefault="00000000" w:rsidP="00FB63FC">
            <w:pPr>
              <w:pStyle w:val="table"/>
              <w:rPr>
                <w:rStyle w:val="IntenseEmphasis"/>
              </w:rPr>
            </w:pPr>
            <w:proofErr w:type="spellStart"/>
            <w:r w:rsidRPr="00B71931">
              <w:rPr>
                <w:rStyle w:val="IntenseEmphasis"/>
              </w:rPr>
              <w:t>Fehlerprotokolle</w:t>
            </w:r>
            <w:proofErr w:type="spellEnd"/>
          </w:p>
        </w:tc>
        <w:tc>
          <w:tcPr>
            <w:tcW w:w="682" w:type="pct"/>
          </w:tcPr>
          <w:p w14:paraId="15C3659E" w14:textId="77777777" w:rsidR="007D7407" w:rsidRPr="00B71931" w:rsidRDefault="00000000" w:rsidP="00FB63FC">
            <w:pPr>
              <w:pStyle w:val="table"/>
              <w:rPr>
                <w:rStyle w:val="IntenseEmphasis"/>
              </w:rPr>
            </w:pPr>
            <w:proofErr w:type="spellStart"/>
            <w:r w:rsidRPr="00B71931">
              <w:rPr>
                <w:rStyle w:val="IntenseEmphasis"/>
              </w:rPr>
              <w:t>Täglich</w:t>
            </w:r>
            <w:proofErr w:type="spellEnd"/>
          </w:p>
        </w:tc>
        <w:tc>
          <w:tcPr>
            <w:tcW w:w="1968" w:type="pct"/>
          </w:tcPr>
          <w:p w14:paraId="041E1254" w14:textId="77777777" w:rsidR="007D7407" w:rsidRPr="00B71931" w:rsidRDefault="00000000" w:rsidP="00FB63FC">
            <w:pPr>
              <w:pStyle w:val="table"/>
              <w:rPr>
                <w:rStyle w:val="IntenseEmphasis"/>
              </w:rPr>
            </w:pPr>
            <w:r w:rsidRPr="00B71931">
              <w:rPr>
                <w:rStyle w:val="IntenseEmphasis"/>
              </w:rPr>
              <w:t xml:space="preserve">Alle Fehler pro Monat, </w:t>
            </w:r>
            <w:proofErr w:type="spellStart"/>
            <w:r w:rsidRPr="00B71931">
              <w:rPr>
                <w:rStyle w:val="IntenseEmphasis"/>
              </w:rPr>
              <w:t>gruppiert</w:t>
            </w:r>
            <w:proofErr w:type="spellEnd"/>
            <w:r w:rsidRPr="00B71931">
              <w:rPr>
                <w:rStyle w:val="IntenseEmphasis"/>
              </w:rPr>
              <w:t xml:space="preserve"> </w:t>
            </w:r>
            <w:proofErr w:type="spellStart"/>
            <w:r w:rsidRPr="00B71931">
              <w:rPr>
                <w:rStyle w:val="IntenseEmphasis"/>
              </w:rPr>
              <w:t>nach</w:t>
            </w:r>
            <w:proofErr w:type="spellEnd"/>
            <w:r w:rsidRPr="00B71931">
              <w:rPr>
                <w:rStyle w:val="IntenseEmphasis"/>
              </w:rPr>
              <w:t xml:space="preserve"> </w:t>
            </w:r>
            <w:proofErr w:type="spellStart"/>
            <w:r w:rsidRPr="00B71931">
              <w:rPr>
                <w:rStyle w:val="IntenseEmphasis"/>
              </w:rPr>
              <w:t>Typ</w:t>
            </w:r>
            <w:proofErr w:type="spellEnd"/>
            <w:r w:rsidRPr="00B71931">
              <w:rPr>
                <w:rStyle w:val="IntenseEmphasis"/>
              </w:rPr>
              <w:t xml:space="preserve"> </w:t>
            </w:r>
          </w:p>
        </w:tc>
        <w:tc>
          <w:tcPr>
            <w:tcW w:w="1214" w:type="pct"/>
          </w:tcPr>
          <w:p w14:paraId="10B1CF46" w14:textId="77777777" w:rsidR="007D7407" w:rsidRPr="00B71931" w:rsidRDefault="00000000" w:rsidP="00FB63FC">
            <w:pPr>
              <w:pStyle w:val="table"/>
              <w:rPr>
                <w:rStyle w:val="IntenseEmphasis"/>
              </w:rPr>
            </w:pPr>
            <w:r w:rsidRPr="00B71931">
              <w:rPr>
                <w:rStyle w:val="IntenseEmphasis"/>
              </w:rPr>
              <w:t>CSV-</w:t>
            </w:r>
            <w:proofErr w:type="spellStart"/>
            <w:r w:rsidRPr="00B71931">
              <w:rPr>
                <w:rStyle w:val="IntenseEmphasis"/>
              </w:rPr>
              <w:t>Datei</w:t>
            </w:r>
            <w:proofErr w:type="spellEnd"/>
            <w:r w:rsidRPr="00B71931">
              <w:rPr>
                <w:rStyle w:val="IntenseEmphasis"/>
              </w:rPr>
              <w:t xml:space="preserve">, die </w:t>
            </w:r>
            <w:proofErr w:type="spellStart"/>
            <w:r w:rsidRPr="00B71931">
              <w:rPr>
                <w:rStyle w:val="IntenseEmphasis"/>
              </w:rPr>
              <w:t>täglich</w:t>
            </w:r>
            <w:proofErr w:type="spellEnd"/>
            <w:r w:rsidRPr="00B71931">
              <w:rPr>
                <w:rStyle w:val="IntenseEmphasis"/>
              </w:rPr>
              <w:t xml:space="preserve"> auf dem </w:t>
            </w:r>
            <w:proofErr w:type="spellStart"/>
            <w:r w:rsidRPr="00B71931">
              <w:rPr>
                <w:rStyle w:val="IntenseEmphasis"/>
              </w:rPr>
              <w:t>Laufwerk</w:t>
            </w:r>
            <w:proofErr w:type="spellEnd"/>
            <w:r w:rsidRPr="00B71931">
              <w:rPr>
                <w:rStyle w:val="IntenseEmphasis"/>
              </w:rPr>
              <w:t xml:space="preserve"> </w:t>
            </w:r>
            <w:proofErr w:type="spellStart"/>
            <w:r w:rsidRPr="00B71931">
              <w:rPr>
                <w:rStyle w:val="IntenseEmphasis"/>
              </w:rPr>
              <w:t>veröffentlicht</w:t>
            </w:r>
            <w:proofErr w:type="spellEnd"/>
            <w:r w:rsidRPr="00B71931">
              <w:rPr>
                <w:rStyle w:val="IntenseEmphasis"/>
              </w:rPr>
              <w:t xml:space="preserve"> </w:t>
            </w:r>
            <w:proofErr w:type="spellStart"/>
            <w:r w:rsidRPr="00B71931">
              <w:rPr>
                <w:rStyle w:val="IntenseEmphasis"/>
              </w:rPr>
              <w:t>wird</w:t>
            </w:r>
            <w:proofErr w:type="spellEnd"/>
          </w:p>
        </w:tc>
      </w:tr>
    </w:tbl>
    <w:p w14:paraId="38247631" w14:textId="77777777" w:rsidR="00D9001D" w:rsidRPr="00FB63FC" w:rsidRDefault="00000000" w:rsidP="00FB63FC">
      <w:pPr>
        <w:spacing w:before="200" w:after="200" w:line="276" w:lineRule="auto"/>
        <w:rPr>
          <w:rStyle w:val="SubtleEmphasis"/>
        </w:rPr>
      </w:pPr>
      <w:r w:rsidRPr="00FB63FC">
        <w:rPr>
          <w:rStyle w:val="SubtleEmphasis"/>
        </w:rPr>
        <w:t>* Bei komplexen Berichtsanforderungen fügen Sie diese in ein separates Dokument ein und fügen es der vorliegenden Dokumentation bei.</w:t>
      </w:r>
    </w:p>
    <w:p w14:paraId="69D712C9" w14:textId="77777777" w:rsidR="00D9001D" w:rsidRPr="0097201A" w:rsidRDefault="00000000" w:rsidP="00403BE5">
      <w:pPr>
        <w:pStyle w:val="Heading1"/>
        <w:numPr>
          <w:ilvl w:val="0"/>
          <w:numId w:val="9"/>
        </w:numPr>
      </w:pPr>
      <w:bookmarkStart w:id="41" w:name="_Toc256000022"/>
      <w:bookmarkStart w:id="42" w:name="_Toc536547253"/>
      <w:r w:rsidRPr="0097201A">
        <w:t>Andere Beobachtungen</w:t>
      </w:r>
      <w:bookmarkEnd w:id="41"/>
      <w:bookmarkEnd w:id="42"/>
    </w:p>
    <w:p w14:paraId="7AF892D1" w14:textId="77777777" w:rsidR="00D9001D" w:rsidRPr="00B71931" w:rsidRDefault="00000000" w:rsidP="00D07FEC">
      <w:r w:rsidRPr="00B71931">
        <w:t>Fügen Sie hier alle anderen relevanten Beobachtungen ein, die Ihrer Meinung nach hier dokumentiert werden sollten.</w:t>
      </w:r>
    </w:p>
    <w:p w14:paraId="2D25480C" w14:textId="77777777" w:rsidR="00D9001D" w:rsidRDefault="00B71931" w:rsidP="00D07FEC">
      <w:pPr>
        <w:rPr>
          <w:rStyle w:val="SubtleEmphasis"/>
          <w:sz w:val="20"/>
          <w:szCs w:val="20"/>
        </w:rPr>
      </w:pPr>
      <w:r w:rsidRPr="00D07FEC">
        <w:rPr>
          <w:rStyle w:val="SubtleEmphasis"/>
          <w:sz w:val="20"/>
          <w:szCs w:val="20"/>
        </w:rPr>
        <w:t>Beispiel: Besondere Anforderungen an die Geschäftsüberwachung (Audit und Berichterstellung) usw.</w:t>
      </w:r>
    </w:p>
    <w:p w14:paraId="0A49D266" w14:textId="77777777" w:rsidR="008E222F" w:rsidRPr="00D07FEC" w:rsidRDefault="00000000" w:rsidP="008E222F">
      <w:pPr>
        <w:spacing w:line="360" w:lineRule="auto"/>
        <w:ind w:firstLine="360"/>
        <w:rPr>
          <w:rStyle w:val="SubtleEmphasis"/>
          <w:sz w:val="20"/>
          <w:szCs w:val="20"/>
        </w:rPr>
      </w:pPr>
      <w:r>
        <w:rPr>
          <w:rStyle w:val="SubtleEmphasis"/>
          <w:sz w:val="20"/>
          <w:szCs w:val="20"/>
        </w:rPr>
        <w:br w:type="page"/>
      </w:r>
    </w:p>
    <w:p w14:paraId="4D1944F5" w14:textId="77777777" w:rsidR="00D9001D" w:rsidRPr="0097201A" w:rsidRDefault="00000000" w:rsidP="00403BE5">
      <w:pPr>
        <w:pStyle w:val="Heading1"/>
        <w:numPr>
          <w:ilvl w:val="0"/>
          <w:numId w:val="10"/>
        </w:numPr>
      </w:pPr>
      <w:bookmarkStart w:id="43" w:name="_Toc256000023"/>
      <w:bookmarkStart w:id="44" w:name="_Toc536547254"/>
      <w:r w:rsidRPr="0097201A">
        <w:lastRenderedPageBreak/>
        <w:t>Zusätzliche Quellen für die Prozessdokumentation</w:t>
      </w:r>
      <w:bookmarkEnd w:id="43"/>
      <w:bookmarkEnd w:id="44"/>
    </w:p>
    <w:p w14:paraId="5D7743CB" w14:textId="77777777" w:rsidR="00D9001D" w:rsidRDefault="00000000" w:rsidP="00D07FEC">
      <w:r w:rsidRPr="0097201A">
        <w:t>Wenn zusätzliches Material zur Unterstützung der Prozessautomatisierung erstellt wurde, geben Sie es hier zusammen mit der bereitgestellten unterstützten Dokumentation an.</w:t>
      </w:r>
    </w:p>
    <w:p w14:paraId="4370A5F4" w14:textId="77777777" w:rsidR="00B71931" w:rsidRDefault="00B71931" w:rsidP="00FB63FC">
      <w:pPr>
        <w:pStyle w:val="NormalCentred"/>
      </w:pPr>
    </w:p>
    <w:tbl>
      <w:tblPr>
        <w:tblStyle w:val="ListTable4"/>
        <w:tblW w:w="5000" w:type="pct"/>
        <w:tblBorders>
          <w:insideV w:val="single" w:sz="4" w:space="0" w:color="D9D9D9" w:themeColor="background1" w:themeShade="D9"/>
        </w:tblBorders>
        <w:tblLook w:val="0600" w:firstRow="0" w:lastRow="0" w:firstColumn="0" w:lastColumn="0" w:noHBand="1" w:noVBand="1"/>
      </w:tblPr>
      <w:tblGrid>
        <w:gridCol w:w="2973"/>
        <w:gridCol w:w="3540"/>
        <w:gridCol w:w="2837"/>
      </w:tblGrid>
      <w:tr w:rsidR="004131A5" w14:paraId="0725F0FC" w14:textId="77777777" w:rsidTr="004131A5">
        <w:trPr>
          <w:trHeight w:val="20"/>
        </w:trPr>
        <w:tc>
          <w:tcPr>
            <w:tcW w:w="5000" w:type="pct"/>
            <w:gridSpan w:val="3"/>
            <w:shd w:val="clear" w:color="auto" w:fill="498CF1" w:themeFill="background2" w:themeFillShade="BF"/>
          </w:tcPr>
          <w:p w14:paraId="539B47FF" w14:textId="77777777" w:rsidR="00B71931" w:rsidRPr="0097201A" w:rsidRDefault="00000000" w:rsidP="00FB63FC">
            <w:pPr>
              <w:pStyle w:val="TableHeadingg"/>
            </w:pPr>
            <w:proofErr w:type="spellStart"/>
            <w:r w:rsidRPr="0097201A">
              <w:t>Zusätzliche</w:t>
            </w:r>
            <w:proofErr w:type="spellEnd"/>
            <w:r w:rsidRPr="0097201A">
              <w:t xml:space="preserve"> </w:t>
            </w:r>
            <w:proofErr w:type="spellStart"/>
            <w:r w:rsidRPr="0097201A">
              <w:t>Prozessdokumentation</w:t>
            </w:r>
            <w:proofErr w:type="spellEnd"/>
          </w:p>
        </w:tc>
      </w:tr>
      <w:tr w:rsidR="004131A5" w14:paraId="3C1C0634" w14:textId="77777777" w:rsidTr="004131A5">
        <w:trPr>
          <w:trHeight w:val="20"/>
        </w:trPr>
        <w:tc>
          <w:tcPr>
            <w:tcW w:w="1590" w:type="pct"/>
          </w:tcPr>
          <w:p w14:paraId="559AA3E0" w14:textId="77777777" w:rsidR="00B71931" w:rsidRPr="00B71931" w:rsidRDefault="00000000" w:rsidP="00FB63FC">
            <w:pPr>
              <w:pStyle w:val="table"/>
              <w:rPr>
                <w:rStyle w:val="IntenseEmphasis"/>
                <w:b/>
                <w:color w:val="262626" w:themeColor="text1" w:themeTint="D9"/>
                <w:lang w:val="uk-UA"/>
              </w:rPr>
            </w:pPr>
            <w:proofErr w:type="spellStart"/>
            <w:r w:rsidRPr="00B71931">
              <w:t>Videoaufzeichnung</w:t>
            </w:r>
            <w:proofErr w:type="spellEnd"/>
            <w:r w:rsidRPr="00B71931">
              <w:t xml:space="preserve"> des </w:t>
            </w:r>
            <w:proofErr w:type="spellStart"/>
            <w:r w:rsidRPr="00B71931">
              <w:t>Prozesses</w:t>
            </w:r>
            <w:proofErr w:type="spellEnd"/>
            <w:r w:rsidRPr="00B71931">
              <w:t xml:space="preserve"> (optional)</w:t>
            </w:r>
          </w:p>
        </w:tc>
        <w:tc>
          <w:tcPr>
            <w:tcW w:w="1893" w:type="pct"/>
          </w:tcPr>
          <w:p w14:paraId="288DA849" w14:textId="77777777" w:rsidR="00B71931" w:rsidRPr="00B71931" w:rsidRDefault="00000000" w:rsidP="00FB63FC">
            <w:pPr>
              <w:pStyle w:val="table"/>
              <w:rPr>
                <w:rStyle w:val="IntenseEmphasis"/>
              </w:rPr>
            </w:pPr>
            <w:r w:rsidRPr="00B71931">
              <w:rPr>
                <w:rStyle w:val="IntenseEmphasis"/>
              </w:rPr>
              <w:t>ACME-System1-Process-WI5-Manual-Walkthrough</w:t>
            </w:r>
          </w:p>
        </w:tc>
        <w:tc>
          <w:tcPr>
            <w:tcW w:w="1517" w:type="pct"/>
          </w:tcPr>
          <w:p w14:paraId="5D7DBF2D" w14:textId="77777777" w:rsidR="00B71931" w:rsidRPr="00B71931" w:rsidRDefault="00000000" w:rsidP="00FB63FC">
            <w:pPr>
              <w:pStyle w:val="table"/>
              <w:rPr>
                <w:rStyle w:val="IntenseEmphasis"/>
              </w:rPr>
            </w:pPr>
            <w:proofErr w:type="spellStart"/>
            <w:r w:rsidRPr="00B71931">
              <w:rPr>
                <w:rStyle w:val="IntenseEmphasis"/>
              </w:rPr>
              <w:t>Relevante</w:t>
            </w:r>
            <w:proofErr w:type="spellEnd"/>
            <w:r w:rsidRPr="00B71931">
              <w:rPr>
                <w:rStyle w:val="IntenseEmphasis"/>
              </w:rPr>
              <w:t xml:space="preserve"> </w:t>
            </w:r>
            <w:proofErr w:type="spellStart"/>
            <w:r w:rsidRPr="00B71931">
              <w:rPr>
                <w:rStyle w:val="IntenseEmphasis"/>
              </w:rPr>
              <w:t>Kommentare</w:t>
            </w:r>
            <w:proofErr w:type="spellEnd"/>
            <w:r w:rsidRPr="00B71931">
              <w:rPr>
                <w:rStyle w:val="IntenseEmphasis"/>
              </w:rPr>
              <w:t xml:space="preserve"> </w:t>
            </w:r>
            <w:proofErr w:type="spellStart"/>
            <w:r w:rsidRPr="00B71931">
              <w:rPr>
                <w:rStyle w:val="IntenseEmphasis"/>
              </w:rPr>
              <w:t>einfügen</w:t>
            </w:r>
            <w:proofErr w:type="spellEnd"/>
          </w:p>
        </w:tc>
      </w:tr>
      <w:tr w:rsidR="004131A5" w14:paraId="41985C21" w14:textId="77777777" w:rsidTr="004131A5">
        <w:trPr>
          <w:trHeight w:val="20"/>
        </w:trPr>
        <w:tc>
          <w:tcPr>
            <w:tcW w:w="1590" w:type="pct"/>
          </w:tcPr>
          <w:p w14:paraId="1A26BF1A" w14:textId="77777777" w:rsidR="00B71931" w:rsidRPr="00B71931" w:rsidRDefault="00000000" w:rsidP="00FB63FC">
            <w:pPr>
              <w:pStyle w:val="table"/>
            </w:pPr>
            <w:proofErr w:type="spellStart"/>
            <w:r w:rsidRPr="00B71931">
              <w:t>Standardbetriebsverfahren</w:t>
            </w:r>
            <w:proofErr w:type="spellEnd"/>
            <w:r w:rsidRPr="00B71931">
              <w:br/>
              <w:t>(optional)</w:t>
            </w:r>
          </w:p>
        </w:tc>
        <w:tc>
          <w:tcPr>
            <w:tcW w:w="1893" w:type="pct"/>
          </w:tcPr>
          <w:p w14:paraId="5B7E037D" w14:textId="77777777" w:rsidR="00B71931" w:rsidRPr="00B71931" w:rsidRDefault="00B71931" w:rsidP="00FB63FC">
            <w:pPr>
              <w:pStyle w:val="table"/>
              <w:rPr>
                <w:rStyle w:val="IntenseEmphasis"/>
              </w:rPr>
            </w:pPr>
          </w:p>
        </w:tc>
        <w:tc>
          <w:tcPr>
            <w:tcW w:w="1517" w:type="pct"/>
          </w:tcPr>
          <w:p w14:paraId="0C58B159" w14:textId="77777777" w:rsidR="00B71931" w:rsidRPr="00B71931" w:rsidRDefault="00000000" w:rsidP="00FB63FC">
            <w:pPr>
              <w:pStyle w:val="table"/>
              <w:rPr>
                <w:rStyle w:val="IntenseEmphasis"/>
              </w:rPr>
            </w:pPr>
            <w:proofErr w:type="spellStart"/>
            <w:r w:rsidRPr="00B71931">
              <w:rPr>
                <w:rStyle w:val="IntenseEmphasis"/>
              </w:rPr>
              <w:t>Relevante</w:t>
            </w:r>
            <w:proofErr w:type="spellEnd"/>
            <w:r w:rsidRPr="00B71931">
              <w:rPr>
                <w:rStyle w:val="IntenseEmphasis"/>
              </w:rPr>
              <w:t xml:space="preserve"> </w:t>
            </w:r>
            <w:proofErr w:type="spellStart"/>
            <w:r w:rsidRPr="00B71931">
              <w:rPr>
                <w:rStyle w:val="IntenseEmphasis"/>
              </w:rPr>
              <w:t>Kommentare</w:t>
            </w:r>
            <w:proofErr w:type="spellEnd"/>
            <w:r w:rsidRPr="00B71931">
              <w:rPr>
                <w:rStyle w:val="IntenseEmphasis"/>
              </w:rPr>
              <w:t xml:space="preserve"> </w:t>
            </w:r>
            <w:proofErr w:type="spellStart"/>
            <w:r w:rsidRPr="00B71931">
              <w:rPr>
                <w:rStyle w:val="IntenseEmphasis"/>
              </w:rPr>
              <w:t>einfügen</w:t>
            </w:r>
            <w:proofErr w:type="spellEnd"/>
          </w:p>
        </w:tc>
      </w:tr>
      <w:tr w:rsidR="004131A5" w14:paraId="789C31E4" w14:textId="77777777" w:rsidTr="004131A5">
        <w:trPr>
          <w:trHeight w:val="20"/>
        </w:trPr>
        <w:tc>
          <w:tcPr>
            <w:tcW w:w="1590" w:type="pct"/>
          </w:tcPr>
          <w:p w14:paraId="0D132BB1" w14:textId="77777777" w:rsidR="00B71931" w:rsidRPr="00B71931" w:rsidRDefault="00000000" w:rsidP="00FB63FC">
            <w:pPr>
              <w:pStyle w:val="table"/>
            </w:pPr>
            <w:proofErr w:type="spellStart"/>
            <w:r w:rsidRPr="00B71931">
              <w:t>Geschäftsregelbibliothek</w:t>
            </w:r>
            <w:proofErr w:type="spellEnd"/>
            <w:r w:rsidRPr="00B71931">
              <w:br/>
              <w:t>(optional)</w:t>
            </w:r>
          </w:p>
        </w:tc>
        <w:tc>
          <w:tcPr>
            <w:tcW w:w="1893" w:type="pct"/>
          </w:tcPr>
          <w:p w14:paraId="337FE6A4" w14:textId="77777777" w:rsidR="00B71931" w:rsidRPr="00B71931" w:rsidRDefault="00000000" w:rsidP="00FB63FC">
            <w:pPr>
              <w:pStyle w:val="table"/>
              <w:rPr>
                <w:rStyle w:val="IntenseEmphasis"/>
              </w:rPr>
            </w:pPr>
            <w:r w:rsidRPr="00B71931">
              <w:rPr>
                <w:rStyle w:val="IntenseEmphasis"/>
              </w:rPr>
              <w:t xml:space="preserve">Link </w:t>
            </w:r>
            <w:proofErr w:type="spellStart"/>
            <w:r w:rsidRPr="00B71931">
              <w:rPr>
                <w:rStyle w:val="IntenseEmphasis"/>
              </w:rPr>
              <w:t>zur</w:t>
            </w:r>
            <w:proofErr w:type="spellEnd"/>
            <w:r w:rsidRPr="00B71931">
              <w:rPr>
                <w:rStyle w:val="IntenseEmphasis"/>
              </w:rPr>
              <w:t xml:space="preserve"> </w:t>
            </w:r>
            <w:proofErr w:type="spellStart"/>
            <w:r w:rsidRPr="00B71931">
              <w:rPr>
                <w:rStyle w:val="IntenseEmphasis"/>
              </w:rPr>
              <w:t>Geschäftsregelbibliothek</w:t>
            </w:r>
            <w:proofErr w:type="spellEnd"/>
            <w:r w:rsidRPr="00B71931">
              <w:rPr>
                <w:rStyle w:val="IntenseEmphasis"/>
              </w:rPr>
              <w:t xml:space="preserve"> </w:t>
            </w:r>
            <w:proofErr w:type="spellStart"/>
            <w:r w:rsidRPr="00B71931">
              <w:rPr>
                <w:rStyle w:val="IntenseEmphasis"/>
              </w:rPr>
              <w:t>einfügen</w:t>
            </w:r>
            <w:proofErr w:type="spellEnd"/>
          </w:p>
        </w:tc>
        <w:tc>
          <w:tcPr>
            <w:tcW w:w="1517" w:type="pct"/>
          </w:tcPr>
          <w:p w14:paraId="4CBFE40A" w14:textId="77777777" w:rsidR="00B71931" w:rsidRPr="00B71931" w:rsidRDefault="00000000" w:rsidP="00FB63FC">
            <w:pPr>
              <w:pStyle w:val="table"/>
              <w:rPr>
                <w:rStyle w:val="IntenseEmphasis"/>
              </w:rPr>
            </w:pPr>
            <w:proofErr w:type="spellStart"/>
            <w:r w:rsidRPr="00B71931">
              <w:rPr>
                <w:rStyle w:val="IntenseEmphasis"/>
              </w:rPr>
              <w:t>Relevante</w:t>
            </w:r>
            <w:proofErr w:type="spellEnd"/>
            <w:r w:rsidRPr="00B71931">
              <w:rPr>
                <w:rStyle w:val="IntenseEmphasis"/>
              </w:rPr>
              <w:t xml:space="preserve"> </w:t>
            </w:r>
            <w:proofErr w:type="spellStart"/>
            <w:r w:rsidRPr="00B71931">
              <w:rPr>
                <w:rStyle w:val="IntenseEmphasis"/>
              </w:rPr>
              <w:t>Kommentare</w:t>
            </w:r>
            <w:proofErr w:type="spellEnd"/>
            <w:r w:rsidRPr="00B71931">
              <w:rPr>
                <w:rStyle w:val="IntenseEmphasis"/>
              </w:rPr>
              <w:t xml:space="preserve"> </w:t>
            </w:r>
            <w:proofErr w:type="spellStart"/>
            <w:r w:rsidRPr="00B71931">
              <w:rPr>
                <w:rStyle w:val="IntenseEmphasis"/>
              </w:rPr>
              <w:t>einfügen</w:t>
            </w:r>
            <w:proofErr w:type="spellEnd"/>
          </w:p>
        </w:tc>
      </w:tr>
      <w:tr w:rsidR="004131A5" w14:paraId="27192A25" w14:textId="77777777" w:rsidTr="004131A5">
        <w:trPr>
          <w:trHeight w:val="20"/>
        </w:trPr>
        <w:tc>
          <w:tcPr>
            <w:tcW w:w="1590" w:type="pct"/>
          </w:tcPr>
          <w:p w14:paraId="1B32E500" w14:textId="77777777" w:rsidR="00B71931" w:rsidRPr="00B71931" w:rsidRDefault="00000000" w:rsidP="00FB63FC">
            <w:pPr>
              <w:pStyle w:val="table"/>
            </w:pPr>
            <w:r w:rsidRPr="00B71931">
              <w:t xml:space="preserve">Andere </w:t>
            </w:r>
            <w:proofErr w:type="spellStart"/>
            <w:r w:rsidRPr="00B71931">
              <w:t>Dokumentation</w:t>
            </w:r>
            <w:proofErr w:type="spellEnd"/>
            <w:r w:rsidRPr="00B71931">
              <w:br/>
              <w:t>(optional)</w:t>
            </w:r>
          </w:p>
        </w:tc>
        <w:tc>
          <w:tcPr>
            <w:tcW w:w="1893" w:type="pct"/>
          </w:tcPr>
          <w:p w14:paraId="0A87FD81" w14:textId="77777777" w:rsidR="00B71931" w:rsidRPr="00B71931" w:rsidRDefault="00000000" w:rsidP="00FB63FC">
            <w:pPr>
              <w:pStyle w:val="table"/>
              <w:rPr>
                <w:rStyle w:val="IntenseEmphasis"/>
              </w:rPr>
            </w:pPr>
            <w:r w:rsidRPr="00B71931">
              <w:rPr>
                <w:rStyle w:val="IntenseEmphasis"/>
              </w:rPr>
              <w:t xml:space="preserve">Link </w:t>
            </w:r>
            <w:proofErr w:type="spellStart"/>
            <w:r w:rsidRPr="00B71931">
              <w:rPr>
                <w:rStyle w:val="IntenseEmphasis"/>
              </w:rPr>
              <w:t>zu</w:t>
            </w:r>
            <w:proofErr w:type="spellEnd"/>
            <w:r w:rsidRPr="00B71931">
              <w:rPr>
                <w:rStyle w:val="IntenseEmphasis"/>
              </w:rPr>
              <w:t xml:space="preserve"> </w:t>
            </w:r>
            <w:proofErr w:type="spellStart"/>
            <w:r w:rsidRPr="00B71931">
              <w:rPr>
                <w:rStyle w:val="IntenseEmphasis"/>
              </w:rPr>
              <w:t>anderen</w:t>
            </w:r>
            <w:proofErr w:type="spellEnd"/>
            <w:r w:rsidRPr="00B71931">
              <w:rPr>
                <w:rStyle w:val="IntenseEmphasis"/>
              </w:rPr>
              <w:t xml:space="preserve"> </w:t>
            </w:r>
            <w:proofErr w:type="spellStart"/>
            <w:r w:rsidRPr="00B71931">
              <w:rPr>
                <w:rStyle w:val="IntenseEmphasis"/>
              </w:rPr>
              <w:t>relevanten</w:t>
            </w:r>
            <w:proofErr w:type="spellEnd"/>
            <w:r w:rsidRPr="00B71931">
              <w:rPr>
                <w:rStyle w:val="IntenseEmphasis"/>
              </w:rPr>
              <w:t xml:space="preserve"> </w:t>
            </w:r>
            <w:proofErr w:type="spellStart"/>
            <w:r w:rsidRPr="00B71931">
              <w:rPr>
                <w:rStyle w:val="IntenseEmphasis"/>
              </w:rPr>
              <w:t>Prozessdokumentationen</w:t>
            </w:r>
            <w:proofErr w:type="spellEnd"/>
            <w:r w:rsidRPr="00B71931">
              <w:rPr>
                <w:rStyle w:val="IntenseEmphasis"/>
              </w:rPr>
              <w:t xml:space="preserve"> </w:t>
            </w:r>
            <w:proofErr w:type="spellStart"/>
            <w:r w:rsidRPr="00B71931">
              <w:rPr>
                <w:rStyle w:val="IntenseEmphasis"/>
              </w:rPr>
              <w:t>einfügen</w:t>
            </w:r>
            <w:proofErr w:type="spellEnd"/>
            <w:r w:rsidRPr="00B71931">
              <w:rPr>
                <w:rStyle w:val="IntenseEmphasis"/>
              </w:rPr>
              <w:t xml:space="preserve"> (L4-, L5-Prozessbeschreibung, </w:t>
            </w:r>
            <w:proofErr w:type="spellStart"/>
            <w:r w:rsidRPr="00B71931">
              <w:rPr>
                <w:rStyle w:val="IntenseEmphasis"/>
              </w:rPr>
              <w:t>Feldzuordnungsdateien</w:t>
            </w:r>
            <w:proofErr w:type="spellEnd"/>
            <w:r w:rsidRPr="00B71931">
              <w:rPr>
                <w:rStyle w:val="IntenseEmphasis"/>
              </w:rPr>
              <w:t xml:space="preserve"> </w:t>
            </w:r>
            <w:proofErr w:type="spellStart"/>
            <w:r w:rsidRPr="00B71931">
              <w:rPr>
                <w:rStyle w:val="IntenseEmphasis"/>
              </w:rPr>
              <w:t>usw</w:t>
            </w:r>
            <w:proofErr w:type="spellEnd"/>
            <w:r w:rsidRPr="00B71931">
              <w:rPr>
                <w:rStyle w:val="IntenseEmphasis"/>
              </w:rPr>
              <w:t>.)</w:t>
            </w:r>
          </w:p>
        </w:tc>
        <w:tc>
          <w:tcPr>
            <w:tcW w:w="1517" w:type="pct"/>
          </w:tcPr>
          <w:p w14:paraId="1E1502CD" w14:textId="77777777" w:rsidR="00B71931" w:rsidRPr="00B71931" w:rsidRDefault="00000000" w:rsidP="00FB63FC">
            <w:pPr>
              <w:pStyle w:val="table"/>
              <w:rPr>
                <w:rStyle w:val="IntenseEmphasis"/>
              </w:rPr>
            </w:pPr>
            <w:proofErr w:type="spellStart"/>
            <w:r w:rsidRPr="00B71931">
              <w:rPr>
                <w:rStyle w:val="IntenseEmphasis"/>
              </w:rPr>
              <w:t>Relevante</w:t>
            </w:r>
            <w:proofErr w:type="spellEnd"/>
            <w:r w:rsidRPr="00B71931">
              <w:rPr>
                <w:rStyle w:val="IntenseEmphasis"/>
              </w:rPr>
              <w:t xml:space="preserve"> </w:t>
            </w:r>
            <w:proofErr w:type="spellStart"/>
            <w:r w:rsidRPr="00B71931">
              <w:rPr>
                <w:rStyle w:val="IntenseEmphasis"/>
              </w:rPr>
              <w:t>Kommentare</w:t>
            </w:r>
            <w:proofErr w:type="spellEnd"/>
            <w:r w:rsidRPr="00B71931">
              <w:rPr>
                <w:rStyle w:val="IntenseEmphasis"/>
              </w:rPr>
              <w:t xml:space="preserve"> </w:t>
            </w:r>
            <w:proofErr w:type="spellStart"/>
            <w:r w:rsidRPr="00B71931">
              <w:rPr>
                <w:rStyle w:val="IntenseEmphasis"/>
              </w:rPr>
              <w:t>einfügen</w:t>
            </w:r>
            <w:proofErr w:type="spellEnd"/>
          </w:p>
        </w:tc>
      </w:tr>
    </w:tbl>
    <w:p w14:paraId="0B72A5B6" w14:textId="77777777" w:rsidR="0060163F" w:rsidRPr="00B71931" w:rsidRDefault="00000000" w:rsidP="00FB63FC">
      <w:pPr>
        <w:pStyle w:val="TableHeadingg"/>
        <w:jc w:val="left"/>
      </w:pPr>
      <w:r w:rsidRPr="00B71931">
        <w:rPr>
          <w:rStyle w:val="SubtleEmphasis"/>
          <w:b w:val="0"/>
        </w:rPr>
        <w:t>* </w:t>
      </w:r>
      <w:proofErr w:type="spellStart"/>
      <w:r w:rsidRPr="00B71931">
        <w:rPr>
          <w:rStyle w:val="SubtleEmphasis"/>
          <w:b w:val="0"/>
        </w:rPr>
        <w:t>Fügen</w:t>
      </w:r>
      <w:proofErr w:type="spellEnd"/>
      <w:r w:rsidRPr="00B71931">
        <w:rPr>
          <w:rStyle w:val="SubtleEmphasis"/>
          <w:b w:val="0"/>
        </w:rPr>
        <w:t xml:space="preserve"> Sie der </w:t>
      </w:r>
      <w:proofErr w:type="spellStart"/>
      <w:r w:rsidRPr="00B71931">
        <w:rPr>
          <w:rStyle w:val="SubtleEmphasis"/>
          <w:b w:val="0"/>
        </w:rPr>
        <w:t>Tabelle</w:t>
      </w:r>
      <w:proofErr w:type="spellEnd"/>
      <w:r w:rsidRPr="00B71931">
        <w:rPr>
          <w:rStyle w:val="SubtleEmphasis"/>
          <w:b w:val="0"/>
        </w:rPr>
        <w:t xml:space="preserve"> </w:t>
      </w:r>
      <w:proofErr w:type="spellStart"/>
      <w:r w:rsidRPr="00B71931">
        <w:rPr>
          <w:rStyle w:val="SubtleEmphasis"/>
          <w:b w:val="0"/>
        </w:rPr>
        <w:t>weitere</w:t>
      </w:r>
      <w:proofErr w:type="spellEnd"/>
      <w:r w:rsidRPr="00B71931">
        <w:rPr>
          <w:rStyle w:val="SubtleEmphasis"/>
          <w:b w:val="0"/>
        </w:rPr>
        <w:t xml:space="preserve"> </w:t>
      </w:r>
      <w:proofErr w:type="spellStart"/>
      <w:r w:rsidRPr="00B71931">
        <w:rPr>
          <w:rStyle w:val="SubtleEmphasis"/>
          <w:b w:val="0"/>
        </w:rPr>
        <w:t>Zeilen</w:t>
      </w:r>
      <w:proofErr w:type="spellEnd"/>
      <w:r w:rsidRPr="00B71931">
        <w:rPr>
          <w:rStyle w:val="SubtleEmphasis"/>
          <w:b w:val="0"/>
        </w:rPr>
        <w:t xml:space="preserve"> </w:t>
      </w:r>
      <w:proofErr w:type="spellStart"/>
      <w:r w:rsidRPr="00B71931">
        <w:rPr>
          <w:rStyle w:val="SubtleEmphasis"/>
          <w:b w:val="0"/>
        </w:rPr>
        <w:t>hinzu</w:t>
      </w:r>
      <w:proofErr w:type="spellEnd"/>
      <w:r w:rsidRPr="00B71931">
        <w:rPr>
          <w:rStyle w:val="SubtleEmphasis"/>
          <w:b w:val="0"/>
        </w:rPr>
        <w:t xml:space="preserve">, um die </w:t>
      </w:r>
      <w:proofErr w:type="spellStart"/>
      <w:r w:rsidRPr="00B71931">
        <w:rPr>
          <w:rStyle w:val="SubtleEmphasis"/>
          <w:b w:val="0"/>
        </w:rPr>
        <w:t>vollständige</w:t>
      </w:r>
      <w:proofErr w:type="spellEnd"/>
      <w:r w:rsidRPr="00B71931">
        <w:rPr>
          <w:rStyle w:val="SubtleEmphasis"/>
          <w:b w:val="0"/>
        </w:rPr>
        <w:t xml:space="preserve"> </w:t>
      </w:r>
      <w:proofErr w:type="spellStart"/>
      <w:r w:rsidRPr="00B71931">
        <w:rPr>
          <w:rStyle w:val="SubtleEmphasis"/>
          <w:b w:val="0"/>
        </w:rPr>
        <w:t>Dokumentation</w:t>
      </w:r>
      <w:proofErr w:type="spellEnd"/>
      <w:r w:rsidRPr="00B71931">
        <w:rPr>
          <w:rStyle w:val="SubtleEmphasis"/>
          <w:b w:val="0"/>
        </w:rPr>
        <w:t xml:space="preserve"> des RPA-</w:t>
      </w:r>
      <w:proofErr w:type="spellStart"/>
      <w:r w:rsidRPr="00B71931">
        <w:rPr>
          <w:rStyle w:val="SubtleEmphasis"/>
          <w:b w:val="0"/>
        </w:rPr>
        <w:t>Prozesses</w:t>
      </w:r>
      <w:proofErr w:type="spellEnd"/>
      <w:r w:rsidRPr="00B71931">
        <w:rPr>
          <w:rStyle w:val="SubtleEmphasis"/>
          <w:b w:val="0"/>
        </w:rPr>
        <w:t xml:space="preserve"> </w:t>
      </w:r>
      <w:proofErr w:type="spellStart"/>
      <w:r w:rsidRPr="00B71931">
        <w:rPr>
          <w:rStyle w:val="SubtleEmphasis"/>
          <w:b w:val="0"/>
        </w:rPr>
        <w:t>wiederzugeben</w:t>
      </w:r>
      <w:proofErr w:type="spellEnd"/>
      <w:r w:rsidRPr="00B71931">
        <w:rPr>
          <w:rStyle w:val="SubtleEmphasis"/>
          <w:b w:val="0"/>
        </w:rPr>
        <w:t>.</w:t>
      </w:r>
    </w:p>
    <w:sectPr w:rsidR="0060163F" w:rsidRPr="00B71931" w:rsidSect="00D425C5">
      <w:footerReference w:type="first" r:id="rId17"/>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D4F0" w14:textId="77777777" w:rsidR="00D347AE" w:rsidRDefault="00D347AE">
      <w:pPr>
        <w:spacing w:after="0"/>
      </w:pPr>
      <w:r>
        <w:separator/>
      </w:r>
    </w:p>
  </w:endnote>
  <w:endnote w:type="continuationSeparator" w:id="0">
    <w:p w14:paraId="361E9832" w14:textId="77777777" w:rsidR="00D347AE" w:rsidRDefault="00D34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7E7E4EF1BEC481DAEADEBAF88BFE5F1"/>
      </w:placeholder>
      <w:temporary/>
      <w:showingPlcHdr/>
      <w15:appearance w15:val="hidden"/>
    </w:sdtPr>
    <w:sdtContent>
      <w:p w14:paraId="72799468" w14:textId="77777777" w:rsidR="00E27370" w:rsidRDefault="00000000" w:rsidP="00FB63FC">
        <w:r>
          <w:t>[Hier eingeben]</w:t>
        </w:r>
      </w:p>
    </w:sdtContent>
  </w:sdt>
  <w:p w14:paraId="3D3F5ACF" w14:textId="77777777" w:rsidR="00E27370" w:rsidRDefault="00E27370" w:rsidP="00FB6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3C69" w14:textId="77777777" w:rsidR="00D347AE" w:rsidRDefault="00D347AE">
      <w:pPr>
        <w:spacing w:after="0"/>
      </w:pPr>
      <w:r>
        <w:separator/>
      </w:r>
    </w:p>
  </w:footnote>
  <w:footnote w:type="continuationSeparator" w:id="0">
    <w:p w14:paraId="0D354865" w14:textId="77777777" w:rsidR="00D347AE" w:rsidRDefault="00D347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6CA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41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A3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A2A8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ECFA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1A3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5A0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E0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57681"/>
    <w:multiLevelType w:val="hybridMultilevel"/>
    <w:tmpl w:val="389C3B98"/>
    <w:lvl w:ilvl="0" w:tplc="29CCF880">
      <w:start w:val="4"/>
      <w:numFmt w:val="upperRoman"/>
      <w:lvlText w:val="%1."/>
      <w:lvlJc w:val="left"/>
      <w:pPr>
        <w:ind w:left="1080" w:hanging="360"/>
      </w:pPr>
      <w:rPr>
        <w:rFonts w:hint="default"/>
      </w:rPr>
    </w:lvl>
    <w:lvl w:ilvl="1" w:tplc="EF3C82F6" w:tentative="1">
      <w:start w:val="1"/>
      <w:numFmt w:val="lowerLetter"/>
      <w:lvlText w:val="%2."/>
      <w:lvlJc w:val="left"/>
      <w:pPr>
        <w:ind w:left="1440" w:hanging="360"/>
      </w:pPr>
    </w:lvl>
    <w:lvl w:ilvl="2" w:tplc="93EAE58E" w:tentative="1">
      <w:start w:val="1"/>
      <w:numFmt w:val="lowerRoman"/>
      <w:lvlText w:val="%3."/>
      <w:lvlJc w:val="right"/>
      <w:pPr>
        <w:ind w:left="2160" w:hanging="180"/>
      </w:pPr>
    </w:lvl>
    <w:lvl w:ilvl="3" w:tplc="007498FC" w:tentative="1">
      <w:start w:val="1"/>
      <w:numFmt w:val="decimal"/>
      <w:lvlText w:val="%4."/>
      <w:lvlJc w:val="left"/>
      <w:pPr>
        <w:ind w:left="2880" w:hanging="360"/>
      </w:pPr>
    </w:lvl>
    <w:lvl w:ilvl="4" w:tplc="8474DB4C" w:tentative="1">
      <w:start w:val="1"/>
      <w:numFmt w:val="lowerLetter"/>
      <w:lvlText w:val="%5."/>
      <w:lvlJc w:val="left"/>
      <w:pPr>
        <w:ind w:left="3600" w:hanging="360"/>
      </w:pPr>
    </w:lvl>
    <w:lvl w:ilvl="5" w:tplc="70EC7512" w:tentative="1">
      <w:start w:val="1"/>
      <w:numFmt w:val="lowerRoman"/>
      <w:lvlText w:val="%6."/>
      <w:lvlJc w:val="right"/>
      <w:pPr>
        <w:ind w:left="4320" w:hanging="180"/>
      </w:pPr>
    </w:lvl>
    <w:lvl w:ilvl="6" w:tplc="A3A47A50" w:tentative="1">
      <w:start w:val="1"/>
      <w:numFmt w:val="decimal"/>
      <w:lvlText w:val="%7."/>
      <w:lvlJc w:val="left"/>
      <w:pPr>
        <w:ind w:left="5040" w:hanging="360"/>
      </w:pPr>
    </w:lvl>
    <w:lvl w:ilvl="7" w:tplc="E22A2196" w:tentative="1">
      <w:start w:val="1"/>
      <w:numFmt w:val="lowerLetter"/>
      <w:lvlText w:val="%8."/>
      <w:lvlJc w:val="left"/>
      <w:pPr>
        <w:ind w:left="5760" w:hanging="360"/>
      </w:pPr>
    </w:lvl>
    <w:lvl w:ilvl="8" w:tplc="BE7ACA0E" w:tentative="1">
      <w:start w:val="1"/>
      <w:numFmt w:val="lowerRoman"/>
      <w:lvlText w:val="%9."/>
      <w:lvlJc w:val="right"/>
      <w:pPr>
        <w:ind w:left="6480" w:hanging="180"/>
      </w:pPr>
    </w:lvl>
  </w:abstractNum>
  <w:abstractNum w:abstractNumId="11" w15:restartNumberingAfterBreak="0">
    <w:nsid w:val="14872CF8"/>
    <w:multiLevelType w:val="hybridMultilevel"/>
    <w:tmpl w:val="C55AA1D4"/>
    <w:lvl w:ilvl="0" w:tplc="34D08740">
      <w:start w:val="1"/>
      <w:numFmt w:val="decimal"/>
      <w:lvlText w:val="%1."/>
      <w:lvlJc w:val="left"/>
      <w:pPr>
        <w:ind w:left="1080" w:hanging="360"/>
      </w:pPr>
      <w:rPr>
        <w:rFonts w:hint="default"/>
      </w:rPr>
    </w:lvl>
    <w:lvl w:ilvl="1" w:tplc="37BCB2A8" w:tentative="1">
      <w:start w:val="1"/>
      <w:numFmt w:val="bullet"/>
      <w:lvlText w:val="o"/>
      <w:lvlJc w:val="left"/>
      <w:pPr>
        <w:ind w:left="1800" w:hanging="360"/>
      </w:pPr>
      <w:rPr>
        <w:rFonts w:ascii="Courier New" w:hAnsi="Courier New" w:cs="Courier New" w:hint="default"/>
      </w:rPr>
    </w:lvl>
    <w:lvl w:ilvl="2" w:tplc="8196F3B6" w:tentative="1">
      <w:start w:val="1"/>
      <w:numFmt w:val="bullet"/>
      <w:lvlText w:val=""/>
      <w:lvlJc w:val="left"/>
      <w:pPr>
        <w:ind w:left="2520" w:hanging="360"/>
      </w:pPr>
      <w:rPr>
        <w:rFonts w:ascii="Wingdings" w:hAnsi="Wingdings" w:hint="default"/>
      </w:rPr>
    </w:lvl>
    <w:lvl w:ilvl="3" w:tplc="5366E06E" w:tentative="1">
      <w:start w:val="1"/>
      <w:numFmt w:val="bullet"/>
      <w:lvlText w:val=""/>
      <w:lvlJc w:val="left"/>
      <w:pPr>
        <w:ind w:left="3240" w:hanging="360"/>
      </w:pPr>
      <w:rPr>
        <w:rFonts w:ascii="Symbol" w:hAnsi="Symbol" w:hint="default"/>
      </w:rPr>
    </w:lvl>
    <w:lvl w:ilvl="4" w:tplc="6346FDE8" w:tentative="1">
      <w:start w:val="1"/>
      <w:numFmt w:val="bullet"/>
      <w:lvlText w:val="o"/>
      <w:lvlJc w:val="left"/>
      <w:pPr>
        <w:ind w:left="3960" w:hanging="360"/>
      </w:pPr>
      <w:rPr>
        <w:rFonts w:ascii="Courier New" w:hAnsi="Courier New" w:cs="Courier New" w:hint="default"/>
      </w:rPr>
    </w:lvl>
    <w:lvl w:ilvl="5" w:tplc="3AF417B8" w:tentative="1">
      <w:start w:val="1"/>
      <w:numFmt w:val="bullet"/>
      <w:lvlText w:val=""/>
      <w:lvlJc w:val="left"/>
      <w:pPr>
        <w:ind w:left="4680" w:hanging="360"/>
      </w:pPr>
      <w:rPr>
        <w:rFonts w:ascii="Wingdings" w:hAnsi="Wingdings" w:hint="default"/>
      </w:rPr>
    </w:lvl>
    <w:lvl w:ilvl="6" w:tplc="2EB41540" w:tentative="1">
      <w:start w:val="1"/>
      <w:numFmt w:val="bullet"/>
      <w:lvlText w:val=""/>
      <w:lvlJc w:val="left"/>
      <w:pPr>
        <w:ind w:left="5400" w:hanging="360"/>
      </w:pPr>
      <w:rPr>
        <w:rFonts w:ascii="Symbol" w:hAnsi="Symbol" w:hint="default"/>
      </w:rPr>
    </w:lvl>
    <w:lvl w:ilvl="7" w:tplc="B89A7CD0" w:tentative="1">
      <w:start w:val="1"/>
      <w:numFmt w:val="bullet"/>
      <w:lvlText w:val="o"/>
      <w:lvlJc w:val="left"/>
      <w:pPr>
        <w:ind w:left="6120" w:hanging="360"/>
      </w:pPr>
      <w:rPr>
        <w:rFonts w:ascii="Courier New" w:hAnsi="Courier New" w:cs="Courier New" w:hint="default"/>
      </w:rPr>
    </w:lvl>
    <w:lvl w:ilvl="8" w:tplc="9AA8A0DA" w:tentative="1">
      <w:start w:val="1"/>
      <w:numFmt w:val="bullet"/>
      <w:lvlText w:val=""/>
      <w:lvlJc w:val="left"/>
      <w:pPr>
        <w:ind w:left="6840" w:hanging="360"/>
      </w:pPr>
      <w:rPr>
        <w:rFonts w:ascii="Wingdings" w:hAnsi="Wingdings" w:hint="default"/>
      </w:rPr>
    </w:lvl>
  </w:abstractNum>
  <w:abstractNum w:abstractNumId="12" w15:restartNumberingAfterBreak="0">
    <w:nsid w:val="1F192C6E"/>
    <w:multiLevelType w:val="hybridMultilevel"/>
    <w:tmpl w:val="4C028180"/>
    <w:lvl w:ilvl="0" w:tplc="4552EB9A">
      <w:start w:val="5"/>
      <w:numFmt w:val="upperRoman"/>
      <w:lvlText w:val="%1."/>
      <w:lvlJc w:val="left"/>
      <w:pPr>
        <w:ind w:left="1080" w:hanging="360"/>
      </w:pPr>
      <w:rPr>
        <w:rFonts w:hint="default"/>
      </w:rPr>
    </w:lvl>
    <w:lvl w:ilvl="1" w:tplc="3B0E0E7C" w:tentative="1">
      <w:start w:val="1"/>
      <w:numFmt w:val="lowerLetter"/>
      <w:lvlText w:val="%2."/>
      <w:lvlJc w:val="left"/>
      <w:pPr>
        <w:ind w:left="1440" w:hanging="360"/>
      </w:pPr>
    </w:lvl>
    <w:lvl w:ilvl="2" w:tplc="0BBA57CE" w:tentative="1">
      <w:start w:val="1"/>
      <w:numFmt w:val="lowerRoman"/>
      <w:lvlText w:val="%3."/>
      <w:lvlJc w:val="right"/>
      <w:pPr>
        <w:ind w:left="2160" w:hanging="180"/>
      </w:pPr>
    </w:lvl>
    <w:lvl w:ilvl="3" w:tplc="00BC6794" w:tentative="1">
      <w:start w:val="1"/>
      <w:numFmt w:val="decimal"/>
      <w:lvlText w:val="%4."/>
      <w:lvlJc w:val="left"/>
      <w:pPr>
        <w:ind w:left="2880" w:hanging="360"/>
      </w:pPr>
    </w:lvl>
    <w:lvl w:ilvl="4" w:tplc="FF04F490" w:tentative="1">
      <w:start w:val="1"/>
      <w:numFmt w:val="lowerLetter"/>
      <w:lvlText w:val="%5."/>
      <w:lvlJc w:val="left"/>
      <w:pPr>
        <w:ind w:left="3600" w:hanging="360"/>
      </w:pPr>
    </w:lvl>
    <w:lvl w:ilvl="5" w:tplc="E61A39F8" w:tentative="1">
      <w:start w:val="1"/>
      <w:numFmt w:val="lowerRoman"/>
      <w:lvlText w:val="%6."/>
      <w:lvlJc w:val="right"/>
      <w:pPr>
        <w:ind w:left="4320" w:hanging="180"/>
      </w:pPr>
    </w:lvl>
    <w:lvl w:ilvl="6" w:tplc="57A24774" w:tentative="1">
      <w:start w:val="1"/>
      <w:numFmt w:val="decimal"/>
      <w:lvlText w:val="%7."/>
      <w:lvlJc w:val="left"/>
      <w:pPr>
        <w:ind w:left="5040" w:hanging="360"/>
      </w:pPr>
    </w:lvl>
    <w:lvl w:ilvl="7" w:tplc="843C8380" w:tentative="1">
      <w:start w:val="1"/>
      <w:numFmt w:val="lowerLetter"/>
      <w:lvlText w:val="%8."/>
      <w:lvlJc w:val="left"/>
      <w:pPr>
        <w:ind w:left="5760" w:hanging="360"/>
      </w:pPr>
    </w:lvl>
    <w:lvl w:ilvl="8" w:tplc="55AAB0D4" w:tentative="1">
      <w:start w:val="1"/>
      <w:numFmt w:val="lowerRoman"/>
      <w:lvlText w:val="%9."/>
      <w:lvlJc w:val="right"/>
      <w:pPr>
        <w:ind w:left="6480" w:hanging="180"/>
      </w:pPr>
    </w:lvl>
  </w:abstractNum>
  <w:abstractNum w:abstractNumId="13" w15:restartNumberingAfterBreak="0">
    <w:nsid w:val="25ED3A7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A24072"/>
    <w:multiLevelType w:val="hybridMultilevel"/>
    <w:tmpl w:val="3FECA79A"/>
    <w:lvl w:ilvl="0" w:tplc="238AC828">
      <w:start w:val="1"/>
      <w:numFmt w:val="bullet"/>
      <w:lvlText w:val=""/>
      <w:lvlJc w:val="left"/>
      <w:pPr>
        <w:ind w:left="1854" w:hanging="360"/>
      </w:pPr>
      <w:rPr>
        <w:rFonts w:ascii="Symbol" w:hAnsi="Symbol" w:hint="default"/>
      </w:rPr>
    </w:lvl>
    <w:lvl w:ilvl="1" w:tplc="1FDC8464" w:tentative="1">
      <w:start w:val="1"/>
      <w:numFmt w:val="bullet"/>
      <w:lvlText w:val="o"/>
      <w:lvlJc w:val="left"/>
      <w:pPr>
        <w:ind w:left="2574" w:hanging="360"/>
      </w:pPr>
      <w:rPr>
        <w:rFonts w:ascii="Courier New" w:hAnsi="Courier New" w:cs="Courier New" w:hint="default"/>
      </w:rPr>
    </w:lvl>
    <w:lvl w:ilvl="2" w:tplc="5F0003BC" w:tentative="1">
      <w:start w:val="1"/>
      <w:numFmt w:val="bullet"/>
      <w:lvlText w:val=""/>
      <w:lvlJc w:val="left"/>
      <w:pPr>
        <w:ind w:left="3294" w:hanging="360"/>
      </w:pPr>
      <w:rPr>
        <w:rFonts w:ascii="Wingdings" w:hAnsi="Wingdings" w:hint="default"/>
      </w:rPr>
    </w:lvl>
    <w:lvl w:ilvl="3" w:tplc="9FE4924A" w:tentative="1">
      <w:start w:val="1"/>
      <w:numFmt w:val="bullet"/>
      <w:lvlText w:val=""/>
      <w:lvlJc w:val="left"/>
      <w:pPr>
        <w:ind w:left="4014" w:hanging="360"/>
      </w:pPr>
      <w:rPr>
        <w:rFonts w:ascii="Symbol" w:hAnsi="Symbol" w:hint="default"/>
      </w:rPr>
    </w:lvl>
    <w:lvl w:ilvl="4" w:tplc="C27A7EA6" w:tentative="1">
      <w:start w:val="1"/>
      <w:numFmt w:val="bullet"/>
      <w:lvlText w:val="o"/>
      <w:lvlJc w:val="left"/>
      <w:pPr>
        <w:ind w:left="4734" w:hanging="360"/>
      </w:pPr>
      <w:rPr>
        <w:rFonts w:ascii="Courier New" w:hAnsi="Courier New" w:cs="Courier New" w:hint="default"/>
      </w:rPr>
    </w:lvl>
    <w:lvl w:ilvl="5" w:tplc="3C3410AE" w:tentative="1">
      <w:start w:val="1"/>
      <w:numFmt w:val="bullet"/>
      <w:lvlText w:val=""/>
      <w:lvlJc w:val="left"/>
      <w:pPr>
        <w:ind w:left="5454" w:hanging="360"/>
      </w:pPr>
      <w:rPr>
        <w:rFonts w:ascii="Wingdings" w:hAnsi="Wingdings" w:hint="default"/>
      </w:rPr>
    </w:lvl>
    <w:lvl w:ilvl="6" w:tplc="312492A0" w:tentative="1">
      <w:start w:val="1"/>
      <w:numFmt w:val="bullet"/>
      <w:lvlText w:val=""/>
      <w:lvlJc w:val="left"/>
      <w:pPr>
        <w:ind w:left="6174" w:hanging="360"/>
      </w:pPr>
      <w:rPr>
        <w:rFonts w:ascii="Symbol" w:hAnsi="Symbol" w:hint="default"/>
      </w:rPr>
    </w:lvl>
    <w:lvl w:ilvl="7" w:tplc="AD16A3B2" w:tentative="1">
      <w:start w:val="1"/>
      <w:numFmt w:val="bullet"/>
      <w:lvlText w:val="o"/>
      <w:lvlJc w:val="left"/>
      <w:pPr>
        <w:ind w:left="6894" w:hanging="360"/>
      </w:pPr>
      <w:rPr>
        <w:rFonts w:ascii="Courier New" w:hAnsi="Courier New" w:cs="Courier New" w:hint="default"/>
      </w:rPr>
    </w:lvl>
    <w:lvl w:ilvl="8" w:tplc="7B4ECE86" w:tentative="1">
      <w:start w:val="1"/>
      <w:numFmt w:val="bullet"/>
      <w:lvlText w:val=""/>
      <w:lvlJc w:val="left"/>
      <w:pPr>
        <w:ind w:left="7614" w:hanging="360"/>
      </w:pPr>
      <w:rPr>
        <w:rFonts w:ascii="Wingdings" w:hAnsi="Wingdings" w:hint="default"/>
      </w:rPr>
    </w:lvl>
  </w:abstractNum>
  <w:abstractNum w:abstractNumId="15" w15:restartNumberingAfterBreak="0">
    <w:nsid w:val="2CF311B6"/>
    <w:multiLevelType w:val="multilevel"/>
    <w:tmpl w:val="FA18F634"/>
    <w:lvl w:ilvl="0">
      <w:start w:val="2"/>
      <w:numFmt w:val="upperRoman"/>
      <w:lvlText w:val=""/>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E30C72"/>
    <w:multiLevelType w:val="multilevel"/>
    <w:tmpl w:val="3DAC68C0"/>
    <w:lvl w:ilvl="0">
      <w:numFmt w:val="decimal"/>
      <w:lvlText w:val=""/>
      <w:lvlJc w:val="left"/>
    </w:lvl>
    <w:lvl w:ilvl="1">
      <w:numFmt w:val="decimal"/>
      <w:suff w:val="space"/>
      <w:lvlText w:val=""/>
      <w:lvlJc w:val="left"/>
    </w:lvl>
    <w:lvl w:ilvl="2">
      <w:numFmt w:val="decimal"/>
      <w:lvlText w:val=""/>
      <w:lvlJc w:val="left"/>
    </w:lvl>
    <w:lvl w:ilvl="3">
      <w:numFmt w:val="decimal"/>
      <w:lvlText w:val=""/>
      <w:lvlJc w:val="left"/>
    </w:lvl>
    <w:lvl w:ilvl="4">
      <w:numFmt w:val="decimal"/>
      <w:lvlRestart w:val="0"/>
      <w:isLgl/>
      <w:lvlText w:val="쪅Ȏ㔀Ĉ࡜㔁Ĉ࡜蔁⛊࠵䌁၊伀⹊儀⹊尀Ĉ࠵䌁၊伀⹊儀⹊尀ĈĚ感"/>
      <w:lvlJc w:val="center"/>
      <w:rPr>
        <w:rFonts w:ascii="Wingdings" w:eastAsiaTheme="majorEastAsia" w:hAnsi="Wingdings" w:cstheme="majorBidi" w:hint="default"/>
        <w:b/>
        <w:bCs w:val="0"/>
        <w:iCs w:val="0"/>
        <w:color w:val="FFFFFF" w:themeColor="background1"/>
        <w:sz w:val="22"/>
        <w:szCs w:val="22"/>
        <w14:reflection w14:blurRad="0" w14:stA="0" w14:stPos="0" w14:endA="0" w14:endPos="0" w14:dist="0" w14:dir="0" w14:fadeDir="0" w14:sx="0" w14:sy="0" w14:kx="0" w14:ky="0" w14:algn="none"/>
        <w14:textFill>
          <w14:solidFill>
            <w14:schemeClr w14:val="bg1">
              <w14:lumMod w14:val="65000"/>
              <w14:lumOff w14:val="35000"/>
              <w14:lumMod w14:val="85000"/>
              <w14:lumOff w14:val="15000"/>
            </w14:schemeClr>
          </w14:solidFill>
        </w14:textFill>
        <w14:props3d w14:extrusionH="0" w14:contourW="0" w14:prstMaterial="warmMatte"/>
        <w14:ligatures w14:val="none"/>
        <w14:numForm w14:val="default"/>
        <w14:numSpacing w14:val="default"/>
        <w14:stylisticSets/>
        <w14:cntxtAlts w14:val="0"/>
      </w:rPr>
    </w:lvl>
    <w:lvl w:ilvl="5">
      <w:numFmt w:val="none"/>
      <w:lvlText w:val="&#10;㏿ÿÖ蜀૖＀Ｓ혀홪လ蜀૖＀Ｓ혀횇&#10;㏿ÿÖ樀ᣖ푿餈ÿӖ缀ࣔﾙ혀"/>
      <w:lvlJc w:val="left"/>
      <w:rPr>
        <w:b/>
        <w:bCs/>
        <w:i/>
        <w:iCs/>
      </w:rPr>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240664"/>
    <w:multiLevelType w:val="hybridMultilevel"/>
    <w:tmpl w:val="832E066C"/>
    <w:lvl w:ilvl="0" w:tplc="1E6689CE">
      <w:numFmt w:val="decimal"/>
      <w:lvlText w:val=""/>
      <w:lvlJc w:val="left"/>
    </w:lvl>
    <w:lvl w:ilvl="1" w:tplc="3C20F4D8">
      <w:numFmt w:val="decimal"/>
      <w:lvlText w:val=""/>
      <w:lvlJc w:val="left"/>
    </w:lvl>
    <w:lvl w:ilvl="2" w:tplc="C28E4096">
      <w:numFmt w:val="decimal"/>
      <w:lvlText w:val=""/>
      <w:lvlJc w:val="left"/>
    </w:lvl>
    <w:lvl w:ilvl="3" w:tplc="1C44AF0A">
      <w:numFmt w:val="decimal"/>
      <w:lvlText w:val=""/>
      <w:lvlJc w:val="left"/>
    </w:lvl>
    <w:lvl w:ilvl="4" w:tplc="AB9AD3CE">
      <w:numFmt w:val="decimal"/>
      <w:lvlText w:val=""/>
      <w:lvlJc w:val="left"/>
    </w:lvl>
    <w:lvl w:ilvl="5" w:tplc="11844E7A">
      <w:numFmt w:val="decimal"/>
      <w:lvlText w:val=""/>
      <w:lvlJc w:val="left"/>
    </w:lvl>
    <w:lvl w:ilvl="6" w:tplc="F234605E">
      <w:numFmt w:val="decimal"/>
      <w:lvlText w:val=""/>
      <w:lvlJc w:val="left"/>
    </w:lvl>
    <w:lvl w:ilvl="7" w:tplc="9410A6CE">
      <w:numFmt w:val="decimal"/>
      <w:lvlText w:val=""/>
      <w:lvlJc w:val="left"/>
    </w:lvl>
    <w:lvl w:ilvl="8" w:tplc="D56AEB3A">
      <w:numFmt w:val="decimal"/>
      <w:lvlText w:val=""/>
      <w:lvlJc w:val="left"/>
    </w:lvl>
  </w:abstractNum>
  <w:abstractNum w:abstractNumId="18" w15:restartNumberingAfterBreak="0">
    <w:nsid w:val="42BB40D3"/>
    <w:multiLevelType w:val="multilevel"/>
    <w:tmpl w:val="4508CB52"/>
    <w:lvl w:ilvl="0">
      <w:start w:val="1"/>
      <w:numFmt w:val="decimal"/>
      <w:pStyle w:val="Heading4"/>
      <w:lvlText w:val="%1."/>
      <w:lvlJc w:val="left"/>
      <w:pPr>
        <w:tabs>
          <w:tab w:val="num" w:pos="720"/>
        </w:tabs>
        <w:ind w:left="720" w:hanging="720"/>
      </w:pPr>
    </w:lvl>
    <w:lvl w:ilvl="1">
      <w:start w:val="1"/>
      <w:numFmt w:val="decimal"/>
      <w:pStyle w:val="Heading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5A14D4"/>
    <w:multiLevelType w:val="multilevel"/>
    <w:tmpl w:val="7AF69D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3A4D57"/>
    <w:multiLevelType w:val="multilevel"/>
    <w:tmpl w:val="DF9263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45B04"/>
    <w:multiLevelType w:val="hybridMultilevel"/>
    <w:tmpl w:val="BDB2CF4A"/>
    <w:lvl w:ilvl="0" w:tplc="5EB2327A">
      <w:numFmt w:val="decimal"/>
      <w:lvlText w:val=""/>
      <w:lvlJc w:val="left"/>
    </w:lvl>
    <w:lvl w:ilvl="1" w:tplc="F0D82F90">
      <w:numFmt w:val="decimal"/>
      <w:lvlText w:val=""/>
      <w:lvlJc w:val="left"/>
    </w:lvl>
    <w:lvl w:ilvl="2" w:tplc="F8989B40">
      <w:numFmt w:val="decimal"/>
      <w:lvlText w:val=""/>
      <w:lvlJc w:val="left"/>
    </w:lvl>
    <w:lvl w:ilvl="3" w:tplc="4B521A74">
      <w:numFmt w:val="decimal"/>
      <w:lvlText w:val=""/>
      <w:lvlJc w:val="left"/>
    </w:lvl>
    <w:lvl w:ilvl="4" w:tplc="2692068C">
      <w:numFmt w:val="decimal"/>
      <w:lvlText w:val=""/>
      <w:lvlJc w:val="left"/>
    </w:lvl>
    <w:lvl w:ilvl="5" w:tplc="9100304A">
      <w:numFmt w:val="decimal"/>
      <w:lvlText w:val=""/>
      <w:lvlJc w:val="left"/>
    </w:lvl>
    <w:lvl w:ilvl="6" w:tplc="0038E5BC">
      <w:numFmt w:val="decimal"/>
      <w:lvlText w:val=""/>
      <w:lvlJc w:val="left"/>
    </w:lvl>
    <w:lvl w:ilvl="7" w:tplc="FD24E93A">
      <w:numFmt w:val="decimal"/>
      <w:lvlText w:val=""/>
      <w:lvlJc w:val="left"/>
    </w:lvl>
    <w:lvl w:ilvl="8" w:tplc="E640E674">
      <w:numFmt w:val="decimal"/>
      <w:lvlText w:val=""/>
      <w:lvlJc w:val="left"/>
    </w:lvl>
  </w:abstractNum>
  <w:abstractNum w:abstractNumId="22" w15:restartNumberingAfterBreak="0">
    <w:nsid w:val="64FF5886"/>
    <w:multiLevelType w:val="hybridMultilevel"/>
    <w:tmpl w:val="C0BC9CC4"/>
    <w:lvl w:ilvl="0" w:tplc="FC38B70E">
      <w:start w:val="1"/>
      <w:numFmt w:val="bullet"/>
      <w:lvlText w:val=""/>
      <w:lvlJc w:val="left"/>
      <w:pPr>
        <w:ind w:left="720" w:hanging="360"/>
      </w:pPr>
      <w:rPr>
        <w:rFonts w:ascii="Symbol" w:hAnsi="Symbol" w:hint="default"/>
      </w:rPr>
    </w:lvl>
    <w:lvl w:ilvl="1" w:tplc="27E04580" w:tentative="1">
      <w:start w:val="1"/>
      <w:numFmt w:val="bullet"/>
      <w:lvlText w:val="o"/>
      <w:lvlJc w:val="left"/>
      <w:pPr>
        <w:ind w:left="1440" w:hanging="360"/>
      </w:pPr>
      <w:rPr>
        <w:rFonts w:ascii="Courier New" w:hAnsi="Courier New" w:cs="Courier New" w:hint="default"/>
      </w:rPr>
    </w:lvl>
    <w:lvl w:ilvl="2" w:tplc="B7860732" w:tentative="1">
      <w:start w:val="1"/>
      <w:numFmt w:val="bullet"/>
      <w:lvlText w:val=""/>
      <w:lvlJc w:val="left"/>
      <w:pPr>
        <w:ind w:left="2160" w:hanging="360"/>
      </w:pPr>
      <w:rPr>
        <w:rFonts w:ascii="Wingdings" w:hAnsi="Wingdings" w:hint="default"/>
      </w:rPr>
    </w:lvl>
    <w:lvl w:ilvl="3" w:tplc="4E0EFD20" w:tentative="1">
      <w:start w:val="1"/>
      <w:numFmt w:val="bullet"/>
      <w:lvlText w:val=""/>
      <w:lvlJc w:val="left"/>
      <w:pPr>
        <w:ind w:left="2880" w:hanging="360"/>
      </w:pPr>
      <w:rPr>
        <w:rFonts w:ascii="Symbol" w:hAnsi="Symbol" w:hint="default"/>
      </w:rPr>
    </w:lvl>
    <w:lvl w:ilvl="4" w:tplc="3D3C7618" w:tentative="1">
      <w:start w:val="1"/>
      <w:numFmt w:val="bullet"/>
      <w:lvlText w:val="o"/>
      <w:lvlJc w:val="left"/>
      <w:pPr>
        <w:ind w:left="3600" w:hanging="360"/>
      </w:pPr>
      <w:rPr>
        <w:rFonts w:ascii="Courier New" w:hAnsi="Courier New" w:cs="Courier New" w:hint="default"/>
      </w:rPr>
    </w:lvl>
    <w:lvl w:ilvl="5" w:tplc="114C14C8" w:tentative="1">
      <w:start w:val="1"/>
      <w:numFmt w:val="bullet"/>
      <w:pStyle w:val="Heading6"/>
      <w:lvlText w:val=""/>
      <w:lvlJc w:val="left"/>
      <w:pPr>
        <w:ind w:left="4320" w:hanging="360"/>
      </w:pPr>
      <w:rPr>
        <w:rFonts w:ascii="Wingdings" w:hAnsi="Wingdings" w:hint="default"/>
      </w:rPr>
    </w:lvl>
    <w:lvl w:ilvl="6" w:tplc="95BA6CC0" w:tentative="1">
      <w:start w:val="1"/>
      <w:numFmt w:val="bullet"/>
      <w:pStyle w:val="Heading7"/>
      <w:lvlText w:val=""/>
      <w:lvlJc w:val="left"/>
      <w:pPr>
        <w:ind w:left="5040" w:hanging="360"/>
      </w:pPr>
      <w:rPr>
        <w:rFonts w:ascii="Symbol" w:hAnsi="Symbol" w:hint="default"/>
      </w:rPr>
    </w:lvl>
    <w:lvl w:ilvl="7" w:tplc="9528895C" w:tentative="1">
      <w:start w:val="1"/>
      <w:numFmt w:val="bullet"/>
      <w:pStyle w:val="Heading8"/>
      <w:lvlText w:val="o"/>
      <w:lvlJc w:val="left"/>
      <w:pPr>
        <w:ind w:left="5760" w:hanging="360"/>
      </w:pPr>
      <w:rPr>
        <w:rFonts w:ascii="Courier New" w:hAnsi="Courier New" w:cs="Courier New" w:hint="default"/>
      </w:rPr>
    </w:lvl>
    <w:lvl w:ilvl="8" w:tplc="122C6F2E" w:tentative="1">
      <w:start w:val="1"/>
      <w:numFmt w:val="bullet"/>
      <w:lvlText w:val=""/>
      <w:lvlJc w:val="left"/>
      <w:pPr>
        <w:ind w:left="6480" w:hanging="360"/>
      </w:pPr>
      <w:rPr>
        <w:rFonts w:ascii="Wingdings" w:hAnsi="Wingdings" w:hint="default"/>
      </w:rPr>
    </w:lvl>
  </w:abstractNum>
  <w:num w:numId="1" w16cid:durableId="426534930">
    <w:abstractNumId w:val="22"/>
  </w:num>
  <w:num w:numId="2" w16cid:durableId="2515279">
    <w:abstractNumId w:val="13"/>
  </w:num>
  <w:num w:numId="3" w16cid:durableId="372997613">
    <w:abstractNumId w:val="18"/>
  </w:num>
  <w:num w:numId="4" w16cid:durableId="5646123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794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9665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424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449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7004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8615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formsDesig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LightList-Accent1"/>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9E"/>
    <w:rsid w:val="00000CA3"/>
    <w:rsid w:val="00001B2B"/>
    <w:rsid w:val="00002021"/>
    <w:rsid w:val="00006AC3"/>
    <w:rsid w:val="00010869"/>
    <w:rsid w:val="00010B1C"/>
    <w:rsid w:val="00012C15"/>
    <w:rsid w:val="00012DA5"/>
    <w:rsid w:val="00017A97"/>
    <w:rsid w:val="00020A2D"/>
    <w:rsid w:val="00020F9E"/>
    <w:rsid w:val="00027662"/>
    <w:rsid w:val="00033413"/>
    <w:rsid w:val="00037DDC"/>
    <w:rsid w:val="000403E8"/>
    <w:rsid w:val="000417F9"/>
    <w:rsid w:val="00043699"/>
    <w:rsid w:val="00047BD9"/>
    <w:rsid w:val="000501A8"/>
    <w:rsid w:val="000507FA"/>
    <w:rsid w:val="00056E24"/>
    <w:rsid w:val="00057D6A"/>
    <w:rsid w:val="00066536"/>
    <w:rsid w:val="0006725B"/>
    <w:rsid w:val="000724F7"/>
    <w:rsid w:val="00082D6E"/>
    <w:rsid w:val="00090613"/>
    <w:rsid w:val="00096254"/>
    <w:rsid w:val="000A28A7"/>
    <w:rsid w:val="000A72A8"/>
    <w:rsid w:val="000B4C7F"/>
    <w:rsid w:val="000C60AF"/>
    <w:rsid w:val="000D2E41"/>
    <w:rsid w:val="000D7E64"/>
    <w:rsid w:val="000E2861"/>
    <w:rsid w:val="000E592C"/>
    <w:rsid w:val="000F254F"/>
    <w:rsid w:val="000F284C"/>
    <w:rsid w:val="000F6DBE"/>
    <w:rsid w:val="001055DF"/>
    <w:rsid w:val="00111FA6"/>
    <w:rsid w:val="00115761"/>
    <w:rsid w:val="0011609C"/>
    <w:rsid w:val="0012326B"/>
    <w:rsid w:val="001259B0"/>
    <w:rsid w:val="001320BF"/>
    <w:rsid w:val="001322E0"/>
    <w:rsid w:val="0015744F"/>
    <w:rsid w:val="00157E2A"/>
    <w:rsid w:val="00162AAA"/>
    <w:rsid w:val="00162E0C"/>
    <w:rsid w:val="00170C82"/>
    <w:rsid w:val="0017128D"/>
    <w:rsid w:val="00171B38"/>
    <w:rsid w:val="001724F6"/>
    <w:rsid w:val="001735B0"/>
    <w:rsid w:val="0018642D"/>
    <w:rsid w:val="00186F00"/>
    <w:rsid w:val="00194ED3"/>
    <w:rsid w:val="001973B1"/>
    <w:rsid w:val="001A0152"/>
    <w:rsid w:val="001B5462"/>
    <w:rsid w:val="001B5E33"/>
    <w:rsid w:val="001B5F25"/>
    <w:rsid w:val="001C090D"/>
    <w:rsid w:val="001C5EFB"/>
    <w:rsid w:val="001D4F2A"/>
    <w:rsid w:val="001D6696"/>
    <w:rsid w:val="001E3C2E"/>
    <w:rsid w:val="001F1EA7"/>
    <w:rsid w:val="001F48BD"/>
    <w:rsid w:val="001F507C"/>
    <w:rsid w:val="00201C27"/>
    <w:rsid w:val="00201EF9"/>
    <w:rsid w:val="00202917"/>
    <w:rsid w:val="0020532B"/>
    <w:rsid w:val="00205DD6"/>
    <w:rsid w:val="00206B1B"/>
    <w:rsid w:val="00207555"/>
    <w:rsid w:val="0021009B"/>
    <w:rsid w:val="00212195"/>
    <w:rsid w:val="00213FAA"/>
    <w:rsid w:val="00241983"/>
    <w:rsid w:val="00241E58"/>
    <w:rsid w:val="00241F84"/>
    <w:rsid w:val="00246484"/>
    <w:rsid w:val="00247608"/>
    <w:rsid w:val="00251C32"/>
    <w:rsid w:val="00261226"/>
    <w:rsid w:val="0026231A"/>
    <w:rsid w:val="00265FEF"/>
    <w:rsid w:val="00267082"/>
    <w:rsid w:val="002675EE"/>
    <w:rsid w:val="00283FC8"/>
    <w:rsid w:val="002923B0"/>
    <w:rsid w:val="00292B46"/>
    <w:rsid w:val="002A1801"/>
    <w:rsid w:val="002B0436"/>
    <w:rsid w:val="002B6529"/>
    <w:rsid w:val="002C5D15"/>
    <w:rsid w:val="002D418B"/>
    <w:rsid w:val="002F4626"/>
    <w:rsid w:val="003001EA"/>
    <w:rsid w:val="00303C99"/>
    <w:rsid w:val="0031031A"/>
    <w:rsid w:val="003109EC"/>
    <w:rsid w:val="00316ADD"/>
    <w:rsid w:val="00326411"/>
    <w:rsid w:val="00332936"/>
    <w:rsid w:val="003340DD"/>
    <w:rsid w:val="00341D54"/>
    <w:rsid w:val="003465E2"/>
    <w:rsid w:val="00356C93"/>
    <w:rsid w:val="00360D3D"/>
    <w:rsid w:val="00361F39"/>
    <w:rsid w:val="00363CD8"/>
    <w:rsid w:val="003656DC"/>
    <w:rsid w:val="003756B5"/>
    <w:rsid w:val="00387689"/>
    <w:rsid w:val="00387CDB"/>
    <w:rsid w:val="00387E68"/>
    <w:rsid w:val="00390F5F"/>
    <w:rsid w:val="003944BD"/>
    <w:rsid w:val="0039512B"/>
    <w:rsid w:val="0039793F"/>
    <w:rsid w:val="00397EFB"/>
    <w:rsid w:val="003B6550"/>
    <w:rsid w:val="003B7E00"/>
    <w:rsid w:val="003C1A6F"/>
    <w:rsid w:val="003C6855"/>
    <w:rsid w:val="003D5E71"/>
    <w:rsid w:val="003D6485"/>
    <w:rsid w:val="003E3D7F"/>
    <w:rsid w:val="003F03CA"/>
    <w:rsid w:val="00403BE5"/>
    <w:rsid w:val="004131A5"/>
    <w:rsid w:val="00413CC1"/>
    <w:rsid w:val="00416A5B"/>
    <w:rsid w:val="00434F58"/>
    <w:rsid w:val="00436B94"/>
    <w:rsid w:val="004526C5"/>
    <w:rsid w:val="0046225A"/>
    <w:rsid w:val="0046527D"/>
    <w:rsid w:val="004732FE"/>
    <w:rsid w:val="00473FA7"/>
    <w:rsid w:val="00476499"/>
    <w:rsid w:val="004776DC"/>
    <w:rsid w:val="004801EC"/>
    <w:rsid w:val="004913DD"/>
    <w:rsid w:val="00492D0E"/>
    <w:rsid w:val="00495D78"/>
    <w:rsid w:val="004A77AD"/>
    <w:rsid w:val="004B758F"/>
    <w:rsid w:val="004C3BED"/>
    <w:rsid w:val="004D1619"/>
    <w:rsid w:val="004D4988"/>
    <w:rsid w:val="004D53AE"/>
    <w:rsid w:val="004D6D3B"/>
    <w:rsid w:val="004E3995"/>
    <w:rsid w:val="004E40B7"/>
    <w:rsid w:val="004F0141"/>
    <w:rsid w:val="004F6E05"/>
    <w:rsid w:val="00510C73"/>
    <w:rsid w:val="00512ABC"/>
    <w:rsid w:val="005140CB"/>
    <w:rsid w:val="0052253F"/>
    <w:rsid w:val="00522EAB"/>
    <w:rsid w:val="0053167A"/>
    <w:rsid w:val="00531C77"/>
    <w:rsid w:val="00534243"/>
    <w:rsid w:val="00535CD3"/>
    <w:rsid w:val="005366AE"/>
    <w:rsid w:val="005404D4"/>
    <w:rsid w:val="00551108"/>
    <w:rsid w:val="00552F77"/>
    <w:rsid w:val="0055652D"/>
    <w:rsid w:val="005573A8"/>
    <w:rsid w:val="005628A3"/>
    <w:rsid w:val="00571286"/>
    <w:rsid w:val="0058338F"/>
    <w:rsid w:val="00584C74"/>
    <w:rsid w:val="00584EBA"/>
    <w:rsid w:val="005A146F"/>
    <w:rsid w:val="005A51CB"/>
    <w:rsid w:val="005A6D66"/>
    <w:rsid w:val="005B1307"/>
    <w:rsid w:val="005B7ABD"/>
    <w:rsid w:val="005C31C8"/>
    <w:rsid w:val="005C4926"/>
    <w:rsid w:val="005D14A5"/>
    <w:rsid w:val="005D622E"/>
    <w:rsid w:val="005F6024"/>
    <w:rsid w:val="0060163F"/>
    <w:rsid w:val="00604851"/>
    <w:rsid w:val="00605DFC"/>
    <w:rsid w:val="0061045D"/>
    <w:rsid w:val="006171BA"/>
    <w:rsid w:val="00623EEE"/>
    <w:rsid w:val="00636C01"/>
    <w:rsid w:val="00640AAC"/>
    <w:rsid w:val="006433C7"/>
    <w:rsid w:val="00643989"/>
    <w:rsid w:val="00644EFE"/>
    <w:rsid w:val="00647F33"/>
    <w:rsid w:val="00652764"/>
    <w:rsid w:val="0065596D"/>
    <w:rsid w:val="0065786D"/>
    <w:rsid w:val="00657B20"/>
    <w:rsid w:val="0066095D"/>
    <w:rsid w:val="006617C1"/>
    <w:rsid w:val="00664AED"/>
    <w:rsid w:val="00664B7B"/>
    <w:rsid w:val="00670CFA"/>
    <w:rsid w:val="00682A08"/>
    <w:rsid w:val="00686B77"/>
    <w:rsid w:val="00691135"/>
    <w:rsid w:val="006926A1"/>
    <w:rsid w:val="006A36DA"/>
    <w:rsid w:val="006A75D2"/>
    <w:rsid w:val="006B09F2"/>
    <w:rsid w:val="006B1A14"/>
    <w:rsid w:val="006B70E8"/>
    <w:rsid w:val="006C4528"/>
    <w:rsid w:val="006C5D8A"/>
    <w:rsid w:val="006C6182"/>
    <w:rsid w:val="006C6B1A"/>
    <w:rsid w:val="006C77C7"/>
    <w:rsid w:val="006D2782"/>
    <w:rsid w:val="006D3492"/>
    <w:rsid w:val="006F21A0"/>
    <w:rsid w:val="00701349"/>
    <w:rsid w:val="00703C78"/>
    <w:rsid w:val="007040B2"/>
    <w:rsid w:val="00710457"/>
    <w:rsid w:val="00723603"/>
    <w:rsid w:val="0072405E"/>
    <w:rsid w:val="0073002F"/>
    <w:rsid w:val="00737104"/>
    <w:rsid w:val="0074437D"/>
    <w:rsid w:val="00751F2C"/>
    <w:rsid w:val="00754380"/>
    <w:rsid w:val="0076252A"/>
    <w:rsid w:val="00763353"/>
    <w:rsid w:val="00764CF6"/>
    <w:rsid w:val="00767335"/>
    <w:rsid w:val="00770FC5"/>
    <w:rsid w:val="00783B34"/>
    <w:rsid w:val="00787586"/>
    <w:rsid w:val="00796455"/>
    <w:rsid w:val="007A019E"/>
    <w:rsid w:val="007A07D7"/>
    <w:rsid w:val="007A0C5E"/>
    <w:rsid w:val="007B1399"/>
    <w:rsid w:val="007B2C03"/>
    <w:rsid w:val="007B3D06"/>
    <w:rsid w:val="007B4320"/>
    <w:rsid w:val="007C1315"/>
    <w:rsid w:val="007C29F3"/>
    <w:rsid w:val="007C56FB"/>
    <w:rsid w:val="007C5A8E"/>
    <w:rsid w:val="007C7496"/>
    <w:rsid w:val="007D02C2"/>
    <w:rsid w:val="007D48B4"/>
    <w:rsid w:val="007D49EA"/>
    <w:rsid w:val="007D577F"/>
    <w:rsid w:val="007D7407"/>
    <w:rsid w:val="007F2169"/>
    <w:rsid w:val="007F3D8D"/>
    <w:rsid w:val="007F4E44"/>
    <w:rsid w:val="008035FD"/>
    <w:rsid w:val="008044FF"/>
    <w:rsid w:val="008239EB"/>
    <w:rsid w:val="00823FAF"/>
    <w:rsid w:val="00824635"/>
    <w:rsid w:val="00851553"/>
    <w:rsid w:val="00860139"/>
    <w:rsid w:val="00864CBB"/>
    <w:rsid w:val="00875BDA"/>
    <w:rsid w:val="008954D2"/>
    <w:rsid w:val="00897D19"/>
    <w:rsid w:val="008A1909"/>
    <w:rsid w:val="008A3C48"/>
    <w:rsid w:val="008B53B2"/>
    <w:rsid w:val="008B549F"/>
    <w:rsid w:val="008C1DFD"/>
    <w:rsid w:val="008C5EAF"/>
    <w:rsid w:val="008D63CA"/>
    <w:rsid w:val="008D7038"/>
    <w:rsid w:val="008E222F"/>
    <w:rsid w:val="008E378E"/>
    <w:rsid w:val="008E6D99"/>
    <w:rsid w:val="008F1A20"/>
    <w:rsid w:val="008F7829"/>
    <w:rsid w:val="009012F6"/>
    <w:rsid w:val="00904F13"/>
    <w:rsid w:val="0091514B"/>
    <w:rsid w:val="00921A55"/>
    <w:rsid w:val="00923ED7"/>
    <w:rsid w:val="00933057"/>
    <w:rsid w:val="0093568C"/>
    <w:rsid w:val="00936B18"/>
    <w:rsid w:val="0094082D"/>
    <w:rsid w:val="009463E1"/>
    <w:rsid w:val="009520ED"/>
    <w:rsid w:val="00953D66"/>
    <w:rsid w:val="009643AF"/>
    <w:rsid w:val="00964D2E"/>
    <w:rsid w:val="0096536F"/>
    <w:rsid w:val="00966790"/>
    <w:rsid w:val="0097201A"/>
    <w:rsid w:val="00980B4B"/>
    <w:rsid w:val="0098251A"/>
    <w:rsid w:val="0098378B"/>
    <w:rsid w:val="009A1F18"/>
    <w:rsid w:val="009A3179"/>
    <w:rsid w:val="009A6AF5"/>
    <w:rsid w:val="009A7D64"/>
    <w:rsid w:val="009C5836"/>
    <w:rsid w:val="009D3E10"/>
    <w:rsid w:val="009D741B"/>
    <w:rsid w:val="009E6065"/>
    <w:rsid w:val="009E625A"/>
    <w:rsid w:val="009E7724"/>
    <w:rsid w:val="009F070F"/>
    <w:rsid w:val="009F6E93"/>
    <w:rsid w:val="00A01966"/>
    <w:rsid w:val="00A057CF"/>
    <w:rsid w:val="00A05888"/>
    <w:rsid w:val="00A10B6B"/>
    <w:rsid w:val="00A11DBF"/>
    <w:rsid w:val="00A138A4"/>
    <w:rsid w:val="00A2386B"/>
    <w:rsid w:val="00A37015"/>
    <w:rsid w:val="00A427E7"/>
    <w:rsid w:val="00A4752F"/>
    <w:rsid w:val="00A50C39"/>
    <w:rsid w:val="00A61779"/>
    <w:rsid w:val="00A626DE"/>
    <w:rsid w:val="00A62877"/>
    <w:rsid w:val="00A6315E"/>
    <w:rsid w:val="00A64B88"/>
    <w:rsid w:val="00A67B29"/>
    <w:rsid w:val="00A71F71"/>
    <w:rsid w:val="00A82956"/>
    <w:rsid w:val="00A84946"/>
    <w:rsid w:val="00A8511C"/>
    <w:rsid w:val="00A861B5"/>
    <w:rsid w:val="00A90DF8"/>
    <w:rsid w:val="00AA4072"/>
    <w:rsid w:val="00AA7C17"/>
    <w:rsid w:val="00AB03C9"/>
    <w:rsid w:val="00AB6DA8"/>
    <w:rsid w:val="00AB7441"/>
    <w:rsid w:val="00AB765E"/>
    <w:rsid w:val="00AC3EAE"/>
    <w:rsid w:val="00AD6B15"/>
    <w:rsid w:val="00AE5715"/>
    <w:rsid w:val="00AF089C"/>
    <w:rsid w:val="00AF0CA0"/>
    <w:rsid w:val="00AF6AEC"/>
    <w:rsid w:val="00AF7C7F"/>
    <w:rsid w:val="00B02AD5"/>
    <w:rsid w:val="00B04CC9"/>
    <w:rsid w:val="00B110AD"/>
    <w:rsid w:val="00B13E63"/>
    <w:rsid w:val="00B154A3"/>
    <w:rsid w:val="00B154B3"/>
    <w:rsid w:val="00B2779F"/>
    <w:rsid w:val="00B37DF3"/>
    <w:rsid w:val="00B4151B"/>
    <w:rsid w:val="00B42A22"/>
    <w:rsid w:val="00B448B6"/>
    <w:rsid w:val="00B51E0A"/>
    <w:rsid w:val="00B530A0"/>
    <w:rsid w:val="00B5478E"/>
    <w:rsid w:val="00B65D06"/>
    <w:rsid w:val="00B7167B"/>
    <w:rsid w:val="00B71931"/>
    <w:rsid w:val="00B74944"/>
    <w:rsid w:val="00B74C63"/>
    <w:rsid w:val="00B764B8"/>
    <w:rsid w:val="00B775AC"/>
    <w:rsid w:val="00B929D8"/>
    <w:rsid w:val="00B96726"/>
    <w:rsid w:val="00BA71B8"/>
    <w:rsid w:val="00BA7FA7"/>
    <w:rsid w:val="00BB103D"/>
    <w:rsid w:val="00BB4DAA"/>
    <w:rsid w:val="00BB763E"/>
    <w:rsid w:val="00BC3751"/>
    <w:rsid w:val="00BC7D92"/>
    <w:rsid w:val="00BD0D4F"/>
    <w:rsid w:val="00BD7A44"/>
    <w:rsid w:val="00BE240E"/>
    <w:rsid w:val="00BE3F20"/>
    <w:rsid w:val="00C0102C"/>
    <w:rsid w:val="00C01496"/>
    <w:rsid w:val="00C043E6"/>
    <w:rsid w:val="00C22560"/>
    <w:rsid w:val="00C22B70"/>
    <w:rsid w:val="00C276BE"/>
    <w:rsid w:val="00C308A7"/>
    <w:rsid w:val="00C32AE1"/>
    <w:rsid w:val="00C33949"/>
    <w:rsid w:val="00C379F1"/>
    <w:rsid w:val="00C43BE7"/>
    <w:rsid w:val="00C52E4D"/>
    <w:rsid w:val="00C57406"/>
    <w:rsid w:val="00C60A16"/>
    <w:rsid w:val="00C60CDF"/>
    <w:rsid w:val="00C66691"/>
    <w:rsid w:val="00C66AD0"/>
    <w:rsid w:val="00C74974"/>
    <w:rsid w:val="00C761E5"/>
    <w:rsid w:val="00C76A45"/>
    <w:rsid w:val="00C821B6"/>
    <w:rsid w:val="00C966CE"/>
    <w:rsid w:val="00CA1CFC"/>
    <w:rsid w:val="00CB4CBD"/>
    <w:rsid w:val="00CB5AB6"/>
    <w:rsid w:val="00CC2979"/>
    <w:rsid w:val="00CC4F0F"/>
    <w:rsid w:val="00CF01AF"/>
    <w:rsid w:val="00D0136B"/>
    <w:rsid w:val="00D06B95"/>
    <w:rsid w:val="00D07B9E"/>
    <w:rsid w:val="00D07FEC"/>
    <w:rsid w:val="00D1077D"/>
    <w:rsid w:val="00D162F2"/>
    <w:rsid w:val="00D22F1D"/>
    <w:rsid w:val="00D230A9"/>
    <w:rsid w:val="00D33CEA"/>
    <w:rsid w:val="00D347AE"/>
    <w:rsid w:val="00D4146A"/>
    <w:rsid w:val="00D425C5"/>
    <w:rsid w:val="00D45E69"/>
    <w:rsid w:val="00D4605C"/>
    <w:rsid w:val="00D61400"/>
    <w:rsid w:val="00D7042E"/>
    <w:rsid w:val="00D7419D"/>
    <w:rsid w:val="00D76A11"/>
    <w:rsid w:val="00D8031A"/>
    <w:rsid w:val="00D86E3C"/>
    <w:rsid w:val="00D87DF5"/>
    <w:rsid w:val="00D9001D"/>
    <w:rsid w:val="00D9236B"/>
    <w:rsid w:val="00DC1152"/>
    <w:rsid w:val="00DC26B0"/>
    <w:rsid w:val="00DD3D24"/>
    <w:rsid w:val="00DE09CB"/>
    <w:rsid w:val="00DE0B2E"/>
    <w:rsid w:val="00DE648F"/>
    <w:rsid w:val="00DF7456"/>
    <w:rsid w:val="00DF7693"/>
    <w:rsid w:val="00E05E7D"/>
    <w:rsid w:val="00E061D9"/>
    <w:rsid w:val="00E16843"/>
    <w:rsid w:val="00E17D15"/>
    <w:rsid w:val="00E20FF8"/>
    <w:rsid w:val="00E25AEB"/>
    <w:rsid w:val="00E27198"/>
    <w:rsid w:val="00E27370"/>
    <w:rsid w:val="00E358C1"/>
    <w:rsid w:val="00E358DF"/>
    <w:rsid w:val="00E371FA"/>
    <w:rsid w:val="00E3723B"/>
    <w:rsid w:val="00E40596"/>
    <w:rsid w:val="00E419ED"/>
    <w:rsid w:val="00E42426"/>
    <w:rsid w:val="00E6107D"/>
    <w:rsid w:val="00E65920"/>
    <w:rsid w:val="00E66A39"/>
    <w:rsid w:val="00E84962"/>
    <w:rsid w:val="00E93F5E"/>
    <w:rsid w:val="00E9764B"/>
    <w:rsid w:val="00E97B0B"/>
    <w:rsid w:val="00EB25A7"/>
    <w:rsid w:val="00ED1399"/>
    <w:rsid w:val="00ED1BC7"/>
    <w:rsid w:val="00ED1BD7"/>
    <w:rsid w:val="00ED501A"/>
    <w:rsid w:val="00ED7C63"/>
    <w:rsid w:val="00EE1154"/>
    <w:rsid w:val="00EE1485"/>
    <w:rsid w:val="00EE7D8B"/>
    <w:rsid w:val="00EF58B4"/>
    <w:rsid w:val="00F1292B"/>
    <w:rsid w:val="00F52042"/>
    <w:rsid w:val="00F55C91"/>
    <w:rsid w:val="00F57C53"/>
    <w:rsid w:val="00F64BE0"/>
    <w:rsid w:val="00F66931"/>
    <w:rsid w:val="00F6699E"/>
    <w:rsid w:val="00F70E38"/>
    <w:rsid w:val="00F73B27"/>
    <w:rsid w:val="00F917BD"/>
    <w:rsid w:val="00FA0FC5"/>
    <w:rsid w:val="00FA328E"/>
    <w:rsid w:val="00FA3DEF"/>
    <w:rsid w:val="00FB1848"/>
    <w:rsid w:val="00FB1CED"/>
    <w:rsid w:val="00FB2740"/>
    <w:rsid w:val="00FB2BB3"/>
    <w:rsid w:val="00FB31C9"/>
    <w:rsid w:val="00FB63FC"/>
    <w:rsid w:val="00FC643D"/>
    <w:rsid w:val="00FD0114"/>
    <w:rsid w:val="00FD0E4D"/>
    <w:rsid w:val="00FD3C4F"/>
    <w:rsid w:val="00FE2791"/>
    <w:rsid w:val="00FF317D"/>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30AF9"/>
  <w15:docId w15:val="{BEBCFC19-7048-BB44-BC71-D9D5DA9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20" w:line="360" w:lineRule="auto"/>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425C5"/>
    <w:pPr>
      <w:spacing w:line="240" w:lineRule="auto"/>
      <w:ind w:firstLine="0"/>
    </w:pPr>
    <w:rPr>
      <w:rFonts w:ascii="Open Sans" w:hAnsi="Open Sans"/>
      <w:color w:val="000000" w:themeColor="text1"/>
      <w:sz w:val="18"/>
      <w:szCs w:val="20"/>
    </w:rPr>
  </w:style>
  <w:style w:type="paragraph" w:styleId="Heading1">
    <w:name w:val="heading 1"/>
    <w:basedOn w:val="Normal"/>
    <w:next w:val="Normal"/>
    <w:link w:val="Heading1Char"/>
    <w:uiPriority w:val="9"/>
    <w:qFormat/>
    <w:rsid w:val="003C1A6F"/>
    <w:pPr>
      <w:pBdr>
        <w:bottom w:val="single" w:sz="8" w:space="1" w:color="000000" w:themeColor="text1"/>
      </w:pBdr>
      <w:spacing w:before="600" w:line="360" w:lineRule="auto"/>
      <w:outlineLvl w:val="0"/>
    </w:pPr>
    <w:rPr>
      <w:rFonts w:eastAsiaTheme="majorEastAsia" w:cstheme="majorBidi"/>
      <w:bCs/>
      <w:sz w:val="40"/>
      <w:szCs w:val="40"/>
    </w:rPr>
  </w:style>
  <w:style w:type="paragraph" w:styleId="Heading2">
    <w:name w:val="heading 2"/>
    <w:basedOn w:val="Normal"/>
    <w:next w:val="Normal"/>
    <w:link w:val="Heading2Char"/>
    <w:uiPriority w:val="9"/>
    <w:unhideWhenUsed/>
    <w:qFormat/>
    <w:rsid w:val="003C1A6F"/>
    <w:pPr>
      <w:spacing w:before="6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0F284C"/>
    <w:pPr>
      <w:spacing w:before="200"/>
      <w:outlineLvl w:val="2"/>
    </w:pPr>
    <w:rPr>
      <w:rFonts w:cs="Tahoma"/>
      <w:b/>
      <w:sz w:val="20"/>
    </w:rPr>
  </w:style>
  <w:style w:type="paragraph" w:styleId="Heading4">
    <w:name w:val="heading 4"/>
    <w:basedOn w:val="Normal"/>
    <w:next w:val="Normal"/>
    <w:link w:val="Heading4Char"/>
    <w:uiPriority w:val="9"/>
    <w:unhideWhenUsed/>
    <w:rsid w:val="00C22560"/>
    <w:pPr>
      <w:numPr>
        <w:numId w:val="3"/>
      </w:numPr>
      <w:pBdr>
        <w:top w:val="single" w:sz="4" w:space="6" w:color="FFFFFF" w:themeColor="background1"/>
        <w:left w:val="single" w:sz="4" w:space="1" w:color="FFFFFF" w:themeColor="background1"/>
        <w:bottom w:val="single" w:sz="4" w:space="6" w:color="FFFFFF" w:themeColor="background1"/>
        <w:right w:val="single" w:sz="4" w:space="1" w:color="FFFFFF" w:themeColor="background1"/>
      </w:pBdr>
      <w:shd w:val="clear" w:color="auto" w:fill="0E57C4" w:themeFill="background2" w:themeFillShade="80"/>
      <w:spacing w:before="200" w:after="80"/>
      <w:ind w:firstLine="284"/>
      <w:outlineLvl w:val="3"/>
    </w:pPr>
    <w:rPr>
      <w:rFonts w:eastAsiaTheme="majorEastAsia" w:cstheme="majorBidi"/>
      <w:b/>
      <w:iCs/>
      <w:color w:val="FFFFFF" w:themeColor="background1"/>
      <w:sz w:val="22"/>
      <w:szCs w:val="22"/>
    </w:rPr>
  </w:style>
  <w:style w:type="paragraph" w:styleId="Heading5">
    <w:name w:val="heading 5"/>
    <w:basedOn w:val="Heading4"/>
    <w:next w:val="Normal"/>
    <w:link w:val="Heading5Char"/>
    <w:uiPriority w:val="9"/>
    <w:unhideWhenUsed/>
    <w:rsid w:val="00C22560"/>
    <w:pPr>
      <w:numPr>
        <w:ilvl w:val="1"/>
      </w:numPr>
      <w:pBdr>
        <w:top w:val="single" w:sz="2" w:space="6" w:color="FFFFFF" w:themeColor="background1"/>
        <w:left w:val="single" w:sz="2" w:space="1" w:color="FFFFFF" w:themeColor="background1"/>
        <w:bottom w:val="single" w:sz="2" w:space="6" w:color="FFFFFF" w:themeColor="background1"/>
        <w:right w:val="single" w:sz="2" w:space="1" w:color="FFFFFF" w:themeColor="background1"/>
      </w:pBdr>
      <w:shd w:val="clear" w:color="auto" w:fill="498CF1" w:themeFill="background2" w:themeFillShade="BF"/>
      <w:outlineLvl w:val="4"/>
    </w:pPr>
    <w:rPr>
      <w:b w:val="0"/>
    </w:rPr>
  </w:style>
  <w:style w:type="paragraph" w:styleId="Heading6">
    <w:name w:val="heading 6"/>
    <w:basedOn w:val="Normal"/>
    <w:next w:val="Normal"/>
    <w:link w:val="Heading6Char"/>
    <w:uiPriority w:val="9"/>
    <w:unhideWhenUsed/>
    <w:rsid w:val="00194ED3"/>
    <w:pPr>
      <w:numPr>
        <w:ilvl w:val="5"/>
        <w:numId w:val="1"/>
      </w:numPr>
      <w:spacing w:before="280" w:after="100"/>
      <w:ind w:left="3600" w:firstLine="0"/>
      <w:outlineLvl w:val="5"/>
    </w:pPr>
    <w:rPr>
      <w:rFonts w:asciiTheme="majorHAnsi" w:eastAsiaTheme="majorEastAsia" w:hAnsiTheme="majorHAnsi" w:cstheme="majorBidi"/>
      <w:i/>
      <w:iCs/>
      <w:color w:val="4A66AC" w:themeColor="accent1"/>
      <w14:textFill>
        <w14:solidFill>
          <w14:schemeClr w14:val="accent1">
            <w14:lumMod w14:val="85000"/>
            <w14:lumOff w14:val="15000"/>
            <w14:lumMod w14:val="10000"/>
            <w14:lumMod w14:val="85000"/>
            <w14:lumOff w14:val="15000"/>
          </w14:schemeClr>
        </w14:solidFill>
      </w14:textFill>
    </w:rPr>
  </w:style>
  <w:style w:type="paragraph" w:styleId="Heading7">
    <w:name w:val="heading 7"/>
    <w:basedOn w:val="Normal"/>
    <w:next w:val="Normal"/>
    <w:link w:val="Heading7Char"/>
    <w:uiPriority w:val="9"/>
    <w:unhideWhenUsed/>
    <w:rsid w:val="00194ED3"/>
    <w:pPr>
      <w:numPr>
        <w:ilvl w:val="6"/>
        <w:numId w:val="1"/>
      </w:numPr>
      <w:spacing w:before="320" w:after="100"/>
      <w:ind w:left="4320" w:firstLine="0"/>
      <w:outlineLvl w:val="6"/>
    </w:pPr>
    <w:rPr>
      <w:rFonts w:asciiTheme="majorHAnsi" w:eastAsiaTheme="majorEastAsia" w:hAnsiTheme="majorHAnsi" w:cstheme="majorBidi"/>
      <w:b/>
      <w:b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8">
    <w:name w:val="heading 8"/>
    <w:basedOn w:val="Normal"/>
    <w:next w:val="Normal"/>
    <w:link w:val="Heading8Char"/>
    <w:uiPriority w:val="9"/>
    <w:semiHidden/>
    <w:unhideWhenUsed/>
    <w:rsid w:val="00194ED3"/>
    <w:pPr>
      <w:numPr>
        <w:ilvl w:val="7"/>
        <w:numId w:val="1"/>
      </w:numPr>
      <w:spacing w:before="320" w:after="100"/>
      <w:ind w:left="5040" w:firstLine="0"/>
      <w:outlineLvl w:val="7"/>
    </w:pPr>
    <w:rPr>
      <w:rFonts w:asciiTheme="majorHAnsi" w:eastAsiaTheme="majorEastAsia" w:hAnsiTheme="majorHAnsi" w:cstheme="majorBidi"/>
      <w:b/>
      <w:bCs/>
      <w:i/>
      <w:iCs/>
      <w:color w:val="297FD5" w:themeColor="accent3"/>
      <w14:textFill>
        <w14:solidFill>
          <w14:schemeClr w14:val="accent3">
            <w14:lumMod w14:val="85000"/>
            <w14:lumOff w14:val="15000"/>
            <w14:lumMod w14:val="10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3C1A6F"/>
    <w:pPr>
      <w:spacing w:before="320" w:after="100"/>
      <w:outlineLvl w:val="8"/>
    </w:pPr>
    <w:rPr>
      <w:rFonts w:asciiTheme="majorHAnsi" w:eastAsiaTheme="majorEastAsia" w:hAnsiTheme="majorHAnsi" w:cstheme="majorBidi"/>
      <w:i/>
      <w:iCs/>
      <w:color w:val="4891DB" w:themeColor="accent3" w:themeTint="D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A6F"/>
    <w:rPr>
      <w:rFonts w:ascii="Open Sans" w:eastAsiaTheme="majorEastAsia" w:hAnsi="Open Sans" w:cstheme="majorBidi"/>
      <w:bCs/>
      <w:color w:val="000000" w:themeColor="text1"/>
      <w:sz w:val="40"/>
      <w:szCs w:val="40"/>
    </w:rPr>
  </w:style>
  <w:style w:type="character" w:customStyle="1" w:styleId="Heading2Char">
    <w:name w:val="Heading 2 Char"/>
    <w:basedOn w:val="DefaultParagraphFont"/>
    <w:link w:val="Heading2"/>
    <w:uiPriority w:val="9"/>
    <w:rsid w:val="003C1A6F"/>
    <w:rPr>
      <w:rFonts w:ascii="Open Sans" w:eastAsiaTheme="majorEastAsia" w:hAnsi="Open Sans" w:cstheme="majorBidi"/>
      <w:b/>
      <w:color w:val="000000" w:themeColor="text1"/>
      <w:sz w:val="32"/>
      <w:szCs w:val="32"/>
    </w:rPr>
  </w:style>
  <w:style w:type="character" w:customStyle="1" w:styleId="Heading3Char">
    <w:name w:val="Heading 3 Char"/>
    <w:basedOn w:val="DefaultParagraphFont"/>
    <w:link w:val="Heading3"/>
    <w:uiPriority w:val="9"/>
    <w:rsid w:val="000F284C"/>
    <w:rPr>
      <w:rFonts w:ascii="Open Sans" w:hAnsi="Open Sans" w:cs="Tahoma"/>
      <w:b/>
      <w:color w:val="000000" w:themeColor="text1"/>
      <w:sz w:val="20"/>
      <w:szCs w:val="20"/>
    </w:rPr>
  </w:style>
  <w:style w:type="character" w:customStyle="1" w:styleId="Heading4Char">
    <w:name w:val="Heading 4 Char"/>
    <w:basedOn w:val="DefaultParagraphFont"/>
    <w:link w:val="Heading4"/>
    <w:uiPriority w:val="9"/>
    <w:rsid w:val="00C22560"/>
    <w:rPr>
      <w:rFonts w:ascii="Open Sans" w:eastAsiaTheme="majorEastAsia" w:hAnsi="Open Sans" w:cstheme="majorBidi"/>
      <w:b/>
      <w:iCs/>
      <w:color w:val="FFFFFF" w:themeColor="background1"/>
      <w:shd w:val="clear" w:color="auto" w:fill="0E57C4" w:themeFill="background2" w:themeFillShade="80"/>
    </w:rPr>
  </w:style>
  <w:style w:type="character" w:customStyle="1" w:styleId="Heading5Char">
    <w:name w:val="Heading 5 Char"/>
    <w:basedOn w:val="DefaultParagraphFont"/>
    <w:link w:val="Heading5"/>
    <w:uiPriority w:val="9"/>
    <w:rsid w:val="00C22560"/>
    <w:rPr>
      <w:rFonts w:ascii="Open Sans" w:eastAsiaTheme="majorEastAsia" w:hAnsi="Open Sans" w:cstheme="majorBidi"/>
      <w:iCs/>
      <w:color w:val="FFFFFF" w:themeColor="background1"/>
      <w:shd w:val="clear" w:color="auto" w:fill="498CF1" w:themeFill="background2" w:themeFillShade="BF"/>
    </w:rPr>
  </w:style>
  <w:style w:type="character" w:customStyle="1" w:styleId="Heading6Char">
    <w:name w:val="Heading 6 Char"/>
    <w:basedOn w:val="DefaultParagraphFont"/>
    <w:link w:val="Heading6"/>
    <w:uiPriority w:val="9"/>
    <w:rsid w:val="00194ED3"/>
    <w:rPr>
      <w:rFonts w:asciiTheme="majorHAnsi" w:eastAsiaTheme="majorEastAsia" w:hAnsiTheme="majorHAnsi" w:cstheme="majorBidi"/>
      <w:i/>
      <w:iCs/>
      <w:color w:val="4A66AC" w:themeColor="accent1"/>
      <w:sz w:val="18"/>
      <w:szCs w:val="20"/>
      <w14:textFill>
        <w14:solidFill>
          <w14:schemeClr w14:val="accent1">
            <w14:lumMod w14:val="85000"/>
            <w14:lumOff w14:val="15000"/>
            <w14:lumMod w14:val="10000"/>
            <w14:lumMod w14:val="85000"/>
            <w14:lumOff w14:val="15000"/>
          </w14:schemeClr>
        </w14:solidFill>
      </w14:textFill>
    </w:rPr>
  </w:style>
  <w:style w:type="character" w:customStyle="1" w:styleId="Heading7Char">
    <w:name w:val="Heading 7 Char"/>
    <w:basedOn w:val="DefaultParagraphFont"/>
    <w:link w:val="Heading7"/>
    <w:uiPriority w:val="9"/>
    <w:rsid w:val="00194ED3"/>
    <w:rPr>
      <w:rFonts w:asciiTheme="majorHAnsi" w:eastAsiaTheme="majorEastAsia" w:hAnsiTheme="majorHAnsi" w:cstheme="majorBidi"/>
      <w:b/>
      <w:b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8Char">
    <w:name w:val="Heading 8 Char"/>
    <w:basedOn w:val="DefaultParagraphFont"/>
    <w:link w:val="Heading8"/>
    <w:uiPriority w:val="9"/>
    <w:semiHidden/>
    <w:rsid w:val="00194ED3"/>
    <w:rPr>
      <w:rFonts w:asciiTheme="majorHAnsi" w:eastAsiaTheme="majorEastAsia" w:hAnsiTheme="majorHAnsi" w:cstheme="majorBidi"/>
      <w:b/>
      <w:bCs/>
      <w:i/>
      <w:iCs/>
      <w:color w:val="297FD5" w:themeColor="accent3"/>
      <w:sz w:val="18"/>
      <w:szCs w:val="20"/>
      <w14:textFill>
        <w14:solidFill>
          <w14:schemeClr w14:val="accent3">
            <w14:lumMod w14:val="85000"/>
            <w14:lumOff w14:val="15000"/>
            <w14:lumMod w14:val="10000"/>
            <w14:lumMod w14:val="85000"/>
            <w14:lumOff w14:val="15000"/>
          </w14:schemeClr>
        </w14:solidFill>
      </w14:textFill>
    </w:rPr>
  </w:style>
  <w:style w:type="character" w:customStyle="1" w:styleId="Heading9Char">
    <w:name w:val="Heading 9 Char"/>
    <w:basedOn w:val="DefaultParagraphFont"/>
    <w:link w:val="Heading9"/>
    <w:uiPriority w:val="9"/>
    <w:semiHidden/>
    <w:rsid w:val="003C1A6F"/>
    <w:rPr>
      <w:rFonts w:asciiTheme="majorHAnsi" w:eastAsiaTheme="majorEastAsia" w:hAnsiTheme="majorHAnsi" w:cstheme="majorBidi"/>
      <w:i/>
      <w:iCs/>
      <w:color w:val="4891DB" w:themeColor="accent3" w:themeTint="D9"/>
      <w:sz w:val="20"/>
      <w:szCs w:val="20"/>
    </w:rPr>
  </w:style>
  <w:style w:type="paragraph" w:styleId="BalloonText">
    <w:name w:val="Balloon Text"/>
    <w:basedOn w:val="Normal"/>
    <w:semiHidden/>
    <w:rsid w:val="001E3C2E"/>
    <w:rPr>
      <w:rFonts w:cs="Tahoma"/>
      <w:sz w:val="16"/>
      <w:szCs w:val="16"/>
    </w:rPr>
  </w:style>
  <w:style w:type="paragraph" w:customStyle="1" w:styleId="DateandNumber">
    <w:name w:val="Date and Number"/>
    <w:basedOn w:val="Normal"/>
    <w:rsid w:val="00AB03C9"/>
    <w:pPr>
      <w:jc w:val="right"/>
    </w:pPr>
    <w:rPr>
      <w:caps/>
      <w:sz w:val="16"/>
      <w:szCs w:val="16"/>
    </w:rPr>
  </w:style>
  <w:style w:type="character" w:styleId="CommentReference">
    <w:name w:val="annotation reference"/>
    <w:basedOn w:val="DefaultParagraphFont"/>
    <w:semiHidden/>
    <w:rsid w:val="006D2782"/>
    <w:rPr>
      <w:sz w:val="16"/>
      <w:szCs w:val="16"/>
    </w:rPr>
  </w:style>
  <w:style w:type="paragraph" w:styleId="CommentText">
    <w:name w:val="annotation text"/>
    <w:basedOn w:val="Normal"/>
    <w:semiHidden/>
    <w:rsid w:val="006D2782"/>
  </w:style>
  <w:style w:type="paragraph" w:styleId="CommentSubject">
    <w:name w:val="annotation subject"/>
    <w:basedOn w:val="CommentText"/>
    <w:next w:val="CommentText"/>
    <w:semiHidden/>
    <w:rsid w:val="006D2782"/>
    <w:rPr>
      <w:b/>
      <w:bCs/>
    </w:rPr>
  </w:style>
  <w:style w:type="paragraph" w:customStyle="1" w:styleId="Name">
    <w:name w:val="Name"/>
    <w:basedOn w:val="Normal"/>
    <w:qFormat/>
    <w:rsid w:val="003C1A6F"/>
    <w:rPr>
      <w:b/>
      <w:sz w:val="24"/>
    </w:rPr>
  </w:style>
  <w:style w:type="paragraph" w:customStyle="1" w:styleId="Slogan">
    <w:name w:val="Slogan"/>
    <w:basedOn w:val="Normal"/>
    <w:rsid w:val="001973B1"/>
    <w:pPr>
      <w:spacing w:before="60"/>
    </w:pPr>
    <w:rPr>
      <w:i/>
      <w:sz w:val="15"/>
    </w:rPr>
  </w:style>
  <w:style w:type="paragraph" w:customStyle="1" w:styleId="Amount">
    <w:name w:val="Amount"/>
    <w:basedOn w:val="Normal"/>
    <w:rsid w:val="00584C74"/>
    <w:pPr>
      <w:jc w:val="right"/>
    </w:pPr>
  </w:style>
  <w:style w:type="paragraph" w:customStyle="1" w:styleId="Thankyou">
    <w:name w:val="Thank you"/>
    <w:basedOn w:val="Normal"/>
    <w:rsid w:val="001973B1"/>
    <w:pPr>
      <w:jc w:val="center"/>
    </w:pPr>
    <w:rPr>
      <w:rFonts w:asciiTheme="majorHAnsi" w:hAnsiTheme="majorHAnsi"/>
      <w:b/>
      <w:caps/>
      <w:sz w:val="19"/>
    </w:rPr>
  </w:style>
  <w:style w:type="paragraph" w:customStyle="1" w:styleId="ColumnHeadings">
    <w:name w:val="Column Headings"/>
    <w:basedOn w:val="Normal"/>
    <w:rsid w:val="002A1801"/>
    <w:pPr>
      <w:framePr w:hSpace="180" w:wrap="around" w:vAnchor="text" w:hAnchor="margin" w:y="75"/>
      <w:jc w:val="center"/>
    </w:pPr>
    <w:rPr>
      <w:rFonts w:asciiTheme="majorHAnsi" w:hAnsiTheme="majorHAnsi"/>
      <w:b/>
      <w:caps/>
      <w:color w:val="FFFFFF" w:themeColor="background1"/>
      <w:sz w:val="16"/>
      <w14:textFill>
        <w14:solidFill>
          <w14:schemeClr w14:val="bg1">
            <w14:lumMod w14:val="85000"/>
            <w14:lumOff w14:val="15000"/>
            <w14:lumMod w14:val="10000"/>
            <w14:lumMod w14:val="85000"/>
            <w14:lumOff w14:val="15000"/>
          </w14:schemeClr>
        </w14:solidFill>
      </w14:textFill>
    </w:rPr>
  </w:style>
  <w:style w:type="paragraph" w:customStyle="1" w:styleId="Centered">
    <w:name w:val="Centered"/>
    <w:basedOn w:val="Normal"/>
    <w:rsid w:val="00056E24"/>
    <w:pPr>
      <w:jc w:val="center"/>
    </w:pPr>
  </w:style>
  <w:style w:type="paragraph" w:customStyle="1" w:styleId="Labels">
    <w:name w:val="Labels"/>
    <w:basedOn w:val="Heading2"/>
    <w:rsid w:val="003756B5"/>
    <w:pPr>
      <w:jc w:val="right"/>
    </w:pPr>
  </w:style>
  <w:style w:type="paragraph" w:styleId="Footer">
    <w:name w:val="footer"/>
    <w:basedOn w:val="Normal"/>
    <w:link w:val="FooterChar"/>
    <w:uiPriority w:val="99"/>
    <w:unhideWhenUsed/>
    <w:rsid w:val="00AF0CA0"/>
    <w:pPr>
      <w:tabs>
        <w:tab w:val="center" w:pos="4680"/>
        <w:tab w:val="right" w:pos="9360"/>
      </w:tabs>
      <w:spacing w:after="0"/>
    </w:pPr>
  </w:style>
  <w:style w:type="character" w:customStyle="1" w:styleId="FooterChar">
    <w:name w:val="Footer Char"/>
    <w:basedOn w:val="DefaultParagraphFont"/>
    <w:link w:val="Footer"/>
    <w:uiPriority w:val="99"/>
    <w:rsid w:val="00AF0CA0"/>
    <w:rPr>
      <w:rFonts w:ascii="Tahoma" w:hAnsi="Tahoma"/>
      <w:color w:val="262626" w:themeColor="text1" w:themeTint="D9"/>
      <w:sz w:val="20"/>
      <w:szCs w:val="20"/>
    </w:rPr>
  </w:style>
  <w:style w:type="paragraph" w:styleId="Header">
    <w:name w:val="header"/>
    <w:basedOn w:val="Normal"/>
    <w:link w:val="HeaderChar"/>
    <w:unhideWhenUsed/>
    <w:rsid w:val="00D162F2"/>
    <w:pPr>
      <w:tabs>
        <w:tab w:val="center" w:pos="4680"/>
        <w:tab w:val="right" w:pos="9360"/>
      </w:tabs>
    </w:pPr>
  </w:style>
  <w:style w:type="character" w:customStyle="1" w:styleId="HeaderChar">
    <w:name w:val="Header Char"/>
    <w:basedOn w:val="DefaultParagraphFont"/>
    <w:link w:val="Header"/>
    <w:rsid w:val="00D162F2"/>
    <w:rPr>
      <w:rFonts w:asciiTheme="minorHAnsi" w:hAnsiTheme="minorHAnsi"/>
      <w:spacing w:val="4"/>
      <w:sz w:val="17"/>
      <w:szCs w:val="18"/>
    </w:rPr>
  </w:style>
  <w:style w:type="paragraph" w:customStyle="1" w:styleId="Tableheadings">
    <w:name w:val="Table headings"/>
    <w:basedOn w:val="NoSpacing"/>
    <w:rsid w:val="00B448B6"/>
    <w:rPr>
      <w:rFonts w:eastAsiaTheme="minorHAnsi"/>
      <w:b/>
      <w:szCs w:val="18"/>
    </w:rPr>
  </w:style>
  <w:style w:type="paragraph" w:styleId="NoSpacing">
    <w:name w:val="No Spacing"/>
    <w:basedOn w:val="Normal"/>
    <w:link w:val="NoSpacingChar"/>
    <w:uiPriority w:val="1"/>
    <w:rsid w:val="00194ED3"/>
  </w:style>
  <w:style w:type="character" w:customStyle="1" w:styleId="NoSpacingChar">
    <w:name w:val="No Spacing Char"/>
    <w:basedOn w:val="DefaultParagraphFont"/>
    <w:link w:val="NoSpacing"/>
    <w:uiPriority w:val="1"/>
    <w:rsid w:val="00194ED3"/>
  </w:style>
  <w:style w:type="paragraph" w:customStyle="1" w:styleId="sendto">
    <w:name w:val="send to"/>
    <w:basedOn w:val="Normal"/>
    <w:link w:val="sendtoChar"/>
    <w:rsid w:val="002A1801"/>
    <w:pPr>
      <w:framePr w:hSpace="180" w:wrap="around" w:vAnchor="text" w:hAnchor="margin" w:y="75"/>
      <w:jc w:val="both"/>
    </w:pPr>
    <w:rPr>
      <w:rFonts w:ascii="Microsoft Office Preview Font" w:hAnsi="Microsoft Office Preview Font"/>
    </w:rPr>
  </w:style>
  <w:style w:type="character" w:customStyle="1" w:styleId="sendtoChar">
    <w:name w:val="send to Char"/>
    <w:basedOn w:val="DefaultParagraphFont"/>
    <w:link w:val="sendto"/>
    <w:rsid w:val="002A1801"/>
    <w:rPr>
      <w:rFonts w:ascii="Microsoft Office Preview Font" w:hAnsi="Microsoft Office Preview Font"/>
      <w:spacing w:val="4"/>
      <w:sz w:val="18"/>
      <w:szCs w:val="18"/>
    </w:rPr>
  </w:style>
  <w:style w:type="paragraph" w:customStyle="1" w:styleId="table">
    <w:name w:val="table"/>
    <w:basedOn w:val="TableNormalText"/>
    <w:qFormat/>
    <w:rsid w:val="003C1A6F"/>
    <w:pPr>
      <w:spacing w:before="120" w:after="120"/>
    </w:pPr>
    <w:rPr>
      <w:rFonts w:cs="Tahoma"/>
      <w:szCs w:val="16"/>
    </w:rPr>
  </w:style>
  <w:style w:type="paragraph" w:styleId="TOC3">
    <w:name w:val="toc 3"/>
    <w:basedOn w:val="Normal"/>
    <w:next w:val="Normal"/>
    <w:autoRedefine/>
    <w:uiPriority w:val="39"/>
    <w:unhideWhenUsed/>
    <w:rsid w:val="00096254"/>
    <w:pPr>
      <w:spacing w:after="0"/>
      <w:ind w:left="400"/>
    </w:pPr>
    <w:rPr>
      <w:rFonts w:asciiTheme="minorHAnsi" w:hAnsiTheme="minorHAnsi"/>
    </w:rPr>
  </w:style>
  <w:style w:type="character" w:styleId="Hyperlink">
    <w:name w:val="Hyperlink"/>
    <w:basedOn w:val="DefaultParagraphFont"/>
    <w:uiPriority w:val="99"/>
    <w:unhideWhenUsed/>
    <w:rsid w:val="0060163F"/>
    <w:rPr>
      <w:color w:val="9454C3" w:themeColor="hyperlink"/>
      <w:u w:val="single"/>
    </w:rPr>
  </w:style>
  <w:style w:type="paragraph" w:styleId="TOC2">
    <w:name w:val="toc 2"/>
    <w:basedOn w:val="Normal"/>
    <w:next w:val="Normal"/>
    <w:autoRedefine/>
    <w:uiPriority w:val="39"/>
    <w:unhideWhenUsed/>
    <w:rsid w:val="009A7D64"/>
    <w:pPr>
      <w:spacing w:before="120" w:after="0"/>
      <w:ind w:left="200"/>
    </w:pPr>
    <w:rPr>
      <w:bCs/>
      <w:szCs w:val="22"/>
    </w:rPr>
  </w:style>
  <w:style w:type="paragraph" w:styleId="TOC1">
    <w:name w:val="toc 1"/>
    <w:basedOn w:val="Normal"/>
    <w:next w:val="Normal"/>
    <w:autoRedefine/>
    <w:uiPriority w:val="39"/>
    <w:unhideWhenUsed/>
    <w:rsid w:val="009A7D64"/>
    <w:pPr>
      <w:spacing w:before="120" w:after="0"/>
    </w:pPr>
    <w:rPr>
      <w:b/>
      <w:bCs/>
      <w:iCs/>
      <w:sz w:val="24"/>
      <w:szCs w:val="24"/>
    </w:rPr>
  </w:style>
  <w:style w:type="paragraph" w:styleId="TOC4">
    <w:name w:val="toc 4"/>
    <w:basedOn w:val="Normal"/>
    <w:next w:val="Normal"/>
    <w:autoRedefine/>
    <w:unhideWhenUsed/>
    <w:rsid w:val="0060163F"/>
    <w:pPr>
      <w:spacing w:after="0"/>
      <w:ind w:left="600"/>
    </w:pPr>
    <w:rPr>
      <w:rFonts w:asciiTheme="minorHAnsi" w:hAnsiTheme="minorHAnsi"/>
    </w:rPr>
  </w:style>
  <w:style w:type="paragraph" w:styleId="TOC5">
    <w:name w:val="toc 5"/>
    <w:basedOn w:val="Normal"/>
    <w:next w:val="Normal"/>
    <w:autoRedefine/>
    <w:unhideWhenUsed/>
    <w:rsid w:val="0060163F"/>
    <w:pPr>
      <w:spacing w:after="0"/>
      <w:ind w:left="800"/>
    </w:pPr>
    <w:rPr>
      <w:rFonts w:asciiTheme="minorHAnsi" w:hAnsiTheme="minorHAnsi"/>
    </w:rPr>
  </w:style>
  <w:style w:type="paragraph" w:styleId="TOC6">
    <w:name w:val="toc 6"/>
    <w:basedOn w:val="Normal"/>
    <w:next w:val="Normal"/>
    <w:autoRedefine/>
    <w:unhideWhenUsed/>
    <w:rsid w:val="0060163F"/>
    <w:pPr>
      <w:spacing w:after="0"/>
      <w:ind w:left="1000"/>
    </w:pPr>
    <w:rPr>
      <w:rFonts w:asciiTheme="minorHAnsi" w:hAnsiTheme="minorHAnsi"/>
    </w:rPr>
  </w:style>
  <w:style w:type="paragraph" w:styleId="TOC7">
    <w:name w:val="toc 7"/>
    <w:basedOn w:val="Normal"/>
    <w:next w:val="Normal"/>
    <w:autoRedefine/>
    <w:unhideWhenUsed/>
    <w:rsid w:val="0060163F"/>
    <w:pPr>
      <w:spacing w:after="0"/>
      <w:ind w:left="1200"/>
    </w:pPr>
    <w:rPr>
      <w:rFonts w:asciiTheme="minorHAnsi" w:hAnsiTheme="minorHAnsi"/>
    </w:rPr>
  </w:style>
  <w:style w:type="paragraph" w:styleId="TOC8">
    <w:name w:val="toc 8"/>
    <w:basedOn w:val="Normal"/>
    <w:next w:val="Normal"/>
    <w:autoRedefine/>
    <w:unhideWhenUsed/>
    <w:rsid w:val="0060163F"/>
    <w:pPr>
      <w:spacing w:after="0"/>
      <w:ind w:left="1400"/>
    </w:pPr>
    <w:rPr>
      <w:rFonts w:asciiTheme="minorHAnsi" w:hAnsiTheme="minorHAnsi"/>
    </w:rPr>
  </w:style>
  <w:style w:type="paragraph" w:styleId="TOC9">
    <w:name w:val="toc 9"/>
    <w:basedOn w:val="Normal"/>
    <w:next w:val="Normal"/>
    <w:autoRedefine/>
    <w:unhideWhenUsed/>
    <w:rsid w:val="0060163F"/>
    <w:pPr>
      <w:spacing w:after="0"/>
      <w:ind w:left="1600"/>
    </w:pPr>
    <w:rPr>
      <w:rFonts w:asciiTheme="minorHAnsi" w:hAnsiTheme="minorHAnsi"/>
    </w:rPr>
  </w:style>
  <w:style w:type="paragraph" w:customStyle="1" w:styleId="Normal-white">
    <w:name w:val="Normal-white"/>
    <w:basedOn w:val="Normal"/>
    <w:rsid w:val="00A84946"/>
    <w:pPr>
      <w:framePr w:hSpace="180" w:wrap="around" w:vAnchor="text" w:hAnchor="margin" w:y="75"/>
    </w:pPr>
    <w:rPr>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paragraph" w:customStyle="1" w:styleId="GuideName">
    <w:name w:val="Guide Name"/>
    <w:basedOn w:val="Normal"/>
    <w:qFormat/>
    <w:rsid w:val="003C1A6F"/>
    <w:pPr>
      <w:framePr w:hSpace="180" w:wrap="around" w:vAnchor="text" w:hAnchor="margin" w:y="75"/>
    </w:pPr>
    <w:rPr>
      <w:b/>
      <w:sz w:val="100"/>
      <w:szCs w:val="100"/>
      <w14:textFill>
        <w14:solidFill>
          <w14:schemeClr w14:val="tx1">
            <w14:lumMod w14:val="10000"/>
            <w14:lumMod w14:val="85000"/>
            <w14:lumOff w14:val="15000"/>
          </w14:schemeClr>
        </w14:solidFill>
      </w14:textFill>
    </w:rPr>
  </w:style>
  <w:style w:type="paragraph" w:customStyle="1" w:styleId="ImageStyle">
    <w:name w:val="Image Style"/>
    <w:basedOn w:val="Normal"/>
    <w:rsid w:val="00B775AC"/>
    <w:pPr>
      <w:pBdr>
        <w:top w:val="single" w:sz="18" w:space="4" w:color="auto"/>
        <w:left w:val="single" w:sz="18" w:space="4" w:color="auto"/>
        <w:bottom w:val="single" w:sz="18" w:space="4" w:color="auto"/>
        <w:right w:val="single" w:sz="18" w:space="4" w:color="auto"/>
      </w:pBdr>
      <w:shd w:val="solid" w:color="DDECEE" w:themeColor="accent5" w:themeTint="33" w:fill="90A1CF" w:themeFill="accent1" w:themeFillTint="99"/>
      <w:jc w:val="center"/>
    </w:pPr>
  </w:style>
  <w:style w:type="paragraph" w:styleId="Subtitle">
    <w:name w:val="Subtitle"/>
    <w:basedOn w:val="Name"/>
    <w:next w:val="Normal"/>
    <w:link w:val="SubtitleChar"/>
    <w:uiPriority w:val="11"/>
    <w:qFormat/>
    <w:rsid w:val="00823FAF"/>
    <w:rPr>
      <w:sz w:val="20"/>
      <w14:textFill>
        <w14:solidFill>
          <w14:schemeClr w14:val="tx1">
            <w14:lumMod w14:val="10000"/>
            <w14:lumMod w14:val="85000"/>
            <w14:lumOff w14:val="15000"/>
          </w14:schemeClr>
        </w14:solidFill>
      </w14:textFill>
    </w:rPr>
  </w:style>
  <w:style w:type="character" w:customStyle="1" w:styleId="SubtitleChar">
    <w:name w:val="Subtitle Char"/>
    <w:basedOn w:val="DefaultParagraphFont"/>
    <w:link w:val="Subtitle"/>
    <w:uiPriority w:val="11"/>
    <w:rsid w:val="00823FAF"/>
    <w:rPr>
      <w:rFonts w:ascii="Open Sans" w:hAnsi="Open Sans"/>
      <w:b/>
      <w:color w:val="000000" w:themeColor="text1"/>
      <w:sz w:val="20"/>
      <w:szCs w:val="20"/>
      <w14:textFill>
        <w14:solidFill>
          <w14:schemeClr w14:val="tx1">
            <w14:lumMod w14:val="10000"/>
            <w14:lumMod w14:val="85000"/>
            <w14:lumOff w14:val="15000"/>
          </w14:schemeClr>
        </w14:solidFill>
      </w14:textFill>
    </w:rPr>
  </w:style>
  <w:style w:type="table" w:styleId="GridTable7Colorful">
    <w:name w:val="Grid Table 7 Colorful"/>
    <w:basedOn w:val="TableNormal"/>
    <w:uiPriority w:val="52"/>
    <w:rsid w:val="00D9001D"/>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D9001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BB3"/>
    <w:pPr>
      <w:spacing w:line="360" w:lineRule="auto"/>
      <w:ind w:left="1134"/>
      <w:contextualSpacing/>
    </w:pPr>
    <w:rPr>
      <w:b/>
      <w:color w:val="BFBFBF" w:themeColor="background1" w:themeShade="BF"/>
      <w:szCs w:val="18"/>
    </w:rPr>
  </w:style>
  <w:style w:type="paragraph" w:customStyle="1" w:styleId="Default">
    <w:name w:val="Default"/>
    <w:rsid w:val="00AF0CA0"/>
    <w:pPr>
      <w:autoSpaceDE w:val="0"/>
      <w:autoSpaceDN w:val="0"/>
      <w:adjustRightInd w:val="0"/>
    </w:pPr>
    <w:rPr>
      <w:rFonts w:ascii="Tahoma" w:eastAsiaTheme="minorHAnsi" w:hAnsi="Tahoma" w:cs="Roboto"/>
      <w:color w:val="000000"/>
      <w:sz w:val="24"/>
      <w:szCs w:val="24"/>
    </w:rPr>
  </w:style>
  <w:style w:type="paragraph" w:customStyle="1" w:styleId="Tableheading">
    <w:name w:val="Table heading"/>
    <w:basedOn w:val="Normal"/>
    <w:link w:val="TableheadingChar"/>
    <w:rsid w:val="00D9001D"/>
    <w:pPr>
      <w:framePr w:wrap="auto" w:vAnchor="text" w:hAnchor="margin"/>
      <w:spacing w:before="240" w:after="160" w:line="360" w:lineRule="auto"/>
      <w:jc w:val="both"/>
    </w:pPr>
    <w:rPr>
      <w:rFonts w:ascii="Ubuntu" w:eastAsiaTheme="minorHAnsi" w:hAnsi="Ubuntu"/>
      <w:b/>
      <w:color w:val="FFFFFF" w:themeColor="background1"/>
      <w:sz w:val="24"/>
      <w:szCs w:val="24"/>
      <w14:textFill>
        <w14:solidFill>
          <w14:schemeClr w14:val="bg1">
            <w14:lumMod w14:val="85000"/>
            <w14:lumOff w14:val="15000"/>
            <w14:lumMod w14:val="10000"/>
            <w14:lumMod w14:val="85000"/>
            <w14:lumOff w14:val="15000"/>
          </w14:schemeClr>
        </w14:solidFill>
      </w14:textFill>
    </w:rPr>
  </w:style>
  <w:style w:type="character" w:customStyle="1" w:styleId="TableheadingChar">
    <w:name w:val="Table heading Char"/>
    <w:basedOn w:val="DefaultParagraphFont"/>
    <w:link w:val="Tableheading"/>
    <w:rsid w:val="00D9001D"/>
    <w:rPr>
      <w:rFonts w:ascii="Ubuntu" w:eastAsiaTheme="minorHAnsi" w:hAnsi="Ubuntu" w:cstheme="minorBidi"/>
      <w:b/>
      <w:color w:val="FFFFFF" w:themeColor="background1"/>
      <w:sz w:val="24"/>
      <w:szCs w:val="24"/>
    </w:rPr>
  </w:style>
  <w:style w:type="paragraph" w:customStyle="1" w:styleId="TableText">
    <w:name w:val="Table Text"/>
    <w:basedOn w:val="Normal"/>
    <w:link w:val="TableTextChar"/>
    <w:rsid w:val="00D9001D"/>
    <w:pPr>
      <w:spacing w:before="240" w:line="360" w:lineRule="auto"/>
      <w:jc w:val="both"/>
    </w:pPr>
    <w:rPr>
      <w:rFonts w:ascii="Ubuntu" w:eastAsiaTheme="minorHAnsi" w:hAnsi="Ubuntu"/>
      <w:color w:val="797979"/>
      <w:sz w:val="22"/>
      <w:szCs w:val="22"/>
      <w14:textFill>
        <w14:solidFill>
          <w14:srgbClr w14:val="797979">
            <w14:lumMod w14:val="85000"/>
            <w14:lumOff w14:val="15000"/>
          </w14:srgbClr>
        </w14:solidFill>
      </w14:textFill>
    </w:rPr>
  </w:style>
  <w:style w:type="character" w:customStyle="1" w:styleId="TableTextChar">
    <w:name w:val="Table Text Char"/>
    <w:basedOn w:val="DefaultParagraphFont"/>
    <w:link w:val="TableText"/>
    <w:rsid w:val="00D9001D"/>
    <w:rPr>
      <w:rFonts w:ascii="Ubuntu" w:eastAsiaTheme="minorHAnsi" w:hAnsi="Ubuntu" w:cstheme="minorBidi"/>
      <w:color w:val="797979"/>
      <w:sz w:val="22"/>
      <w:szCs w:val="22"/>
    </w:rPr>
  </w:style>
  <w:style w:type="paragraph" w:styleId="Caption">
    <w:name w:val="caption"/>
    <w:basedOn w:val="Normal"/>
    <w:next w:val="Normal"/>
    <w:uiPriority w:val="35"/>
    <w:semiHidden/>
    <w:unhideWhenUsed/>
    <w:qFormat/>
    <w:rsid w:val="003C1A6F"/>
    <w:rPr>
      <w:b/>
      <w:bCs/>
      <w:szCs w:val="18"/>
    </w:rPr>
  </w:style>
  <w:style w:type="paragraph" w:styleId="Title">
    <w:name w:val="Title"/>
    <w:basedOn w:val="Heading1"/>
    <w:next w:val="Normal"/>
    <w:link w:val="TitleChar"/>
    <w:uiPriority w:val="10"/>
    <w:qFormat/>
    <w:rsid w:val="009A3179"/>
    <w:pPr>
      <w:pBdr>
        <w:bottom w:val="none" w:sz="0" w:space="0" w:color="auto"/>
      </w:pBdr>
      <w:spacing w:line="240" w:lineRule="auto"/>
    </w:pPr>
    <w:rPr>
      <w:sz w:val="32"/>
      <w:szCs w:val="32"/>
    </w:rPr>
  </w:style>
  <w:style w:type="character" w:customStyle="1" w:styleId="TitleChar">
    <w:name w:val="Title Char"/>
    <w:basedOn w:val="DefaultParagraphFont"/>
    <w:link w:val="Title"/>
    <w:uiPriority w:val="10"/>
    <w:rsid w:val="009A3179"/>
    <w:rPr>
      <w:rFonts w:ascii="Open Sans" w:eastAsiaTheme="majorEastAsia" w:hAnsi="Open Sans" w:cstheme="majorBidi"/>
      <w:bCs/>
      <w:color w:val="000000" w:themeColor="text1"/>
      <w:sz w:val="32"/>
      <w:szCs w:val="32"/>
    </w:rPr>
  </w:style>
  <w:style w:type="character" w:styleId="Strong">
    <w:name w:val="Strong"/>
    <w:basedOn w:val="DefaultParagraphFont"/>
    <w:uiPriority w:val="22"/>
    <w:qFormat/>
    <w:rsid w:val="003C1A6F"/>
    <w:rPr>
      <w:rFonts w:ascii="Tahoma" w:hAnsi="Tahoma"/>
      <w:b/>
      <w:bCs/>
      <w:spacing w:val="0"/>
      <w:sz w:val="18"/>
    </w:rPr>
  </w:style>
  <w:style w:type="character" w:styleId="Emphasis">
    <w:name w:val="Emphasis"/>
    <w:uiPriority w:val="20"/>
    <w:qFormat/>
    <w:rsid w:val="003C1A6F"/>
    <w:rPr>
      <w:b/>
      <w:bCs/>
      <w:i/>
      <w:iCs/>
      <w:color w:val="5A5A5A" w:themeColor="text1" w:themeTint="A5"/>
    </w:rPr>
  </w:style>
  <w:style w:type="paragraph" w:styleId="Quote">
    <w:name w:val="Quote"/>
    <w:basedOn w:val="Normal"/>
    <w:next w:val="Normal"/>
    <w:link w:val="QuoteChar"/>
    <w:uiPriority w:val="29"/>
    <w:qFormat/>
    <w:rsid w:val="003C1A6F"/>
    <w:rPr>
      <w:rFonts w:eastAsiaTheme="majorEastAsia" w:cstheme="majorBidi"/>
      <w:i/>
      <w:iCs/>
      <w:sz w:val="20"/>
      <w14:textFill>
        <w14:solidFill>
          <w14:schemeClr w14:val="tx1">
            <w14:lumMod w14:val="65000"/>
            <w14:lumOff w14:val="35000"/>
            <w14:lumMod w14:val="85000"/>
            <w14:lumOff w14:val="15000"/>
          </w14:schemeClr>
        </w14:solidFill>
      </w14:textFill>
    </w:rPr>
  </w:style>
  <w:style w:type="character" w:customStyle="1" w:styleId="QuoteChar">
    <w:name w:val="Quote Char"/>
    <w:basedOn w:val="DefaultParagraphFont"/>
    <w:link w:val="Quote"/>
    <w:uiPriority w:val="29"/>
    <w:rsid w:val="003C1A6F"/>
    <w:rPr>
      <w:rFonts w:ascii="Open Sans" w:eastAsiaTheme="majorEastAsia" w:hAnsi="Open Sans" w:cstheme="majorBidi"/>
      <w:i/>
      <w:iCs/>
      <w:color w:val="000000" w:themeColor="text1"/>
      <w:sz w:val="20"/>
      <w:szCs w:val="20"/>
      <w14:textFill>
        <w14:solidFill>
          <w14:schemeClr w14:val="tx1">
            <w14:lumMod w14:val="65000"/>
            <w14:lumOff w14:val="35000"/>
            <w14:lumMod w14:val="85000"/>
            <w14:lumOff w14:val="15000"/>
          </w14:schemeClr>
        </w14:solidFill>
      </w14:textFill>
    </w:rPr>
  </w:style>
  <w:style w:type="paragraph" w:customStyle="1" w:styleId="TableNormalText">
    <w:name w:val="Table Normal Text"/>
    <w:basedOn w:val="Tableheadings"/>
    <w:autoRedefine/>
    <w:qFormat/>
    <w:rsid w:val="003C1A6F"/>
    <w:pPr>
      <w:spacing w:after="0"/>
    </w:pPr>
    <w:rPr>
      <w:b w:val="0"/>
      <w:bCs/>
      <w:sz w:val="16"/>
      <w:lang w:val="en-CA" w:eastAsia="en-CA"/>
    </w:rPr>
  </w:style>
  <w:style w:type="character" w:styleId="SubtleEmphasis">
    <w:name w:val="Subtle Emphasis"/>
    <w:aliases w:val="Detailes"/>
    <w:uiPriority w:val="19"/>
    <w:qFormat/>
    <w:rsid w:val="00FB63FC"/>
    <w:rPr>
      <w:color w:val="BFBFBF" w:themeColor="background1" w:themeShade="BF"/>
      <w:sz w:val="16"/>
      <w:szCs w:val="16"/>
    </w:rPr>
  </w:style>
  <w:style w:type="table" w:styleId="TableGridLight">
    <w:name w:val="Grid Table Light"/>
    <w:basedOn w:val="TableNormal"/>
    <w:uiPriority w:val="40"/>
    <w:rsid w:val="0062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17D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17D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138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138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A138A4"/>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5Dark-Accent2">
    <w:name w:val="List Table 5 Dark Accent 2"/>
    <w:basedOn w:val="TableNormal"/>
    <w:uiPriority w:val="50"/>
    <w:rsid w:val="00A138A4"/>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ghtList-Accent1">
    <w:name w:val="Light List Accent 1"/>
    <w:basedOn w:val="TableNormal"/>
    <w:uiPriority w:val="61"/>
    <w:rsid w:val="00E40596"/>
    <w:pPr>
      <w:spacing w:after="0" w:line="240" w:lineRule="auto"/>
    </w:pPr>
    <w:rPr>
      <w:rFonts w:ascii="Tahoma" w:hAnsi="Tahoma"/>
      <w:sz w:val="16"/>
    </w:rPr>
    <w:tblPr>
      <w:tblStyleRowBandSize w:val="1"/>
      <w:tblStyleColBandSize w:val="1"/>
      <w:tblBorders>
        <w:insideH w:val="single" w:sz="4" w:space="0" w:color="000000" w:themeColor="text1"/>
      </w:tblBorders>
    </w:tblPr>
    <w:tcPr>
      <w:shd w:val="clear" w:color="auto" w:fill="F8F7FA"/>
    </w:tcPr>
    <w:tblStylePr w:type="firstRow">
      <w:pPr>
        <w:spacing w:before="0" w:after="0" w:line="240" w:lineRule="auto"/>
        <w:jc w:val="left"/>
      </w:pPr>
      <w:rPr>
        <w:rFonts w:ascii="Tahoma" w:hAnsi="Tahoma"/>
        <w:b/>
        <w:bCs/>
        <w:color w:val="FFFFFF" w:themeColor="background1"/>
        <w:sz w:val="16"/>
      </w:rPr>
      <w:tblPr/>
      <w:tcPr>
        <w:tcBorders>
          <w:bottom w:val="nil"/>
        </w:tcBorders>
        <w:shd w:val="clear" w:color="auto" w:fill="B5C0DF" w:themeFill="accent1" w:themeFillTint="66"/>
      </w:tcPr>
    </w:tblStylePr>
    <w:tblStylePr w:type="lastRow">
      <w:pPr>
        <w:spacing w:before="0" w:after="0" w:line="240" w:lineRule="auto"/>
      </w:pPr>
      <w:rPr>
        <w:rFonts w:ascii="Tahoma" w:hAnsi="Tahoma"/>
        <w:b w:val="0"/>
        <w:bCs/>
        <w:sz w:val="16"/>
      </w:rPr>
      <w:tblPr/>
      <w:tcPr>
        <w:tcBorders>
          <w:bottom w:val="single" w:sz="4" w:space="0" w:color="000000" w:themeColor="text1"/>
        </w:tcBorders>
        <w:shd w:val="clear" w:color="auto" w:fill="F8F7FA"/>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nil"/>
          <w:left w:val="nil"/>
          <w:bottom w:val="nil"/>
          <w:right w:val="nil"/>
          <w:insideH w:val="nil"/>
          <w:insideV w:val="nil"/>
          <w:tl2br w:val="nil"/>
          <w:tr2bl w:val="nil"/>
        </w:tcBorders>
        <w:shd w:val="clear" w:color="auto" w:fill="F8F7FA"/>
      </w:tcPr>
    </w:tblStylePr>
    <w:tblStylePr w:type="band2Horz">
      <w:tblPr/>
      <w:tcPr>
        <w:tcBorders>
          <w:top w:val="nil"/>
          <w:left w:val="nil"/>
          <w:bottom w:val="nil"/>
          <w:right w:val="nil"/>
          <w:insideH w:val="nil"/>
          <w:insideV w:val="nil"/>
          <w:tl2br w:val="nil"/>
          <w:tr2bl w:val="nil"/>
        </w:tcBorders>
        <w:shd w:val="clear" w:color="auto" w:fill="F8F7FA"/>
      </w:tcPr>
    </w:tblStylePr>
  </w:style>
  <w:style w:type="paragraph" w:customStyle="1" w:styleId="Uppercasetitles">
    <w:name w:val="Uppercase titles"/>
    <w:basedOn w:val="Normal"/>
    <w:rsid w:val="00AF0CA0"/>
    <w:pPr>
      <w:framePr w:hSpace="180" w:wrap="around" w:vAnchor="text" w:hAnchor="margin" w:y="179"/>
    </w:pPr>
    <w:rPr>
      <w:rFonts w:eastAsiaTheme="minorHAnsi"/>
      <w:sz w:val="32"/>
      <w:szCs w:val="24"/>
    </w:rPr>
  </w:style>
  <w:style w:type="paragraph" w:customStyle="1" w:styleId="NormalCentred">
    <w:name w:val="Normal Centred"/>
    <w:basedOn w:val="Normal"/>
    <w:qFormat/>
    <w:rsid w:val="003C1A6F"/>
    <w:pPr>
      <w:jc w:val="both"/>
    </w:pPr>
  </w:style>
  <w:style w:type="character" w:styleId="SubtleReference">
    <w:name w:val="Subtle Reference"/>
    <w:basedOn w:val="DefaultParagraphFont"/>
    <w:uiPriority w:val="31"/>
    <w:qFormat/>
    <w:rsid w:val="003C1A6F"/>
    <w:rPr>
      <w:smallCaps/>
      <w:color w:val="5A5A5A" w:themeColor="text1" w:themeTint="A5"/>
    </w:rPr>
  </w:style>
  <w:style w:type="character" w:styleId="IntenseEmphasis">
    <w:name w:val="Intense Emphasis"/>
    <w:aliases w:val="Table Placeholders"/>
    <w:uiPriority w:val="21"/>
    <w:qFormat/>
    <w:rsid w:val="003C1A6F"/>
    <w:rPr>
      <w:color w:val="A6A6A6" w:themeColor="background1" w:themeShade="A6"/>
    </w:rPr>
  </w:style>
  <w:style w:type="table" w:styleId="PlainTable3">
    <w:name w:val="Plain Table 3"/>
    <w:basedOn w:val="TableNormal"/>
    <w:uiPriority w:val="43"/>
    <w:rsid w:val="007104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5">
    <w:name w:val="Grid Table 4 Accent 5"/>
    <w:basedOn w:val="TableNormal"/>
    <w:uiPriority w:val="49"/>
    <w:rsid w:val="00710457"/>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5Dark-Accent2">
    <w:name w:val="Grid Table 5 Dark Accent 2"/>
    <w:basedOn w:val="TableNormal"/>
    <w:uiPriority w:val="50"/>
    <w:rsid w:val="007104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7Colorful-Accent2">
    <w:name w:val="Grid Table 7 Colorful Accent 2"/>
    <w:basedOn w:val="TableNormal"/>
    <w:uiPriority w:val="52"/>
    <w:rsid w:val="00710457"/>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ListTable3-Accent3">
    <w:name w:val="List Table 3 Accent 3"/>
    <w:basedOn w:val="TableNormal"/>
    <w:uiPriority w:val="48"/>
    <w:rsid w:val="00710457"/>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7Colorful-Accent4">
    <w:name w:val="List Table 7 Colorful Accent 4"/>
    <w:basedOn w:val="TableNormal"/>
    <w:uiPriority w:val="52"/>
    <w:rsid w:val="009D741B"/>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Footer">
    <w:name w:val="Table style Footer"/>
    <w:basedOn w:val="TableNormal"/>
    <w:uiPriority w:val="99"/>
    <w:rsid w:val="009D741B"/>
    <w:pPr>
      <w:spacing w:after="0" w:line="240" w:lineRule="auto"/>
      <w:ind w:firstLine="0"/>
    </w:pPr>
    <w:tblPr/>
  </w:style>
  <w:style w:type="paragraph" w:customStyle="1" w:styleId="TableHeadingg">
    <w:name w:val="Table Headingg"/>
    <w:basedOn w:val="TableNormalText"/>
    <w:qFormat/>
    <w:rsid w:val="003C1A6F"/>
    <w:pPr>
      <w:spacing w:before="300" w:after="300" w:line="216" w:lineRule="auto"/>
      <w:jc w:val="center"/>
    </w:pPr>
    <w:rPr>
      <w:b/>
      <w:color w:val="FFFFFF" w:themeColor="background1"/>
      <w:sz w:val="22"/>
      <w:szCs w:val="22"/>
    </w:rPr>
  </w:style>
  <w:style w:type="table" w:customStyle="1" w:styleId="MyTableRowsonly">
    <w:name w:val="My Table Rows only"/>
    <w:basedOn w:val="TableNormal"/>
    <w:uiPriority w:val="99"/>
    <w:rsid w:val="00E05E7D"/>
    <w:pPr>
      <w:spacing w:after="0" w:line="240" w:lineRule="auto"/>
      <w:ind w:firstLine="0"/>
    </w:pPr>
    <w:tblPr/>
  </w:style>
  <w:style w:type="table" w:styleId="PlainTable4">
    <w:name w:val="Plain Table 4"/>
    <w:basedOn w:val="TableNormal"/>
    <w:uiPriority w:val="44"/>
    <w:rsid w:val="00492D0E"/>
    <w:pPr>
      <w:spacing w:after="0" w:line="240" w:lineRule="auto"/>
    </w:pPr>
    <w:tblPr>
      <w:tblStyleRowBandSize w:val="1"/>
      <w:tblStyleColBandSize w:val="1"/>
    </w:tblPr>
    <w:tblStylePr w:type="firstRow">
      <w:rPr>
        <w:rFonts w:ascii="Tahoma" w:hAnsi="Tahoma"/>
        <w:b/>
        <w:bCs/>
        <w:sz w:val="16"/>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B65D06"/>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03C99"/>
    <w:pPr>
      <w:spacing w:after="0" w:line="240" w:lineRule="auto"/>
      <w:ind w:firstLine="0"/>
    </w:pPr>
    <w:tblPr/>
  </w:style>
  <w:style w:type="table" w:styleId="GridTable1Light-Accent1">
    <w:name w:val="Grid Table 1 Light Accent 1"/>
    <w:basedOn w:val="TableNormal"/>
    <w:uiPriority w:val="46"/>
    <w:rsid w:val="00303C99"/>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1983"/>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41983"/>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IntenseQuote">
    <w:name w:val="Intense Quote"/>
    <w:aliases w:val="Placeholders"/>
    <w:basedOn w:val="ListParagraph"/>
    <w:next w:val="Normal"/>
    <w:link w:val="IntenseQuoteChar"/>
    <w:uiPriority w:val="30"/>
    <w:qFormat/>
    <w:rsid w:val="003C1A6F"/>
    <w:pPr>
      <w:tabs>
        <w:tab w:val="num" w:pos="720"/>
      </w:tabs>
      <w:ind w:left="1080" w:hanging="360"/>
    </w:pPr>
    <w:rPr>
      <w:rFonts w:ascii="Tahoma" w:hAnsi="Tahoma"/>
      <w:i/>
      <w:sz w:val="20"/>
    </w:rPr>
  </w:style>
  <w:style w:type="character" w:customStyle="1" w:styleId="IntenseQuoteChar">
    <w:name w:val="Intense Quote Char"/>
    <w:aliases w:val="Placeholders Char"/>
    <w:basedOn w:val="DefaultParagraphFont"/>
    <w:link w:val="IntenseQuote"/>
    <w:uiPriority w:val="30"/>
    <w:rsid w:val="003C1A6F"/>
    <w:rPr>
      <w:rFonts w:ascii="Tahoma" w:hAnsi="Tahoma"/>
      <w:b/>
      <w:i/>
      <w:color w:val="BFBFBF" w:themeColor="background1" w:themeShade="BF"/>
      <w:sz w:val="20"/>
      <w:szCs w:val="18"/>
    </w:rPr>
  </w:style>
  <w:style w:type="table" w:styleId="ListTable6Colorful-Accent5">
    <w:name w:val="List Table 6 Colorful Accent 5"/>
    <w:basedOn w:val="TableNormal"/>
    <w:uiPriority w:val="51"/>
    <w:rsid w:val="00E20FF8"/>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3">
    <w:name w:val="List Table 6 Colorful Accent 3"/>
    <w:basedOn w:val="TableNormal"/>
    <w:uiPriority w:val="51"/>
    <w:rsid w:val="00E20FF8"/>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5Dark">
    <w:name w:val="List Table 5 Dark"/>
    <w:basedOn w:val="TableNormal"/>
    <w:uiPriority w:val="50"/>
    <w:rsid w:val="00E20F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20FF8"/>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4">
    <w:name w:val="List Table 4 Accent 4"/>
    <w:basedOn w:val="TableNormal"/>
    <w:uiPriority w:val="49"/>
    <w:rsid w:val="00E20FF8"/>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3-Accent1">
    <w:name w:val="List Table 3 Accent 1"/>
    <w:basedOn w:val="TableNormal"/>
    <w:uiPriority w:val="48"/>
    <w:rsid w:val="00E20FF8"/>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2-Accent4">
    <w:name w:val="List Table 2 Accent 4"/>
    <w:basedOn w:val="TableNormal"/>
    <w:uiPriority w:val="47"/>
    <w:rsid w:val="00E20FF8"/>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7Colorful-Accent5">
    <w:name w:val="Grid Table 7 Colorful Accent 5"/>
    <w:basedOn w:val="TableNormal"/>
    <w:uiPriority w:val="52"/>
    <w:rsid w:val="00E20FF8"/>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4">
    <w:name w:val="Grid Table 7 Colorful Accent 4"/>
    <w:basedOn w:val="TableNormal"/>
    <w:uiPriority w:val="52"/>
    <w:rsid w:val="00E20FF8"/>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2">
    <w:name w:val="Grid Table 2"/>
    <w:basedOn w:val="TableNormal"/>
    <w:uiPriority w:val="47"/>
    <w:rsid w:val="00492D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492D0E"/>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492D0E"/>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492D0E"/>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6Colorful-Accent1">
    <w:name w:val="Grid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3">
    <w:name w:val="Grid Table 6 Colorful Accent 3"/>
    <w:basedOn w:val="TableNormal"/>
    <w:uiPriority w:val="51"/>
    <w:rsid w:val="00492D0E"/>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5">
    <w:name w:val="Grid Table 6 Colorful Accent 5"/>
    <w:basedOn w:val="TableNormal"/>
    <w:uiPriority w:val="51"/>
    <w:rsid w:val="00492D0E"/>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492D0E"/>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1Light-Accent2">
    <w:name w:val="List Table 1 Light Accent 2"/>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6">
    <w:name w:val="List Table 1 Light Accent 6"/>
    <w:basedOn w:val="TableNormal"/>
    <w:uiPriority w:val="46"/>
    <w:rsid w:val="00492D0E"/>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492D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2D0E"/>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492D0E"/>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492D0E"/>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3-Accent2">
    <w:name w:val="List Table 3 Accent 2"/>
    <w:basedOn w:val="TableNormal"/>
    <w:uiPriority w:val="48"/>
    <w:rsid w:val="00492D0E"/>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5">
    <w:name w:val="List Table 3 Accent 5"/>
    <w:basedOn w:val="TableNormal"/>
    <w:uiPriority w:val="48"/>
    <w:rsid w:val="00492D0E"/>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4-Accent1">
    <w:name w:val="List Table 4 Accent 1"/>
    <w:basedOn w:val="TableNormal"/>
    <w:uiPriority w:val="49"/>
    <w:rsid w:val="00492D0E"/>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492D0E"/>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5Dark-Accent5">
    <w:name w:val="List Table 5 Dark Accent 5"/>
    <w:basedOn w:val="TableNormal"/>
    <w:uiPriority w:val="50"/>
    <w:rsid w:val="00492D0E"/>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492D0E"/>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1">
    <w:name w:val="List Table 6 Colorful Accent 1"/>
    <w:basedOn w:val="TableNormal"/>
    <w:uiPriority w:val="51"/>
    <w:rsid w:val="00492D0E"/>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
    <w:name w:val="List Table 6 Colorful"/>
    <w:basedOn w:val="TableNormal"/>
    <w:uiPriority w:val="51"/>
    <w:rsid w:val="00492D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492D0E"/>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2D0E"/>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2D0E"/>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492D0E"/>
    <w:pPr>
      <w:spacing w:after="0" w:line="240" w:lineRule="auto"/>
      <w:ind w:firstLine="0"/>
    </w:pPr>
    <w:tblPr/>
  </w:style>
  <w:style w:type="table" w:styleId="GridTable1Light-Accent3">
    <w:name w:val="Grid Table 1 Light Accent 3"/>
    <w:basedOn w:val="TableNormal"/>
    <w:uiPriority w:val="46"/>
    <w:rsid w:val="00B74C6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customStyle="1" w:styleId="Style3">
    <w:name w:val="Style3"/>
    <w:basedOn w:val="TableNormal"/>
    <w:uiPriority w:val="99"/>
    <w:rsid w:val="00B74C63"/>
    <w:pPr>
      <w:spacing w:after="0" w:line="240" w:lineRule="auto"/>
      <w:ind w:firstLine="0"/>
    </w:pPr>
    <w:tblPr/>
    <w:tcPr>
      <w:shd w:val="clear" w:color="auto" w:fill="F8F7FA"/>
    </w:tcPr>
    <w:tblStylePr w:type="firstRow">
      <w:tblPr/>
      <w:tcPr>
        <w:shd w:val="clear" w:color="auto" w:fill="B5C0DF" w:themeFill="accent1" w:themeFillTint="66"/>
      </w:tcPr>
    </w:tblStylePr>
  </w:style>
  <w:style w:type="paragraph" w:customStyle="1" w:styleId="SectionTitle">
    <w:name w:val="Section Title"/>
    <w:basedOn w:val="ListParagraph"/>
    <w:qFormat/>
    <w:rsid w:val="003C1A6F"/>
    <w:pPr>
      <w:ind w:left="0"/>
    </w:pPr>
    <w:rPr>
      <w:rFonts w:eastAsia="Times New Roman"/>
    </w:rPr>
  </w:style>
  <w:style w:type="paragraph" w:customStyle="1" w:styleId="StepTitle">
    <w:name w:val="Step Title"/>
    <w:basedOn w:val="ListParagraph"/>
    <w:qFormat/>
    <w:rsid w:val="003C1A6F"/>
    <w:pPr>
      <w:ind w:left="432"/>
    </w:pPr>
    <w:rPr>
      <w:b w:val="0"/>
    </w:rPr>
  </w:style>
  <w:style w:type="table" w:styleId="ListTable3">
    <w:name w:val="List Table 3"/>
    <w:basedOn w:val="TableNormal"/>
    <w:uiPriority w:val="48"/>
    <w:rsid w:val="005D14A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5D14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65920"/>
    <w:rPr>
      <w:color w:val="808080"/>
    </w:rPr>
  </w:style>
  <w:style w:type="table" w:styleId="GridTable4-Accent2">
    <w:name w:val="Grid Table 4 Accent 2"/>
    <w:basedOn w:val="TableNormal"/>
    <w:uiPriority w:val="49"/>
    <w:rsid w:val="000F6DBE"/>
    <w:pPr>
      <w:spacing w:after="0" w:line="240" w:lineRule="auto"/>
      <w:ind w:firstLine="0"/>
    </w:pPr>
    <w:rPr>
      <w:rFonts w:eastAsiaTheme="minorHAnsi"/>
      <w:color w:val="242852" w:themeColor="text2"/>
      <w:sz w:val="26"/>
      <w:szCs w:val="26"/>
      <w:lang w:eastAsia="ja-JP"/>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customStyle="1" w:styleId="SimpleText">
    <w:name w:val="Simple Text"/>
    <w:link w:val="SimpleTextChar"/>
    <w:autoRedefine/>
    <w:qFormat/>
    <w:rsid w:val="000F6DBE"/>
    <w:pPr>
      <w:keepNext/>
      <w:spacing w:after="0" w:line="240" w:lineRule="auto"/>
      <w:ind w:firstLine="0"/>
    </w:pPr>
    <w:rPr>
      <w:rFonts w:eastAsia="Arial Unicode MS" w:cstheme="majorHAnsi"/>
      <w:b/>
      <w:bCs/>
      <w:color w:val="100E10" w:themeColor="accent6" w:themeShade="1A"/>
      <w:sz w:val="18"/>
      <w:szCs w:val="18"/>
    </w:rPr>
  </w:style>
  <w:style w:type="character" w:customStyle="1" w:styleId="SimpleTextChar">
    <w:name w:val="Simple Text Char"/>
    <w:basedOn w:val="DefaultParagraphFont"/>
    <w:link w:val="SimpleText"/>
    <w:rsid w:val="000F6DBE"/>
    <w:rPr>
      <w:rFonts w:eastAsia="Arial Unicode MS" w:cstheme="majorHAnsi"/>
      <w:b/>
      <w:bCs/>
      <w:color w:val="100E10" w:themeColor="accent6"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7E4EF1BEC481DAEADEBAF88BFE5F1"/>
        <w:category>
          <w:name w:val="General"/>
          <w:gallery w:val="placeholder"/>
        </w:category>
        <w:types>
          <w:type w:val="bbPlcHdr"/>
        </w:types>
        <w:behaviors>
          <w:behavior w:val="content"/>
        </w:behaviors>
        <w:guid w:val="{53E05A33-0D91-4168-B8BB-E0C08DA3EA6E}"/>
      </w:docPartPr>
      <w:docPartBody>
        <w:p w:rsidR="00FD3C4F" w:rsidRDefault="005E15CE">
          <w:r>
            <w:t>[Hier eingeben]</w:t>
          </w:r>
        </w:p>
      </w:docPartBody>
    </w:docPart>
    <w:docPart>
      <w:docPartPr>
        <w:name w:val="DefaultPlaceholder_-1854013440"/>
        <w:category>
          <w:name w:val="General"/>
          <w:gallery w:val="placeholder"/>
        </w:category>
        <w:types>
          <w:type w:val="bbPlcHdr"/>
        </w:types>
        <w:behaviors>
          <w:behavior w:val="content"/>
        </w:behaviors>
        <w:guid w:val="{2ABBB62E-C90D-43F4-809F-D06907D65DA8}"/>
      </w:docPartPr>
      <w:docPartBody>
        <w:p w:rsidR="00FD3C4F" w:rsidRDefault="00000000">
          <w:r w:rsidRPr="00936B18">
            <w:rPr>
              <w:rStyle w:val="PlaceholderText"/>
            </w:rPr>
            <w:t>Click or tap here to enter text.</w:t>
          </w:r>
        </w:p>
      </w:docPartBody>
    </w:docPart>
    <w:docPart>
      <w:docPartPr>
        <w:name w:val="25D4935A335A49CBA9793877514FEC81"/>
        <w:category>
          <w:name w:val="General"/>
          <w:gallery w:val="placeholder"/>
        </w:category>
        <w:types>
          <w:type w:val="bbPlcHdr"/>
        </w:types>
        <w:behaviors>
          <w:behavior w:val="content"/>
        </w:behaviors>
        <w:guid w:val="{B20F0010-068D-49C6-8CD5-2C8A9DB4AEBC}"/>
      </w:docPartPr>
      <w:docPartBody>
        <w:p w:rsidR="00D1077D" w:rsidRDefault="00000000" w:rsidP="00FA0FC5">
          <w:pPr>
            <w:pStyle w:val="25D4935A335A49CBA9793877514FEC81"/>
          </w:pPr>
          <w:r w:rsidRPr="00936B18">
            <w:rPr>
              <w:rStyle w:val="PlaceholderText"/>
            </w:rPr>
            <w:t>Click or tap here to enter text.</w:t>
          </w:r>
        </w:p>
      </w:docPartBody>
    </w:docPart>
    <w:docPart>
      <w:docPartPr>
        <w:name w:val="34345A2EEB414F40B5B29EF421CBDE66"/>
        <w:category>
          <w:name w:val="General"/>
          <w:gallery w:val="placeholder"/>
        </w:category>
        <w:types>
          <w:type w:val="bbPlcHdr"/>
        </w:types>
        <w:behaviors>
          <w:behavior w:val="content"/>
        </w:behaviors>
        <w:guid w:val="{95A6DBF8-D974-4D62-99C6-BF0EC640BA18}"/>
      </w:docPartPr>
      <w:docPartBody>
        <w:p w:rsidR="00D61400" w:rsidRDefault="00000000" w:rsidP="00796455">
          <w:pPr>
            <w:pStyle w:val="34345A2EEB414F40B5B29EF421CBDE66"/>
          </w:pPr>
          <w:r w:rsidRPr="005140CB">
            <w:rPr>
              <w:rStyle w:val="PlaceholderText"/>
            </w:rPr>
            <w:t>Click or tap here to enter text.</w:t>
          </w:r>
        </w:p>
      </w:docPartBody>
    </w:docPart>
    <w:docPart>
      <w:docPartPr>
        <w:name w:val="333AF22E6275488E94EC57A643F79C3F"/>
        <w:category>
          <w:name w:val="General"/>
          <w:gallery w:val="placeholder"/>
        </w:category>
        <w:types>
          <w:type w:val="bbPlcHdr"/>
        </w:types>
        <w:behaviors>
          <w:behavior w:val="content"/>
        </w:behaviors>
        <w:guid w:val="{34576E83-BE35-4A64-818B-887167852391}"/>
      </w:docPartPr>
      <w:docPartBody>
        <w:p w:rsidR="004D1619" w:rsidRDefault="00000000" w:rsidP="00A861B5">
          <w:pPr>
            <w:pStyle w:val="333AF22E6275488E94EC57A643F79C3F"/>
          </w:pPr>
          <w:r w:rsidRPr="00936B18">
            <w:rPr>
              <w:rStyle w:val="PlaceholderText"/>
            </w:rPr>
            <w:t>Click or tap here to enter text.</w:t>
          </w:r>
        </w:p>
      </w:docPartBody>
    </w:docPart>
    <w:docPart>
      <w:docPartPr>
        <w:name w:val="DCAF86A1D25E445180DEF0702B15D300"/>
        <w:category>
          <w:name w:val="General"/>
          <w:gallery w:val="placeholder"/>
        </w:category>
        <w:types>
          <w:type w:val="bbPlcHdr"/>
        </w:types>
        <w:behaviors>
          <w:behavior w:val="content"/>
        </w:behaviors>
        <w:guid w:val="{69CD41E3-A288-4A8A-8E9E-ECBFBE47F0F7}"/>
      </w:docPartPr>
      <w:docPartBody>
        <w:p w:rsidR="004D1619" w:rsidRDefault="00000000" w:rsidP="00A861B5">
          <w:pPr>
            <w:pStyle w:val="DCAF86A1D25E445180DEF0702B15D300"/>
          </w:pPr>
          <w:r w:rsidRPr="00936B18">
            <w:rPr>
              <w:rStyle w:val="PlaceholderText"/>
            </w:rPr>
            <w:t>Click or tap here to enter text.</w:t>
          </w:r>
        </w:p>
      </w:docPartBody>
    </w:docPart>
    <w:docPart>
      <w:docPartPr>
        <w:name w:val="B1F7910CEDCA42098ADE51A273DB402F"/>
        <w:category>
          <w:name w:val="General"/>
          <w:gallery w:val="placeholder"/>
        </w:category>
        <w:types>
          <w:type w:val="bbPlcHdr"/>
        </w:types>
        <w:behaviors>
          <w:behavior w:val="content"/>
        </w:behaviors>
        <w:guid w:val="{33944519-98B6-4B4C-98EE-0FF71690FCB5}"/>
      </w:docPartPr>
      <w:docPartBody>
        <w:p w:rsidR="005E15CE" w:rsidRDefault="00000000" w:rsidP="004D1619">
          <w:pPr>
            <w:pStyle w:val="B1F7910CEDCA42098ADE51A273DB402F"/>
          </w:pPr>
          <w:r w:rsidRPr="00936B18">
            <w:rPr>
              <w:rStyle w:val="PlaceholderText"/>
            </w:rPr>
            <w:t>Click or tap here to enter text.</w:t>
          </w:r>
        </w:p>
      </w:docPartBody>
    </w:docPart>
    <w:docPart>
      <w:docPartPr>
        <w:name w:val="7BC307AC800D4FE1B78052E5B2B8F2BB"/>
        <w:category>
          <w:name w:val="General"/>
          <w:gallery w:val="placeholder"/>
        </w:category>
        <w:types>
          <w:type w:val="bbPlcHdr"/>
        </w:types>
        <w:behaviors>
          <w:behavior w:val="content"/>
        </w:behaviors>
        <w:guid w:val="{C99ADB67-1E2B-4EB1-BDBC-AD99AB4DA4B7}"/>
      </w:docPartPr>
      <w:docPartBody>
        <w:p w:rsidR="005E15CE" w:rsidRDefault="00000000" w:rsidP="004D1619">
          <w:pPr>
            <w:pStyle w:val="7BC307AC800D4FE1B78052E5B2B8F2BB"/>
          </w:pPr>
          <w:r w:rsidRPr="00936B18">
            <w:rPr>
              <w:rStyle w:val="PlaceholderText"/>
            </w:rPr>
            <w:t>Click or tap here to enter text.</w:t>
          </w:r>
        </w:p>
      </w:docPartBody>
    </w:docPart>
    <w:docPart>
      <w:docPartPr>
        <w:name w:val="9D991FD37C41403095C1746F0AE7532B"/>
        <w:category>
          <w:name w:val="General"/>
          <w:gallery w:val="placeholder"/>
        </w:category>
        <w:types>
          <w:type w:val="bbPlcHdr"/>
        </w:types>
        <w:behaviors>
          <w:behavior w:val="content"/>
        </w:behaviors>
        <w:guid w:val="{9B1B92BB-19C4-4618-834D-25A53C4E787C}"/>
      </w:docPartPr>
      <w:docPartBody>
        <w:p w:rsidR="005E15CE" w:rsidRDefault="00000000" w:rsidP="004D1619">
          <w:pPr>
            <w:pStyle w:val="9D991FD37C41403095C1746F0AE7532B"/>
          </w:pPr>
          <w:r w:rsidRPr="00936B18">
            <w:rPr>
              <w:rStyle w:val="PlaceholderText"/>
            </w:rPr>
            <w:t>Click or tap here to enter text.</w:t>
          </w:r>
        </w:p>
      </w:docPartBody>
    </w:docPart>
    <w:docPart>
      <w:docPartPr>
        <w:name w:val="EAAE8B1D45184DABB7250E7E708188E5"/>
        <w:category>
          <w:name w:val="General"/>
          <w:gallery w:val="placeholder"/>
        </w:category>
        <w:types>
          <w:type w:val="bbPlcHdr"/>
        </w:types>
        <w:behaviors>
          <w:behavior w:val="content"/>
        </w:behaviors>
        <w:guid w:val="{74E5C06F-4622-466E-BB0C-3104AD8E833D}"/>
      </w:docPartPr>
      <w:docPartBody>
        <w:p w:rsidR="005E15CE" w:rsidRDefault="00000000" w:rsidP="004D1619">
          <w:pPr>
            <w:pStyle w:val="EAAE8B1D45184DABB7250E7E708188E5"/>
          </w:pPr>
          <w:r w:rsidRPr="00936B18">
            <w:rPr>
              <w:rStyle w:val="PlaceholderText"/>
            </w:rPr>
            <w:t>Click or tap here to enter text.</w:t>
          </w:r>
        </w:p>
      </w:docPartBody>
    </w:docPart>
    <w:docPart>
      <w:docPartPr>
        <w:name w:val="D2150BDD08CA4E338A9A2C5FA15B4038"/>
        <w:category>
          <w:name w:val="General"/>
          <w:gallery w:val="placeholder"/>
        </w:category>
        <w:types>
          <w:type w:val="bbPlcHdr"/>
        </w:types>
        <w:behaviors>
          <w:behavior w:val="content"/>
        </w:behaviors>
        <w:guid w:val="{D556652A-AF13-4547-A5E3-C50D6639B2C0}"/>
      </w:docPartPr>
      <w:docPartBody>
        <w:p w:rsidR="00000000" w:rsidRDefault="005E15CE" w:rsidP="005E15CE">
          <w:pPr>
            <w:pStyle w:val="D2150BDD08CA4E338A9A2C5FA15B4038"/>
          </w:pPr>
          <w:r>
            <w:rPr>
              <w:rFonts w:asciiTheme="majorHAnsi" w:eastAsia="Arial Unicode MS" w:hAnsiTheme="majorHAnsi" w:cstheme="majorHAnsi"/>
              <w:color w:val="FFFFFF" w:themeColor="background1"/>
              <w:sz w:val="16"/>
              <w:szCs w:val="16"/>
              <w:lang w:val="en-CA" w:eastAsia="en-CA"/>
            </w:rPr>
            <w:t>1</w:t>
          </w:r>
        </w:p>
      </w:docPartBody>
    </w:docPart>
    <w:docPart>
      <w:docPartPr>
        <w:name w:val="E936985DA2ED48129D02544A04021982"/>
        <w:category>
          <w:name w:val="General"/>
          <w:gallery w:val="placeholder"/>
        </w:category>
        <w:types>
          <w:type w:val="bbPlcHdr"/>
        </w:types>
        <w:behaviors>
          <w:behavior w:val="content"/>
        </w:behaviors>
        <w:guid w:val="{F499B9C5-6133-49FF-9D92-103D79075E3D}"/>
      </w:docPartPr>
      <w:docPartBody>
        <w:p w:rsidR="00000000" w:rsidRDefault="005E15CE" w:rsidP="005E15CE">
          <w:pPr>
            <w:pStyle w:val="E936985DA2ED48129D02544A04021982"/>
          </w:pPr>
          <w:r>
            <w:rPr>
              <w:rFonts w:asciiTheme="majorHAnsi" w:eastAsia="Arial Unicode MS" w:hAnsiTheme="majorHAnsi" w:cstheme="majorHAnsi"/>
              <w:color w:val="FFFFFF" w:themeColor="background1"/>
              <w:sz w:val="16"/>
              <w:szCs w:val="16"/>
              <w:lang w:val="en-CA" w:eastAsia="en-CA"/>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56"/>
    <w:rsid w:val="00013131"/>
    <w:rsid w:val="00093D21"/>
    <w:rsid w:val="00126253"/>
    <w:rsid w:val="00152C07"/>
    <w:rsid w:val="001C461A"/>
    <w:rsid w:val="001E3842"/>
    <w:rsid w:val="002023BF"/>
    <w:rsid w:val="00295293"/>
    <w:rsid w:val="002B50F5"/>
    <w:rsid w:val="002F48A5"/>
    <w:rsid w:val="003267FD"/>
    <w:rsid w:val="004D1619"/>
    <w:rsid w:val="005E15CE"/>
    <w:rsid w:val="00701582"/>
    <w:rsid w:val="00741A7B"/>
    <w:rsid w:val="00796455"/>
    <w:rsid w:val="00903C1A"/>
    <w:rsid w:val="0094057A"/>
    <w:rsid w:val="00A704E5"/>
    <w:rsid w:val="00A861B5"/>
    <w:rsid w:val="00D1077D"/>
    <w:rsid w:val="00D477A0"/>
    <w:rsid w:val="00D61400"/>
    <w:rsid w:val="00D84D56"/>
    <w:rsid w:val="00D85AF1"/>
    <w:rsid w:val="00DC09E9"/>
    <w:rsid w:val="00EE7D8B"/>
    <w:rsid w:val="00FA0FC5"/>
    <w:rsid w:val="00FD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84D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619"/>
    <w:rPr>
      <w:color w:val="808080"/>
    </w:rPr>
  </w:style>
  <w:style w:type="paragraph" w:customStyle="1" w:styleId="25D4935A335A49CBA9793877514FEC81">
    <w:name w:val="25D4935A335A49CBA9793877514FEC81"/>
    <w:rsid w:val="00FA0FC5"/>
  </w:style>
  <w:style w:type="paragraph" w:customStyle="1" w:styleId="34345A2EEB414F40B5B29EF421CBDE66">
    <w:name w:val="34345A2EEB414F40B5B29EF421CBDE66"/>
    <w:rsid w:val="00796455"/>
  </w:style>
  <w:style w:type="paragraph" w:customStyle="1" w:styleId="333AF22E6275488E94EC57A643F79C3F">
    <w:name w:val="333AF22E6275488E94EC57A643F79C3F"/>
    <w:rsid w:val="00A861B5"/>
  </w:style>
  <w:style w:type="paragraph" w:customStyle="1" w:styleId="DCAF86A1D25E445180DEF0702B15D300">
    <w:name w:val="DCAF86A1D25E445180DEF0702B15D300"/>
    <w:rsid w:val="00A861B5"/>
  </w:style>
  <w:style w:type="paragraph" w:customStyle="1" w:styleId="B1F7910CEDCA42098ADE51A273DB402F">
    <w:name w:val="B1F7910CEDCA42098ADE51A273DB402F"/>
    <w:rsid w:val="004D1619"/>
  </w:style>
  <w:style w:type="paragraph" w:customStyle="1" w:styleId="7BC307AC800D4FE1B78052E5B2B8F2BB">
    <w:name w:val="7BC307AC800D4FE1B78052E5B2B8F2BB"/>
    <w:rsid w:val="004D1619"/>
  </w:style>
  <w:style w:type="paragraph" w:customStyle="1" w:styleId="9D991FD37C41403095C1746F0AE7532B">
    <w:name w:val="9D991FD37C41403095C1746F0AE7532B"/>
    <w:rsid w:val="004D1619"/>
  </w:style>
  <w:style w:type="paragraph" w:customStyle="1" w:styleId="EAAE8B1D45184DABB7250E7E708188E5">
    <w:name w:val="EAAE8B1D45184DABB7250E7E708188E5"/>
    <w:rsid w:val="004D1619"/>
  </w:style>
  <w:style w:type="paragraph" w:customStyle="1" w:styleId="D2150BDD08CA4E338A9A2C5FA15B4038">
    <w:name w:val="D2150BDD08CA4E338A9A2C5FA15B4038"/>
    <w:rsid w:val="005E15CE"/>
    <w:pPr>
      <w:spacing w:line="278" w:lineRule="auto"/>
    </w:pPr>
    <w:rPr>
      <w:kern w:val="2"/>
      <w:sz w:val="24"/>
      <w:szCs w:val="24"/>
      <w:lang w:eastAsia="en-US"/>
      <w14:ligatures w14:val="standardContextual"/>
    </w:rPr>
  </w:style>
  <w:style w:type="paragraph" w:customStyle="1" w:styleId="E936985DA2ED48129D02544A04021982">
    <w:name w:val="E936985DA2ED48129D02544A04021982"/>
    <w:rsid w:val="005E15CE"/>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Sav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E4FA-4759-5B48-AB46-58E2541B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{Guide_Title}</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{Guide_Title}</dc:title>
  <dc:creator>Microsoft Office User</dc:creator>
  <cp:lastModifiedBy>UiPath</cp:lastModifiedBy>
  <cp:revision>87</cp:revision>
  <cp:lastPrinted>2004-05-28T22:55:00Z</cp:lastPrinted>
  <dcterms:created xsi:type="dcterms:W3CDTF">2019-10-08T22:11:00Z</dcterms:created>
  <dcterms:modified xsi:type="dcterms:W3CDTF">2025-03-19T15:28:00Z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LocMarketGroupTiers">
    <vt:lpwstr>,t:Tier 1,t:Tier 2,t:Tier 3,</vt:lpwstr>
  </property>
  <property fmtid="{D5CDD505-2E9C-101B-9397-08002B2CF9AE}" pid="8" name="ScenarioTags">
    <vt:lpwstr/>
  </property>
  <property fmtid="{D5CDD505-2E9C-101B-9397-08002B2CF9AE}" pid="9" name="_TemplateID">
    <vt:lpwstr>TC011294551033</vt:lpwstr>
  </property>
</Properties>
</file>